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4CEC3" w14:textId="77777777" w:rsidR="00952E23" w:rsidRPr="00952E23" w:rsidRDefault="000417EF" w:rsidP="00F17064">
      <w:pPr>
        <w:jc w:val="center"/>
        <w:rPr>
          <w:b/>
          <w:sz w:val="28"/>
          <w:szCs w:val="28"/>
        </w:rPr>
      </w:pPr>
      <w:r w:rsidRPr="00952E23">
        <w:rPr>
          <w:b/>
          <w:sz w:val="28"/>
          <w:szCs w:val="28"/>
        </w:rPr>
        <w:t xml:space="preserve">Competency Standards </w:t>
      </w:r>
    </w:p>
    <w:p w14:paraId="06701D5E" w14:textId="1AB13B09" w:rsidR="00952E23" w:rsidRPr="00952E23" w:rsidRDefault="00952E23" w:rsidP="00952E23">
      <w:pPr>
        <w:spacing w:before="240" w:after="240"/>
        <w:jc w:val="center"/>
        <w:rPr>
          <w:b/>
          <w:sz w:val="28"/>
          <w:szCs w:val="28"/>
        </w:rPr>
      </w:pPr>
      <w:r w:rsidRPr="00952E23">
        <w:rPr>
          <w:b/>
          <w:sz w:val="28"/>
          <w:szCs w:val="28"/>
        </w:rPr>
        <w:t>for</w:t>
      </w:r>
    </w:p>
    <w:p w14:paraId="4B81957F" w14:textId="65C18051" w:rsidR="006308CF" w:rsidRPr="00952E23" w:rsidRDefault="00952E23" w:rsidP="00F17064">
      <w:pPr>
        <w:jc w:val="center"/>
        <w:rPr>
          <w:b/>
          <w:sz w:val="28"/>
          <w:szCs w:val="28"/>
        </w:rPr>
      </w:pPr>
      <w:r w:rsidRPr="00952E23">
        <w:rPr>
          <w:b/>
          <w:sz w:val="28"/>
          <w:szCs w:val="28"/>
        </w:rPr>
        <w:t>National Vocational Qualification Level 3</w:t>
      </w:r>
    </w:p>
    <w:p w14:paraId="455113C2" w14:textId="5A4E4A36" w:rsidR="00D22EBF" w:rsidRPr="00952E23" w:rsidRDefault="00952E23" w:rsidP="00952E23">
      <w:pPr>
        <w:spacing w:before="240" w:after="240"/>
        <w:jc w:val="center"/>
        <w:rPr>
          <w:b/>
          <w:sz w:val="28"/>
          <w:szCs w:val="28"/>
        </w:rPr>
      </w:pPr>
      <w:r w:rsidRPr="00952E23">
        <w:rPr>
          <w:b/>
          <w:sz w:val="28"/>
          <w:szCs w:val="28"/>
        </w:rPr>
        <w:t>in</w:t>
      </w:r>
    </w:p>
    <w:p w14:paraId="4236C583" w14:textId="77550447" w:rsidR="002516F9" w:rsidRPr="00952E23" w:rsidRDefault="002E049D" w:rsidP="00F17064">
      <w:pPr>
        <w:jc w:val="center"/>
        <w:rPr>
          <w:b/>
          <w:sz w:val="28"/>
          <w:szCs w:val="28"/>
        </w:rPr>
      </w:pPr>
      <w:r w:rsidRPr="00952E23">
        <w:rPr>
          <w:b/>
          <w:sz w:val="28"/>
          <w:szCs w:val="28"/>
        </w:rPr>
        <w:t>Animal Feed Production</w:t>
      </w:r>
    </w:p>
    <w:p w14:paraId="526FE586" w14:textId="77777777" w:rsidR="00712766" w:rsidRPr="00F462BE" w:rsidRDefault="00712766" w:rsidP="00F17064">
      <w:pPr>
        <w:jc w:val="center"/>
        <w:rPr>
          <w:b/>
        </w:rPr>
      </w:pPr>
    </w:p>
    <w:p w14:paraId="60F1D97E" w14:textId="77777777" w:rsidR="00E502E9" w:rsidRPr="00F462BE" w:rsidRDefault="00E502E9" w:rsidP="00F17064">
      <w:pPr>
        <w:jc w:val="center"/>
        <w:rPr>
          <w:b/>
        </w:rPr>
      </w:pPr>
    </w:p>
    <w:p w14:paraId="39319542" w14:textId="63D1BA11" w:rsidR="00E502E9" w:rsidRPr="00F462BE" w:rsidRDefault="00E502E9" w:rsidP="00F17064">
      <w:pPr>
        <w:rPr>
          <w:b/>
        </w:rPr>
      </w:pPr>
    </w:p>
    <w:p w14:paraId="3E37E0B0" w14:textId="77777777" w:rsidR="00422143" w:rsidRPr="00F462BE" w:rsidRDefault="00422143" w:rsidP="00F17064">
      <w:pPr>
        <w:rPr>
          <w:b/>
        </w:rPr>
      </w:pPr>
    </w:p>
    <w:p w14:paraId="00B3A65E" w14:textId="77777777" w:rsidR="00422143" w:rsidRPr="00F462BE" w:rsidRDefault="00422143" w:rsidP="00F17064">
      <w:pPr>
        <w:jc w:val="center"/>
        <w:rPr>
          <w:b/>
        </w:rPr>
      </w:pPr>
    </w:p>
    <w:p w14:paraId="0702233E" w14:textId="3675AFBA" w:rsidR="00422143" w:rsidRPr="00F462BE" w:rsidRDefault="008152F4" w:rsidP="00F17064">
      <w:pPr>
        <w:jc w:val="center"/>
      </w:pPr>
      <w:r>
        <w:rPr>
          <w:noProof/>
        </w:rPr>
        <w:drawing>
          <wp:inline distT="0" distB="0" distL="0" distR="0" wp14:anchorId="5BE3479D" wp14:editId="7AAADB48">
            <wp:extent cx="5556250" cy="3870973"/>
            <wp:effectExtent l="0" t="0" r="6350" b="0"/>
            <wp:docPr id="6598360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836084" name="Picture 659836084"/>
                    <pic:cNvPicPr/>
                  </pic:nvPicPr>
                  <pic:blipFill>
                    <a:blip r:embed="rId8">
                      <a:extLst>
                        <a:ext uri="{28A0092B-C50C-407E-A947-70E740481C1C}">
                          <a14:useLocalDpi xmlns:a14="http://schemas.microsoft.com/office/drawing/2010/main" val="0"/>
                        </a:ext>
                      </a:extLst>
                    </a:blip>
                    <a:stretch>
                      <a:fillRect/>
                    </a:stretch>
                  </pic:blipFill>
                  <pic:spPr>
                    <a:xfrm>
                      <a:off x="0" y="0"/>
                      <a:ext cx="5558659" cy="3872651"/>
                    </a:xfrm>
                    <a:prstGeom prst="rect">
                      <a:avLst/>
                    </a:prstGeom>
                  </pic:spPr>
                </pic:pic>
              </a:graphicData>
            </a:graphic>
          </wp:inline>
        </w:drawing>
      </w:r>
    </w:p>
    <w:p w14:paraId="570C155C" w14:textId="77777777" w:rsidR="00F462BE" w:rsidRDefault="00F462BE" w:rsidP="00F17064"/>
    <w:p w14:paraId="5874BEAE" w14:textId="77777777" w:rsidR="00F462BE" w:rsidRDefault="00F462BE" w:rsidP="00F17064"/>
    <w:p w14:paraId="28B9E415" w14:textId="77777777" w:rsidR="00F462BE" w:rsidRPr="00F462BE" w:rsidRDefault="00F462BE" w:rsidP="00F17064"/>
    <w:p w14:paraId="157A7D58" w14:textId="77777777" w:rsidR="006308CF" w:rsidRPr="00F462BE" w:rsidRDefault="006308CF" w:rsidP="00F17064"/>
    <w:p w14:paraId="17274CAC" w14:textId="77777777" w:rsidR="006308CF" w:rsidRPr="00F462BE" w:rsidRDefault="006308CF" w:rsidP="00F17064">
      <w:pPr>
        <w:jc w:val="center"/>
        <w:rPr>
          <w:b/>
        </w:rPr>
      </w:pPr>
      <w:r w:rsidRPr="00F462BE">
        <w:rPr>
          <w:b/>
        </w:rPr>
        <w:t>National Vocational and Technical Training Commission (NAVTTC),</w:t>
      </w:r>
    </w:p>
    <w:p w14:paraId="59B522B2" w14:textId="77777777" w:rsidR="00187E8C" w:rsidRPr="00F462BE" w:rsidRDefault="00187E8C" w:rsidP="00CD4F35">
      <w:pPr>
        <w:rPr>
          <w:b/>
        </w:rPr>
      </w:pPr>
    </w:p>
    <w:p w14:paraId="3712B663" w14:textId="77777777" w:rsidR="0004476E" w:rsidRDefault="006308CF" w:rsidP="00F17064">
      <w:pPr>
        <w:jc w:val="center"/>
        <w:rPr>
          <w:b/>
        </w:rPr>
        <w:sectPr w:rsidR="0004476E" w:rsidSect="0004476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pPr>
      <w:r w:rsidRPr="00F462BE">
        <w:rPr>
          <w:b/>
        </w:rPr>
        <w:t>Government of Pakistan</w:t>
      </w:r>
    </w:p>
    <w:p w14:paraId="1500FA0E" w14:textId="77777777" w:rsidR="006308CF" w:rsidRDefault="006308CF" w:rsidP="0004476E">
      <w:pPr>
        <w:rPr>
          <w:b/>
        </w:rPr>
      </w:pPr>
    </w:p>
    <w:p w14:paraId="1FA9E321" w14:textId="77777777" w:rsidR="00713ECD" w:rsidRDefault="00713ECD" w:rsidP="00952E23">
      <w:pPr>
        <w:rPr>
          <w:b/>
        </w:rPr>
      </w:pPr>
    </w:p>
    <w:p w14:paraId="4EAACAE7" w14:textId="77777777" w:rsidR="00713ECD" w:rsidRPr="00F462BE" w:rsidRDefault="00713ECD" w:rsidP="00F17064">
      <w:pPr>
        <w:jc w:val="center"/>
        <w:rPr>
          <w:b/>
        </w:rPr>
      </w:pPr>
    </w:p>
    <w:p w14:paraId="3CEFA787" w14:textId="7D53645E" w:rsidR="004B310A" w:rsidRPr="00F462BE" w:rsidRDefault="008D633D" w:rsidP="00F17064">
      <w:pPr>
        <w:jc w:val="center"/>
        <w:rPr>
          <w:rFonts w:eastAsia="Arial"/>
          <w:b/>
        </w:rPr>
      </w:pPr>
      <w:r w:rsidRPr="00F462BE">
        <w:rPr>
          <w:rFonts w:eastAsia="Arial"/>
          <w:b/>
        </w:rPr>
        <w:t>FOREWORD</w:t>
      </w:r>
    </w:p>
    <w:p w14:paraId="50FAB983" w14:textId="77777777" w:rsidR="004B310A" w:rsidRPr="00F462BE" w:rsidRDefault="004B310A" w:rsidP="00F17064">
      <w:pPr>
        <w:rPr>
          <w:rFonts w:eastAsia="Arial"/>
        </w:rPr>
      </w:pPr>
      <w:bookmarkStart w:id="0" w:name="_gjdgxs" w:colFirst="0" w:colLast="0"/>
      <w:bookmarkEnd w:id="0"/>
    </w:p>
    <w:p w14:paraId="3DABBDC4" w14:textId="20306ED6" w:rsidR="004B310A" w:rsidRPr="002C5ABA" w:rsidRDefault="004B310A" w:rsidP="00F17064">
      <w:pPr>
        <w:jc w:val="both"/>
        <w:rPr>
          <w:rFonts w:eastAsia="Arial"/>
          <w:b/>
          <w:i/>
        </w:rPr>
      </w:pPr>
      <w:r w:rsidRPr="002C5ABA">
        <w:rPr>
          <w:rFonts w:eastAsia="Arial"/>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712766" w:rsidRPr="002C5ABA">
        <w:rPr>
          <w:rFonts w:eastAsia="Arial"/>
          <w:b/>
          <w:iCs/>
        </w:rPr>
        <w:t xml:space="preserve">Level </w:t>
      </w:r>
      <w:r w:rsidR="002C5ABA">
        <w:rPr>
          <w:rFonts w:eastAsia="Arial"/>
          <w:b/>
          <w:iCs/>
        </w:rPr>
        <w:t>3 Animal Feed Assistant</w:t>
      </w:r>
      <w:r w:rsidRPr="002C5ABA">
        <w:rPr>
          <w:rFonts w:eastAsia="Arial"/>
        </w:rPr>
        <w:t xml:space="preserve">. This work would not have been possible without the technical support of </w:t>
      </w:r>
      <w:r w:rsidR="00EC70BE" w:rsidRPr="002C5ABA">
        <w:rPr>
          <w:rFonts w:eastAsia="Arial"/>
        </w:rPr>
        <w:t>the</w:t>
      </w:r>
      <w:r w:rsidR="008D633D" w:rsidRPr="002C5ABA">
        <w:rPr>
          <w:rFonts w:eastAsia="Arial"/>
        </w:rPr>
        <w:t xml:space="preserve"> experts</w:t>
      </w:r>
      <w:r w:rsidRPr="002C5ABA">
        <w:rPr>
          <w:rFonts w:eastAsia="Arial"/>
        </w:rPr>
        <w:t xml:space="preserve">. </w:t>
      </w:r>
    </w:p>
    <w:p w14:paraId="009BE69E" w14:textId="77777777" w:rsidR="004B310A" w:rsidRPr="002C5ABA" w:rsidRDefault="004B310A" w:rsidP="00F17064">
      <w:pPr>
        <w:jc w:val="both"/>
        <w:rPr>
          <w:rFonts w:eastAsia="Arial"/>
        </w:rPr>
      </w:pPr>
      <w:r w:rsidRPr="002C5ABA">
        <w:rPr>
          <w:rFonts w:eastAsia="Arial"/>
        </w:rPr>
        <w:tab/>
      </w:r>
    </w:p>
    <w:p w14:paraId="77EAE9C7" w14:textId="77777777" w:rsidR="004B310A" w:rsidRPr="002C5ABA" w:rsidRDefault="004B310A" w:rsidP="00F17064">
      <w:pPr>
        <w:jc w:val="both"/>
        <w:rPr>
          <w:rFonts w:eastAsia="Arial"/>
        </w:rPr>
      </w:pPr>
      <w:r w:rsidRPr="002C5ABA">
        <w:rPr>
          <w:rFonts w:eastAsia="Arial"/>
        </w:rPr>
        <w:t xml:space="preserve">It may not be out of place to mention here that all the experts of Industry, Academia and TVET experts of TEVTAs, BTEs and PVTC work diligently for making this qualification worthy and error free for which all credit goes to them. However, NAVTTC accepts the responsibility </w:t>
      </w:r>
      <w:proofErr w:type="gramStart"/>
      <w:r w:rsidRPr="002C5ABA">
        <w:rPr>
          <w:rFonts w:eastAsia="Arial"/>
        </w:rPr>
        <w:t>of</w:t>
      </w:r>
      <w:proofErr w:type="gramEnd"/>
      <w:r w:rsidRPr="002C5ABA">
        <w:rPr>
          <w:rFonts w:eastAsia="Arial"/>
        </w:rPr>
        <w:t xml:space="preserve"> all the errors and omissions still prevailing in the Qualification document.</w:t>
      </w:r>
    </w:p>
    <w:p w14:paraId="0A1761D9" w14:textId="77777777" w:rsidR="008D633D" w:rsidRPr="002C5ABA" w:rsidRDefault="008D633D" w:rsidP="00F17064">
      <w:pPr>
        <w:jc w:val="both"/>
        <w:rPr>
          <w:rFonts w:eastAsia="Arial"/>
        </w:rPr>
      </w:pPr>
    </w:p>
    <w:p w14:paraId="3E1165B9" w14:textId="77777777" w:rsidR="004B310A" w:rsidRPr="002C5ABA" w:rsidRDefault="004B310A" w:rsidP="00F17064">
      <w:pPr>
        <w:jc w:val="both"/>
        <w:rPr>
          <w:rFonts w:eastAsia="Arial"/>
        </w:rPr>
      </w:pPr>
      <w:r w:rsidRPr="002C5ABA">
        <w:rPr>
          <w:rFonts w:eastAsia="Arial"/>
        </w:rPr>
        <w:t xml:space="preserve">It is also noteworthy that development of Skill Standards is a dynamic and ongoing process, and the developed </w:t>
      </w:r>
      <w:r w:rsidR="008D633D" w:rsidRPr="002C5ABA">
        <w:rPr>
          <w:rFonts w:eastAsia="Arial"/>
        </w:rPr>
        <w:t xml:space="preserve">competency </w:t>
      </w:r>
      <w:r w:rsidRPr="002C5ABA">
        <w:rPr>
          <w:rFonts w:eastAsia="Arial"/>
        </w:rPr>
        <w:t xml:space="preserve">standards </w:t>
      </w:r>
      <w:proofErr w:type="gramStart"/>
      <w:r w:rsidRPr="002C5ABA">
        <w:rPr>
          <w:rFonts w:eastAsia="Arial"/>
        </w:rPr>
        <w:t>needs</w:t>
      </w:r>
      <w:proofErr w:type="gramEnd"/>
      <w:r w:rsidRPr="002C5ABA">
        <w:rPr>
          <w:rFonts w:eastAsia="Arial"/>
        </w:rPr>
        <w:t xml:space="preserve"> periodic review and updating owing to the constant technological advancements, development in scientific knowledge, and growing experience of implementation at the grass root level as well as the demand of industry. </w:t>
      </w:r>
      <w:r w:rsidR="008D633D" w:rsidRPr="002C5ABA">
        <w:rPr>
          <w:rFonts w:eastAsia="Arial"/>
        </w:rPr>
        <w:t xml:space="preserve">The </w:t>
      </w:r>
      <w:r w:rsidRPr="002C5ABA">
        <w:rPr>
          <w:rFonts w:eastAsia="Arial"/>
        </w:rPr>
        <w:t>NAVTTC</w:t>
      </w:r>
      <w:r w:rsidR="008D633D" w:rsidRPr="002C5ABA">
        <w:rPr>
          <w:rFonts w:eastAsia="Arial"/>
        </w:rPr>
        <w:t>, Government of Pakistan</w:t>
      </w:r>
      <w:r w:rsidRPr="002C5ABA">
        <w:rPr>
          <w:rFonts w:eastAsia="Arial"/>
        </w:rPr>
        <w:t xml:space="preserve"> will ensure to keep the qualifications abreast with the changing demands of both national and international job markets. </w:t>
      </w:r>
    </w:p>
    <w:p w14:paraId="3C784445" w14:textId="77777777" w:rsidR="004B310A" w:rsidRPr="00F462BE" w:rsidRDefault="004B310A" w:rsidP="00F17064">
      <w:pPr>
        <w:rPr>
          <w:rFonts w:eastAsia="Arial"/>
        </w:rPr>
      </w:pPr>
    </w:p>
    <w:p w14:paraId="6CDFF1A4" w14:textId="77777777" w:rsidR="00DC737F" w:rsidRPr="00F462BE" w:rsidRDefault="004B310A" w:rsidP="00F17064">
      <w:pPr>
        <w:jc w:val="right"/>
        <w:rPr>
          <w:rFonts w:eastAsia="Arial"/>
          <w:b/>
          <w:lang w:val="pt-BR"/>
        </w:rPr>
      </w:pPr>
      <w:r w:rsidRPr="00F462BE">
        <w:rPr>
          <w:rFonts w:eastAsia="Arial"/>
          <w:b/>
          <w:lang w:val="pt-BR"/>
        </w:rPr>
        <w:t xml:space="preserve">Executive Director (NAVTTC)        </w:t>
      </w:r>
    </w:p>
    <w:p w14:paraId="664613F7" w14:textId="77777777" w:rsidR="00DC737F" w:rsidRPr="00F462BE" w:rsidRDefault="00DC737F" w:rsidP="00F17064">
      <w:pPr>
        <w:jc w:val="right"/>
        <w:rPr>
          <w:rFonts w:eastAsia="Calibri"/>
          <w:b/>
          <w:lang w:val="pt-BR"/>
        </w:rPr>
      </w:pPr>
    </w:p>
    <w:p w14:paraId="2978E072" w14:textId="77777777" w:rsidR="00674047" w:rsidRPr="00F462BE" w:rsidRDefault="00674047" w:rsidP="00F17064">
      <w:pPr>
        <w:jc w:val="right"/>
        <w:rPr>
          <w:rFonts w:eastAsia="Calibri"/>
          <w:b/>
          <w:lang w:val="pt-BR"/>
        </w:rPr>
      </w:pPr>
    </w:p>
    <w:sdt>
      <w:sdtPr>
        <w:id w:val="1061370601"/>
        <w:docPartObj>
          <w:docPartGallery w:val="Table of Contents"/>
          <w:docPartUnique/>
        </w:docPartObj>
      </w:sdtPr>
      <w:sdtEndPr>
        <w:rPr>
          <w:noProof/>
        </w:rPr>
      </w:sdtEndPr>
      <w:sdtContent>
        <w:p w14:paraId="1D47369B" w14:textId="77777777" w:rsidR="00712766" w:rsidRPr="00F462BE" w:rsidRDefault="00712766" w:rsidP="00F17064">
          <w:pPr>
            <w:jc w:val="center"/>
          </w:pPr>
        </w:p>
        <w:p w14:paraId="50068CD5" w14:textId="77777777" w:rsidR="00712766" w:rsidRPr="00F462BE" w:rsidRDefault="00712766" w:rsidP="00F17064">
          <w:r w:rsidRPr="00F462BE">
            <w:br w:type="page"/>
          </w:r>
        </w:p>
        <w:p w14:paraId="2655ADE2" w14:textId="77777777" w:rsidR="00331421" w:rsidRPr="00A02288" w:rsidRDefault="00331421" w:rsidP="00F17064">
          <w:pPr>
            <w:jc w:val="center"/>
            <w:rPr>
              <w:b/>
            </w:rPr>
          </w:pPr>
          <w:r w:rsidRPr="00A02288">
            <w:rPr>
              <w:b/>
            </w:rPr>
            <w:lastRenderedPageBreak/>
            <w:t>Table of Contents</w:t>
          </w:r>
        </w:p>
        <w:p w14:paraId="6C0C9B68" w14:textId="30295B93" w:rsidR="00E5627A" w:rsidRPr="00E5627A" w:rsidRDefault="00546C62" w:rsidP="00884B8C">
          <w:pPr>
            <w:pStyle w:val="TOC1"/>
            <w:rPr>
              <w:rFonts w:eastAsiaTheme="minorEastAsia"/>
              <w:kern w:val="2"/>
              <w:sz w:val="24"/>
              <w:lang w:val="en-PK" w:eastAsia="zh-CN"/>
              <w14:ligatures w14:val="standardContextual"/>
            </w:rPr>
          </w:pPr>
          <w:r w:rsidRPr="00A02288">
            <w:rPr>
              <w:noProof w:val="0"/>
              <w:color w:val="000000" w:themeColor="text1"/>
              <w:sz w:val="24"/>
            </w:rPr>
            <w:fldChar w:fldCharType="begin"/>
          </w:r>
          <w:r w:rsidR="00331421" w:rsidRPr="00A02288">
            <w:rPr>
              <w:color w:val="000000" w:themeColor="text1"/>
              <w:sz w:val="24"/>
            </w:rPr>
            <w:instrText xml:space="preserve"> TOC \o "1-3" \h \z \u </w:instrText>
          </w:r>
          <w:r w:rsidRPr="00A02288">
            <w:rPr>
              <w:noProof w:val="0"/>
              <w:color w:val="000000" w:themeColor="text1"/>
              <w:sz w:val="24"/>
            </w:rPr>
            <w:fldChar w:fldCharType="separate"/>
          </w:r>
          <w:hyperlink w:anchor="_Toc220847939" w:history="1">
            <w:r w:rsidR="00E5627A" w:rsidRPr="00E5627A">
              <w:rPr>
                <w:rStyle w:val="Hyperlink"/>
              </w:rPr>
              <w:t>1.</w:t>
            </w:r>
            <w:r w:rsidR="00E5627A" w:rsidRPr="00E5627A">
              <w:rPr>
                <w:rFonts w:eastAsiaTheme="minorEastAsia"/>
                <w:kern w:val="2"/>
                <w:sz w:val="24"/>
                <w:lang w:val="en-PK" w:eastAsia="zh-CN"/>
                <w14:ligatures w14:val="standardContextual"/>
              </w:rPr>
              <w:tab/>
            </w:r>
            <w:r w:rsidR="00E5627A" w:rsidRPr="00E5627A">
              <w:rPr>
                <w:rStyle w:val="Hyperlink"/>
              </w:rPr>
              <w:t>Introduction</w:t>
            </w:r>
            <w:r w:rsidR="00E5627A" w:rsidRPr="00E5627A">
              <w:rPr>
                <w:webHidden/>
              </w:rPr>
              <w:tab/>
            </w:r>
            <w:r w:rsidR="00E5627A" w:rsidRPr="00E5627A">
              <w:rPr>
                <w:webHidden/>
              </w:rPr>
              <w:fldChar w:fldCharType="begin"/>
            </w:r>
            <w:r w:rsidR="00E5627A" w:rsidRPr="00E5627A">
              <w:rPr>
                <w:webHidden/>
              </w:rPr>
              <w:instrText xml:space="preserve"> PAGEREF _Toc220847939 \h </w:instrText>
            </w:r>
            <w:r w:rsidR="00E5627A" w:rsidRPr="00E5627A">
              <w:rPr>
                <w:webHidden/>
              </w:rPr>
            </w:r>
            <w:r w:rsidR="00E5627A" w:rsidRPr="00E5627A">
              <w:rPr>
                <w:webHidden/>
              </w:rPr>
              <w:fldChar w:fldCharType="separate"/>
            </w:r>
            <w:r w:rsidR="004A7C88">
              <w:rPr>
                <w:webHidden/>
              </w:rPr>
              <w:t>1</w:t>
            </w:r>
            <w:r w:rsidR="00E5627A" w:rsidRPr="00E5627A">
              <w:rPr>
                <w:webHidden/>
              </w:rPr>
              <w:fldChar w:fldCharType="end"/>
            </w:r>
          </w:hyperlink>
        </w:p>
        <w:p w14:paraId="3AB2D64C" w14:textId="60EF1648" w:rsidR="00E5627A" w:rsidRPr="00E5627A" w:rsidRDefault="00E5627A" w:rsidP="00884B8C">
          <w:pPr>
            <w:pStyle w:val="TOC1"/>
            <w:rPr>
              <w:rFonts w:eastAsiaTheme="minorEastAsia"/>
              <w:kern w:val="2"/>
              <w:sz w:val="24"/>
              <w:lang w:val="en-PK" w:eastAsia="zh-CN"/>
              <w14:ligatures w14:val="standardContextual"/>
            </w:rPr>
          </w:pPr>
          <w:hyperlink w:anchor="_Toc220847940" w:history="1">
            <w:r w:rsidRPr="00E5627A">
              <w:rPr>
                <w:rStyle w:val="Hyperlink"/>
              </w:rPr>
              <w:t>1.1</w:t>
            </w:r>
            <w:r w:rsidRPr="00E5627A">
              <w:rPr>
                <w:rFonts w:eastAsiaTheme="minorEastAsia"/>
                <w:kern w:val="2"/>
                <w:sz w:val="24"/>
                <w:lang w:val="en-PK" w:eastAsia="zh-CN"/>
                <w14:ligatures w14:val="standardContextual"/>
              </w:rPr>
              <w:tab/>
            </w:r>
            <w:r w:rsidRPr="00E5627A">
              <w:rPr>
                <w:rStyle w:val="Hyperlink"/>
              </w:rPr>
              <w:t>Date of development:</w:t>
            </w:r>
            <w:r w:rsidRPr="00E5627A">
              <w:rPr>
                <w:webHidden/>
              </w:rPr>
              <w:tab/>
            </w:r>
            <w:r w:rsidRPr="00E5627A">
              <w:rPr>
                <w:webHidden/>
              </w:rPr>
              <w:fldChar w:fldCharType="begin"/>
            </w:r>
            <w:r w:rsidRPr="00E5627A">
              <w:rPr>
                <w:webHidden/>
              </w:rPr>
              <w:instrText xml:space="preserve"> PAGEREF _Toc220847940 \h </w:instrText>
            </w:r>
            <w:r w:rsidRPr="00E5627A">
              <w:rPr>
                <w:webHidden/>
              </w:rPr>
            </w:r>
            <w:r w:rsidRPr="00E5627A">
              <w:rPr>
                <w:webHidden/>
              </w:rPr>
              <w:fldChar w:fldCharType="separate"/>
            </w:r>
            <w:r w:rsidR="004A7C88">
              <w:rPr>
                <w:webHidden/>
              </w:rPr>
              <w:t>1</w:t>
            </w:r>
            <w:r w:rsidRPr="00E5627A">
              <w:rPr>
                <w:webHidden/>
              </w:rPr>
              <w:fldChar w:fldCharType="end"/>
            </w:r>
          </w:hyperlink>
        </w:p>
        <w:p w14:paraId="79D402A3" w14:textId="000DED00" w:rsidR="00E5627A" w:rsidRPr="00E5627A" w:rsidRDefault="00E5627A" w:rsidP="00884B8C">
          <w:pPr>
            <w:pStyle w:val="TOC1"/>
            <w:rPr>
              <w:rFonts w:eastAsiaTheme="minorEastAsia"/>
              <w:kern w:val="2"/>
              <w:sz w:val="24"/>
              <w:lang w:val="en-PK" w:eastAsia="zh-CN"/>
              <w14:ligatures w14:val="standardContextual"/>
            </w:rPr>
          </w:pPr>
          <w:hyperlink w:anchor="_Toc220847941" w:history="1">
            <w:r w:rsidRPr="00E5627A">
              <w:rPr>
                <w:rStyle w:val="Hyperlink"/>
              </w:rPr>
              <w:t>1.2</w:t>
            </w:r>
            <w:r w:rsidRPr="00E5627A">
              <w:rPr>
                <w:rFonts w:eastAsiaTheme="minorEastAsia"/>
                <w:kern w:val="2"/>
                <w:sz w:val="24"/>
                <w:lang w:val="en-PK" w:eastAsia="zh-CN"/>
                <w14:ligatures w14:val="standardContextual"/>
              </w:rPr>
              <w:tab/>
            </w:r>
            <w:r w:rsidRPr="00E5627A">
              <w:rPr>
                <w:rStyle w:val="Hyperlink"/>
              </w:rPr>
              <w:t>Date of review:</w:t>
            </w:r>
            <w:r w:rsidRPr="00E5627A">
              <w:rPr>
                <w:webHidden/>
              </w:rPr>
              <w:tab/>
            </w:r>
            <w:r w:rsidRPr="00E5627A">
              <w:rPr>
                <w:webHidden/>
              </w:rPr>
              <w:fldChar w:fldCharType="begin"/>
            </w:r>
            <w:r w:rsidRPr="00E5627A">
              <w:rPr>
                <w:webHidden/>
              </w:rPr>
              <w:instrText xml:space="preserve"> PAGEREF _Toc220847941 \h </w:instrText>
            </w:r>
            <w:r w:rsidRPr="00E5627A">
              <w:rPr>
                <w:webHidden/>
              </w:rPr>
            </w:r>
            <w:r w:rsidRPr="00E5627A">
              <w:rPr>
                <w:webHidden/>
              </w:rPr>
              <w:fldChar w:fldCharType="separate"/>
            </w:r>
            <w:r w:rsidR="004A7C88">
              <w:rPr>
                <w:webHidden/>
              </w:rPr>
              <w:t>1</w:t>
            </w:r>
            <w:r w:rsidRPr="00E5627A">
              <w:rPr>
                <w:webHidden/>
              </w:rPr>
              <w:fldChar w:fldCharType="end"/>
            </w:r>
          </w:hyperlink>
        </w:p>
        <w:p w14:paraId="55763008" w14:textId="760583B3" w:rsidR="00E5627A" w:rsidRPr="00E5627A" w:rsidRDefault="00E5627A" w:rsidP="00884B8C">
          <w:pPr>
            <w:pStyle w:val="TOC1"/>
            <w:rPr>
              <w:rFonts w:eastAsiaTheme="minorEastAsia"/>
              <w:kern w:val="2"/>
              <w:sz w:val="24"/>
              <w:lang w:val="en-PK" w:eastAsia="zh-CN"/>
              <w14:ligatures w14:val="standardContextual"/>
            </w:rPr>
          </w:pPr>
          <w:hyperlink w:anchor="_Toc220847942" w:history="1">
            <w:r w:rsidRPr="00E5627A">
              <w:rPr>
                <w:rStyle w:val="Hyperlink"/>
              </w:rPr>
              <w:t>1.3</w:t>
            </w:r>
            <w:r w:rsidRPr="00E5627A">
              <w:rPr>
                <w:rFonts w:eastAsiaTheme="minorEastAsia"/>
                <w:kern w:val="2"/>
                <w:sz w:val="24"/>
                <w:lang w:val="en-PK" w:eastAsia="zh-CN"/>
                <w14:ligatures w14:val="standardContextual"/>
              </w:rPr>
              <w:tab/>
            </w:r>
            <w:r w:rsidRPr="00E5627A">
              <w:rPr>
                <w:rStyle w:val="Hyperlink"/>
              </w:rPr>
              <w:t>Entry requirement of trainee:</w:t>
            </w:r>
            <w:r w:rsidRPr="00E5627A">
              <w:rPr>
                <w:webHidden/>
              </w:rPr>
              <w:tab/>
            </w:r>
            <w:r w:rsidRPr="00E5627A">
              <w:rPr>
                <w:webHidden/>
              </w:rPr>
              <w:fldChar w:fldCharType="begin"/>
            </w:r>
            <w:r w:rsidRPr="00E5627A">
              <w:rPr>
                <w:webHidden/>
              </w:rPr>
              <w:instrText xml:space="preserve"> PAGEREF _Toc220847942 \h </w:instrText>
            </w:r>
            <w:r w:rsidRPr="00E5627A">
              <w:rPr>
                <w:webHidden/>
              </w:rPr>
            </w:r>
            <w:r w:rsidRPr="00E5627A">
              <w:rPr>
                <w:webHidden/>
              </w:rPr>
              <w:fldChar w:fldCharType="separate"/>
            </w:r>
            <w:r w:rsidR="004A7C88">
              <w:rPr>
                <w:webHidden/>
              </w:rPr>
              <w:t>1</w:t>
            </w:r>
            <w:r w:rsidRPr="00E5627A">
              <w:rPr>
                <w:webHidden/>
              </w:rPr>
              <w:fldChar w:fldCharType="end"/>
            </w:r>
          </w:hyperlink>
        </w:p>
        <w:p w14:paraId="321D96D2" w14:textId="595D7D07" w:rsidR="00E5627A" w:rsidRPr="00E5627A" w:rsidRDefault="00E5627A" w:rsidP="00884B8C">
          <w:pPr>
            <w:pStyle w:val="TOC1"/>
            <w:rPr>
              <w:rFonts w:eastAsiaTheme="minorEastAsia"/>
              <w:kern w:val="2"/>
              <w:sz w:val="24"/>
              <w:lang w:val="en-PK" w:eastAsia="zh-CN"/>
              <w14:ligatures w14:val="standardContextual"/>
            </w:rPr>
          </w:pPr>
          <w:hyperlink w:anchor="_Toc220847943" w:history="1">
            <w:r w:rsidRPr="00E5627A">
              <w:rPr>
                <w:rStyle w:val="Hyperlink"/>
              </w:rPr>
              <w:t>1.4</w:t>
            </w:r>
            <w:r w:rsidRPr="00E5627A">
              <w:rPr>
                <w:rFonts w:eastAsiaTheme="minorEastAsia"/>
                <w:kern w:val="2"/>
                <w:sz w:val="24"/>
                <w:lang w:val="en-PK" w:eastAsia="zh-CN"/>
                <w14:ligatures w14:val="standardContextual"/>
              </w:rPr>
              <w:tab/>
            </w:r>
            <w:r w:rsidRPr="00E5627A">
              <w:rPr>
                <w:rStyle w:val="Hyperlink"/>
              </w:rPr>
              <w:t>Trainer Qualification Requirement</w:t>
            </w:r>
            <w:r w:rsidRPr="00E5627A">
              <w:rPr>
                <w:webHidden/>
              </w:rPr>
              <w:tab/>
            </w:r>
            <w:r w:rsidRPr="00E5627A">
              <w:rPr>
                <w:webHidden/>
              </w:rPr>
              <w:fldChar w:fldCharType="begin"/>
            </w:r>
            <w:r w:rsidRPr="00E5627A">
              <w:rPr>
                <w:webHidden/>
              </w:rPr>
              <w:instrText xml:space="preserve"> PAGEREF _Toc220847943 \h </w:instrText>
            </w:r>
            <w:r w:rsidRPr="00E5627A">
              <w:rPr>
                <w:webHidden/>
              </w:rPr>
            </w:r>
            <w:r w:rsidRPr="00E5627A">
              <w:rPr>
                <w:webHidden/>
              </w:rPr>
              <w:fldChar w:fldCharType="separate"/>
            </w:r>
            <w:r w:rsidR="004A7C88">
              <w:rPr>
                <w:webHidden/>
              </w:rPr>
              <w:t>1</w:t>
            </w:r>
            <w:r w:rsidRPr="00E5627A">
              <w:rPr>
                <w:webHidden/>
              </w:rPr>
              <w:fldChar w:fldCharType="end"/>
            </w:r>
          </w:hyperlink>
        </w:p>
        <w:p w14:paraId="342FD00E" w14:textId="71F394A9" w:rsidR="00E5627A" w:rsidRPr="00E5627A" w:rsidRDefault="00E5627A" w:rsidP="00884B8C">
          <w:pPr>
            <w:pStyle w:val="TOC1"/>
            <w:rPr>
              <w:rFonts w:eastAsiaTheme="minorEastAsia"/>
              <w:kern w:val="2"/>
              <w:sz w:val="24"/>
              <w:lang w:val="en-PK" w:eastAsia="zh-CN"/>
              <w14:ligatures w14:val="standardContextual"/>
            </w:rPr>
          </w:pPr>
          <w:hyperlink w:anchor="_Toc220847944" w:history="1">
            <w:r w:rsidRPr="00E5627A">
              <w:rPr>
                <w:rStyle w:val="Hyperlink"/>
              </w:rPr>
              <w:t>1.5</w:t>
            </w:r>
            <w:r w:rsidRPr="00E5627A">
              <w:rPr>
                <w:rFonts w:eastAsiaTheme="minorEastAsia"/>
                <w:kern w:val="2"/>
                <w:sz w:val="24"/>
                <w:lang w:val="en-PK" w:eastAsia="zh-CN"/>
                <w14:ligatures w14:val="standardContextual"/>
              </w:rPr>
              <w:tab/>
            </w:r>
            <w:r w:rsidRPr="00E5627A">
              <w:rPr>
                <w:rStyle w:val="Hyperlink"/>
              </w:rPr>
              <w:t>Codes of qualification (ISCED)</w:t>
            </w:r>
            <w:r w:rsidRPr="00E5627A">
              <w:rPr>
                <w:webHidden/>
              </w:rPr>
              <w:tab/>
            </w:r>
            <w:r w:rsidRPr="00E5627A">
              <w:rPr>
                <w:webHidden/>
              </w:rPr>
              <w:fldChar w:fldCharType="begin"/>
            </w:r>
            <w:r w:rsidRPr="00E5627A">
              <w:rPr>
                <w:webHidden/>
              </w:rPr>
              <w:instrText xml:space="preserve"> PAGEREF _Toc220847944 \h </w:instrText>
            </w:r>
            <w:r w:rsidRPr="00E5627A">
              <w:rPr>
                <w:webHidden/>
              </w:rPr>
            </w:r>
            <w:r w:rsidRPr="00E5627A">
              <w:rPr>
                <w:webHidden/>
              </w:rPr>
              <w:fldChar w:fldCharType="separate"/>
            </w:r>
            <w:r w:rsidR="004A7C88">
              <w:rPr>
                <w:webHidden/>
              </w:rPr>
              <w:t>1</w:t>
            </w:r>
            <w:r w:rsidRPr="00E5627A">
              <w:rPr>
                <w:webHidden/>
              </w:rPr>
              <w:fldChar w:fldCharType="end"/>
            </w:r>
          </w:hyperlink>
        </w:p>
        <w:p w14:paraId="294D73CB" w14:textId="5CF147DA" w:rsidR="00E5627A" w:rsidRPr="00E5627A" w:rsidRDefault="00E5627A" w:rsidP="00884B8C">
          <w:pPr>
            <w:pStyle w:val="TOC1"/>
            <w:rPr>
              <w:rFonts w:eastAsiaTheme="minorEastAsia"/>
              <w:kern w:val="2"/>
              <w:sz w:val="24"/>
              <w:lang w:val="en-PK" w:eastAsia="zh-CN"/>
              <w14:ligatures w14:val="standardContextual"/>
            </w:rPr>
          </w:pPr>
          <w:hyperlink w:anchor="_Toc220847945" w:history="1">
            <w:r w:rsidRPr="00E5627A">
              <w:rPr>
                <w:rStyle w:val="Hyperlink"/>
              </w:rPr>
              <w:t>2.</w:t>
            </w:r>
            <w:r w:rsidRPr="00E5627A">
              <w:rPr>
                <w:rFonts w:eastAsiaTheme="minorEastAsia"/>
                <w:kern w:val="2"/>
                <w:sz w:val="24"/>
                <w:lang w:val="en-PK" w:eastAsia="zh-CN"/>
                <w14:ligatures w14:val="standardContextual"/>
              </w:rPr>
              <w:tab/>
            </w:r>
            <w:r w:rsidRPr="00E5627A">
              <w:rPr>
                <w:rStyle w:val="Hyperlink"/>
              </w:rPr>
              <w:t>Summary of competencies</w:t>
            </w:r>
            <w:r w:rsidRPr="00E5627A">
              <w:rPr>
                <w:webHidden/>
              </w:rPr>
              <w:tab/>
            </w:r>
            <w:r w:rsidRPr="00E5627A">
              <w:rPr>
                <w:webHidden/>
              </w:rPr>
              <w:fldChar w:fldCharType="begin"/>
            </w:r>
            <w:r w:rsidRPr="00E5627A">
              <w:rPr>
                <w:webHidden/>
              </w:rPr>
              <w:instrText xml:space="preserve"> PAGEREF _Toc220847945 \h </w:instrText>
            </w:r>
            <w:r w:rsidRPr="00E5627A">
              <w:rPr>
                <w:webHidden/>
              </w:rPr>
            </w:r>
            <w:r w:rsidRPr="00E5627A">
              <w:rPr>
                <w:webHidden/>
              </w:rPr>
              <w:fldChar w:fldCharType="separate"/>
            </w:r>
            <w:r w:rsidR="004A7C88">
              <w:rPr>
                <w:webHidden/>
              </w:rPr>
              <w:t>1</w:t>
            </w:r>
            <w:r w:rsidRPr="00E5627A">
              <w:rPr>
                <w:webHidden/>
              </w:rPr>
              <w:fldChar w:fldCharType="end"/>
            </w:r>
          </w:hyperlink>
        </w:p>
        <w:p w14:paraId="1B5FE9E5" w14:textId="50175C1B" w:rsidR="00E5627A" w:rsidRPr="00E5627A" w:rsidRDefault="00E5627A" w:rsidP="00884B8C">
          <w:pPr>
            <w:pStyle w:val="TOC1"/>
            <w:rPr>
              <w:rFonts w:eastAsiaTheme="minorEastAsia"/>
              <w:kern w:val="2"/>
              <w:sz w:val="24"/>
              <w:lang w:val="en-PK" w:eastAsia="zh-CN"/>
              <w14:ligatures w14:val="standardContextual"/>
            </w:rPr>
          </w:pPr>
          <w:hyperlink w:anchor="_Toc220847946" w:history="1">
            <w:r w:rsidRPr="00E5627A">
              <w:rPr>
                <w:rStyle w:val="Hyperlink"/>
              </w:rPr>
              <w:t>3.</w:t>
            </w:r>
            <w:r w:rsidRPr="00E5627A">
              <w:rPr>
                <w:rFonts w:eastAsiaTheme="minorEastAsia"/>
                <w:kern w:val="2"/>
                <w:sz w:val="24"/>
                <w:lang w:val="en-PK" w:eastAsia="zh-CN"/>
                <w14:ligatures w14:val="standardContextual"/>
              </w:rPr>
              <w:tab/>
            </w:r>
            <w:r w:rsidRPr="00E5627A">
              <w:rPr>
                <w:rStyle w:val="Hyperlink"/>
              </w:rPr>
              <w:t>Qualification Levelling and Packaging</w:t>
            </w:r>
            <w:r w:rsidRPr="00E5627A">
              <w:rPr>
                <w:webHidden/>
              </w:rPr>
              <w:tab/>
            </w:r>
            <w:r w:rsidRPr="00E5627A">
              <w:rPr>
                <w:webHidden/>
              </w:rPr>
              <w:fldChar w:fldCharType="begin"/>
            </w:r>
            <w:r w:rsidRPr="00E5627A">
              <w:rPr>
                <w:webHidden/>
              </w:rPr>
              <w:instrText xml:space="preserve"> PAGEREF _Toc220847946 \h </w:instrText>
            </w:r>
            <w:r w:rsidRPr="00E5627A">
              <w:rPr>
                <w:webHidden/>
              </w:rPr>
            </w:r>
            <w:r w:rsidRPr="00E5627A">
              <w:rPr>
                <w:webHidden/>
              </w:rPr>
              <w:fldChar w:fldCharType="separate"/>
            </w:r>
            <w:r w:rsidR="004A7C88">
              <w:rPr>
                <w:webHidden/>
              </w:rPr>
              <w:t>2</w:t>
            </w:r>
            <w:r w:rsidRPr="00E5627A">
              <w:rPr>
                <w:webHidden/>
              </w:rPr>
              <w:fldChar w:fldCharType="end"/>
            </w:r>
          </w:hyperlink>
        </w:p>
        <w:p w14:paraId="499CC40B" w14:textId="374801F4" w:rsidR="00E5627A" w:rsidRPr="00E5627A" w:rsidRDefault="00E5627A" w:rsidP="00884B8C">
          <w:pPr>
            <w:pStyle w:val="TOC1"/>
            <w:rPr>
              <w:rFonts w:eastAsiaTheme="minorEastAsia"/>
              <w:kern w:val="2"/>
              <w:sz w:val="24"/>
              <w:lang w:val="en-PK" w:eastAsia="zh-CN"/>
              <w14:ligatures w14:val="standardContextual"/>
            </w:rPr>
          </w:pPr>
          <w:hyperlink w:anchor="_Toc220847947" w:history="1">
            <w:r w:rsidRPr="00E5627A">
              <w:rPr>
                <w:rStyle w:val="Hyperlink"/>
              </w:rPr>
              <w:t>4.</w:t>
            </w:r>
            <w:r w:rsidRPr="00E5627A">
              <w:rPr>
                <w:rFonts w:eastAsiaTheme="minorEastAsia"/>
                <w:kern w:val="2"/>
                <w:sz w:val="24"/>
                <w:lang w:val="en-PK" w:eastAsia="zh-CN"/>
                <w14:ligatures w14:val="standardContextual"/>
              </w:rPr>
              <w:tab/>
            </w:r>
            <w:r w:rsidRPr="00E5627A">
              <w:rPr>
                <w:rStyle w:val="Hyperlink"/>
              </w:rPr>
              <w:t>Description of Qualification Package</w:t>
            </w:r>
            <w:r w:rsidRPr="00E5627A">
              <w:rPr>
                <w:webHidden/>
              </w:rPr>
              <w:tab/>
            </w:r>
            <w:r w:rsidRPr="00E5627A">
              <w:rPr>
                <w:webHidden/>
              </w:rPr>
              <w:fldChar w:fldCharType="begin"/>
            </w:r>
            <w:r w:rsidRPr="00E5627A">
              <w:rPr>
                <w:webHidden/>
              </w:rPr>
              <w:instrText xml:space="preserve"> PAGEREF _Toc220847947 \h </w:instrText>
            </w:r>
            <w:r w:rsidRPr="00E5627A">
              <w:rPr>
                <w:webHidden/>
              </w:rPr>
            </w:r>
            <w:r w:rsidRPr="00E5627A">
              <w:rPr>
                <w:webHidden/>
              </w:rPr>
              <w:fldChar w:fldCharType="separate"/>
            </w:r>
            <w:r w:rsidR="004A7C88">
              <w:rPr>
                <w:webHidden/>
              </w:rPr>
              <w:t>2</w:t>
            </w:r>
            <w:r w:rsidRPr="00E5627A">
              <w:rPr>
                <w:webHidden/>
              </w:rPr>
              <w:fldChar w:fldCharType="end"/>
            </w:r>
          </w:hyperlink>
        </w:p>
        <w:p w14:paraId="1E19A946" w14:textId="4863B3B5" w:rsidR="00E5627A" w:rsidRPr="00E5627A" w:rsidRDefault="00E5627A" w:rsidP="00884B8C">
          <w:pPr>
            <w:pStyle w:val="TOC1"/>
            <w:rPr>
              <w:rFonts w:eastAsiaTheme="minorEastAsia"/>
              <w:kern w:val="2"/>
              <w:sz w:val="24"/>
              <w:lang w:val="en-PK" w:eastAsia="zh-CN"/>
              <w14:ligatures w14:val="standardContextual"/>
            </w:rPr>
          </w:pPr>
          <w:hyperlink w:anchor="_Toc220847948" w:history="1">
            <w:r w:rsidRPr="00E5627A">
              <w:rPr>
                <w:rStyle w:val="Hyperlink"/>
              </w:rPr>
              <w:t>5.</w:t>
            </w:r>
            <w:r w:rsidRPr="00E5627A">
              <w:rPr>
                <w:rFonts w:eastAsiaTheme="minorEastAsia"/>
                <w:kern w:val="2"/>
                <w:sz w:val="24"/>
                <w:lang w:val="en-PK" w:eastAsia="zh-CN"/>
                <w14:ligatures w14:val="standardContextual"/>
              </w:rPr>
              <w:tab/>
            </w:r>
            <w:r w:rsidRPr="00E5627A">
              <w:rPr>
                <w:rStyle w:val="Hyperlink"/>
              </w:rPr>
              <w:t>Competency Standards</w:t>
            </w:r>
            <w:r w:rsidRPr="00E5627A">
              <w:rPr>
                <w:webHidden/>
              </w:rPr>
              <w:tab/>
            </w:r>
            <w:r w:rsidRPr="00E5627A">
              <w:rPr>
                <w:webHidden/>
              </w:rPr>
              <w:fldChar w:fldCharType="begin"/>
            </w:r>
            <w:r w:rsidRPr="00E5627A">
              <w:rPr>
                <w:webHidden/>
              </w:rPr>
              <w:instrText xml:space="preserve"> PAGEREF _Toc220847948 \h </w:instrText>
            </w:r>
            <w:r w:rsidRPr="00E5627A">
              <w:rPr>
                <w:webHidden/>
              </w:rPr>
            </w:r>
            <w:r w:rsidRPr="00E5627A">
              <w:rPr>
                <w:webHidden/>
              </w:rPr>
              <w:fldChar w:fldCharType="separate"/>
            </w:r>
            <w:r w:rsidR="004A7C88">
              <w:rPr>
                <w:webHidden/>
              </w:rPr>
              <w:t>3</w:t>
            </w:r>
            <w:r w:rsidRPr="00E5627A">
              <w:rPr>
                <w:webHidden/>
              </w:rPr>
              <w:fldChar w:fldCharType="end"/>
            </w:r>
          </w:hyperlink>
        </w:p>
        <w:p w14:paraId="597F9CA6" w14:textId="295270D7" w:rsidR="00E5627A" w:rsidRPr="00E5627A" w:rsidRDefault="00E5627A" w:rsidP="00E5627A">
          <w:pPr>
            <w:pStyle w:val="TOC3"/>
            <w:spacing w:line="276" w:lineRule="auto"/>
            <w:rPr>
              <w:rFonts w:ascii="Arial" w:eastAsiaTheme="minorEastAsia" w:hAnsi="Arial" w:cs="Arial"/>
              <w:noProof/>
              <w:kern w:val="2"/>
              <w:sz w:val="24"/>
              <w:lang w:val="en-PK" w:eastAsia="zh-CN"/>
              <w14:ligatures w14:val="standardContextual"/>
            </w:rPr>
          </w:pPr>
          <w:hyperlink w:anchor="_Toc220847949" w:history="1">
            <w:r w:rsidRPr="00E5627A">
              <w:rPr>
                <w:rStyle w:val="Hyperlink"/>
                <w:rFonts w:ascii="Arial" w:eastAsia="Arial" w:hAnsi="Arial" w:cs="Arial"/>
                <w:noProof/>
              </w:rPr>
              <w:t>1022OHS01: Apply Workplace Safety Procedure</w:t>
            </w:r>
            <w:r w:rsidRPr="00E5627A">
              <w:rPr>
                <w:rFonts w:ascii="Arial" w:hAnsi="Arial" w:cs="Arial"/>
                <w:noProof/>
                <w:webHidden/>
              </w:rPr>
              <w:tab/>
            </w:r>
            <w:r w:rsidRPr="00E5627A">
              <w:rPr>
                <w:rFonts w:ascii="Arial" w:hAnsi="Arial" w:cs="Arial"/>
                <w:noProof/>
                <w:webHidden/>
              </w:rPr>
              <w:fldChar w:fldCharType="begin"/>
            </w:r>
            <w:r w:rsidRPr="00E5627A">
              <w:rPr>
                <w:rFonts w:ascii="Arial" w:hAnsi="Arial" w:cs="Arial"/>
                <w:noProof/>
                <w:webHidden/>
              </w:rPr>
              <w:instrText xml:space="preserve"> PAGEREF _Toc220847949 \h </w:instrText>
            </w:r>
            <w:r w:rsidRPr="00E5627A">
              <w:rPr>
                <w:rFonts w:ascii="Arial" w:hAnsi="Arial" w:cs="Arial"/>
                <w:noProof/>
                <w:webHidden/>
              </w:rPr>
            </w:r>
            <w:r w:rsidRPr="00E5627A">
              <w:rPr>
                <w:rFonts w:ascii="Arial" w:hAnsi="Arial" w:cs="Arial"/>
                <w:noProof/>
                <w:webHidden/>
              </w:rPr>
              <w:fldChar w:fldCharType="separate"/>
            </w:r>
            <w:r w:rsidR="004A7C88">
              <w:rPr>
                <w:rFonts w:ascii="Arial" w:hAnsi="Arial" w:cs="Arial"/>
                <w:noProof/>
                <w:webHidden/>
              </w:rPr>
              <w:t>3</w:t>
            </w:r>
            <w:r w:rsidRPr="00E5627A">
              <w:rPr>
                <w:rFonts w:ascii="Arial" w:hAnsi="Arial" w:cs="Arial"/>
                <w:noProof/>
                <w:webHidden/>
              </w:rPr>
              <w:fldChar w:fldCharType="end"/>
            </w:r>
          </w:hyperlink>
        </w:p>
        <w:p w14:paraId="0FA96B51" w14:textId="041990CC" w:rsidR="00E5627A" w:rsidRPr="00E5627A" w:rsidRDefault="00E5627A" w:rsidP="00E5627A">
          <w:pPr>
            <w:pStyle w:val="TOC3"/>
            <w:spacing w:line="276" w:lineRule="auto"/>
            <w:rPr>
              <w:rFonts w:ascii="Arial" w:eastAsiaTheme="minorEastAsia" w:hAnsi="Arial" w:cs="Arial"/>
              <w:noProof/>
              <w:kern w:val="2"/>
              <w:sz w:val="24"/>
              <w:lang w:val="en-PK" w:eastAsia="zh-CN"/>
              <w14:ligatures w14:val="standardContextual"/>
            </w:rPr>
          </w:pPr>
          <w:hyperlink w:anchor="_Toc220847950" w:history="1">
            <w:r w:rsidRPr="00E5627A">
              <w:rPr>
                <w:rStyle w:val="Hyperlink"/>
                <w:rFonts w:ascii="Arial" w:hAnsi="Arial" w:cs="Arial"/>
                <w:noProof/>
                <w:lang w:val="en-AU"/>
              </w:rPr>
              <w:t>0811CLP1401 Perform Handling of Livestock</w:t>
            </w:r>
            <w:r w:rsidRPr="00E5627A">
              <w:rPr>
                <w:rFonts w:ascii="Arial" w:hAnsi="Arial" w:cs="Arial"/>
                <w:noProof/>
                <w:webHidden/>
              </w:rPr>
              <w:tab/>
            </w:r>
            <w:r w:rsidRPr="00E5627A">
              <w:rPr>
                <w:rFonts w:ascii="Arial" w:hAnsi="Arial" w:cs="Arial"/>
                <w:noProof/>
                <w:webHidden/>
              </w:rPr>
              <w:fldChar w:fldCharType="begin"/>
            </w:r>
            <w:r w:rsidRPr="00E5627A">
              <w:rPr>
                <w:rFonts w:ascii="Arial" w:hAnsi="Arial" w:cs="Arial"/>
                <w:noProof/>
                <w:webHidden/>
              </w:rPr>
              <w:instrText xml:space="preserve"> PAGEREF _Toc220847950 \h </w:instrText>
            </w:r>
            <w:r w:rsidRPr="00E5627A">
              <w:rPr>
                <w:rFonts w:ascii="Arial" w:hAnsi="Arial" w:cs="Arial"/>
                <w:noProof/>
                <w:webHidden/>
              </w:rPr>
            </w:r>
            <w:r w:rsidRPr="00E5627A">
              <w:rPr>
                <w:rFonts w:ascii="Arial" w:hAnsi="Arial" w:cs="Arial"/>
                <w:noProof/>
                <w:webHidden/>
              </w:rPr>
              <w:fldChar w:fldCharType="separate"/>
            </w:r>
            <w:r w:rsidR="004A7C88">
              <w:rPr>
                <w:rFonts w:ascii="Arial" w:hAnsi="Arial" w:cs="Arial"/>
                <w:noProof/>
                <w:webHidden/>
              </w:rPr>
              <w:t>4</w:t>
            </w:r>
            <w:r w:rsidRPr="00E5627A">
              <w:rPr>
                <w:rFonts w:ascii="Arial" w:hAnsi="Arial" w:cs="Arial"/>
                <w:noProof/>
                <w:webHidden/>
              </w:rPr>
              <w:fldChar w:fldCharType="end"/>
            </w:r>
          </w:hyperlink>
        </w:p>
        <w:p w14:paraId="7186C230" w14:textId="6B8463CB" w:rsidR="00E5627A" w:rsidRPr="00E5627A" w:rsidRDefault="00E5627A" w:rsidP="00E5627A">
          <w:pPr>
            <w:pStyle w:val="TOC3"/>
            <w:spacing w:line="276" w:lineRule="auto"/>
            <w:rPr>
              <w:rFonts w:ascii="Arial" w:eastAsiaTheme="minorEastAsia" w:hAnsi="Arial" w:cs="Arial"/>
              <w:noProof/>
              <w:kern w:val="2"/>
              <w:sz w:val="24"/>
              <w:lang w:val="en-PK" w:eastAsia="zh-CN"/>
              <w14:ligatures w14:val="standardContextual"/>
            </w:rPr>
          </w:pPr>
          <w:hyperlink w:anchor="_Toc220847951" w:history="1">
            <w:r w:rsidRPr="00E5627A">
              <w:rPr>
                <w:rStyle w:val="Hyperlink"/>
                <w:rFonts w:ascii="Arial" w:hAnsi="Arial" w:cs="Arial"/>
                <w:noProof/>
                <w:lang w:val="en-AU"/>
              </w:rPr>
              <w:t>0811CLP1402 Perform Daily Animal Care</w:t>
            </w:r>
            <w:r w:rsidRPr="00E5627A">
              <w:rPr>
                <w:rFonts w:ascii="Arial" w:hAnsi="Arial" w:cs="Arial"/>
                <w:noProof/>
                <w:webHidden/>
              </w:rPr>
              <w:tab/>
            </w:r>
            <w:r w:rsidRPr="00E5627A">
              <w:rPr>
                <w:rFonts w:ascii="Arial" w:hAnsi="Arial" w:cs="Arial"/>
                <w:noProof/>
                <w:webHidden/>
              </w:rPr>
              <w:fldChar w:fldCharType="begin"/>
            </w:r>
            <w:r w:rsidRPr="00E5627A">
              <w:rPr>
                <w:rFonts w:ascii="Arial" w:hAnsi="Arial" w:cs="Arial"/>
                <w:noProof/>
                <w:webHidden/>
              </w:rPr>
              <w:instrText xml:space="preserve"> PAGEREF _Toc220847951 \h </w:instrText>
            </w:r>
            <w:r w:rsidRPr="00E5627A">
              <w:rPr>
                <w:rFonts w:ascii="Arial" w:hAnsi="Arial" w:cs="Arial"/>
                <w:noProof/>
                <w:webHidden/>
              </w:rPr>
            </w:r>
            <w:r w:rsidRPr="00E5627A">
              <w:rPr>
                <w:rFonts w:ascii="Arial" w:hAnsi="Arial" w:cs="Arial"/>
                <w:noProof/>
                <w:webHidden/>
              </w:rPr>
              <w:fldChar w:fldCharType="separate"/>
            </w:r>
            <w:r w:rsidR="004A7C88">
              <w:rPr>
                <w:rFonts w:ascii="Arial" w:hAnsi="Arial" w:cs="Arial"/>
                <w:noProof/>
                <w:webHidden/>
              </w:rPr>
              <w:t>6</w:t>
            </w:r>
            <w:r w:rsidRPr="00E5627A">
              <w:rPr>
                <w:rFonts w:ascii="Arial" w:hAnsi="Arial" w:cs="Arial"/>
                <w:noProof/>
                <w:webHidden/>
              </w:rPr>
              <w:fldChar w:fldCharType="end"/>
            </w:r>
          </w:hyperlink>
        </w:p>
        <w:p w14:paraId="59D49B61" w14:textId="6FA88431" w:rsidR="00E5627A" w:rsidRPr="00E5627A" w:rsidRDefault="00E5627A" w:rsidP="00E5627A">
          <w:pPr>
            <w:pStyle w:val="TOC3"/>
            <w:spacing w:line="276" w:lineRule="auto"/>
            <w:rPr>
              <w:rFonts w:ascii="Arial" w:eastAsiaTheme="minorEastAsia" w:hAnsi="Arial" w:cs="Arial"/>
              <w:noProof/>
              <w:kern w:val="2"/>
              <w:sz w:val="24"/>
              <w:lang w:val="en-PK" w:eastAsia="zh-CN"/>
              <w14:ligatures w14:val="standardContextual"/>
            </w:rPr>
          </w:pPr>
          <w:hyperlink w:anchor="_Toc220847952" w:history="1">
            <w:r w:rsidRPr="00E5627A">
              <w:rPr>
                <w:rStyle w:val="Hyperlink"/>
                <w:rFonts w:ascii="Arial" w:hAnsi="Arial" w:cs="Arial"/>
                <w:noProof/>
                <w:lang w:val="en-AU"/>
              </w:rPr>
              <w:t>0811CLP1403 Perform Sanitation of Livestock Farm</w:t>
            </w:r>
            <w:r w:rsidRPr="00E5627A">
              <w:rPr>
                <w:rFonts w:ascii="Arial" w:hAnsi="Arial" w:cs="Arial"/>
                <w:noProof/>
                <w:webHidden/>
              </w:rPr>
              <w:tab/>
            </w:r>
            <w:r w:rsidRPr="00E5627A">
              <w:rPr>
                <w:rFonts w:ascii="Arial" w:hAnsi="Arial" w:cs="Arial"/>
                <w:noProof/>
                <w:webHidden/>
              </w:rPr>
              <w:fldChar w:fldCharType="begin"/>
            </w:r>
            <w:r w:rsidRPr="00E5627A">
              <w:rPr>
                <w:rFonts w:ascii="Arial" w:hAnsi="Arial" w:cs="Arial"/>
                <w:noProof/>
                <w:webHidden/>
              </w:rPr>
              <w:instrText xml:space="preserve"> PAGEREF _Toc220847952 \h </w:instrText>
            </w:r>
            <w:r w:rsidRPr="00E5627A">
              <w:rPr>
                <w:rFonts w:ascii="Arial" w:hAnsi="Arial" w:cs="Arial"/>
                <w:noProof/>
                <w:webHidden/>
              </w:rPr>
            </w:r>
            <w:r w:rsidRPr="00E5627A">
              <w:rPr>
                <w:rFonts w:ascii="Arial" w:hAnsi="Arial" w:cs="Arial"/>
                <w:noProof/>
                <w:webHidden/>
              </w:rPr>
              <w:fldChar w:fldCharType="separate"/>
            </w:r>
            <w:r w:rsidR="004A7C88">
              <w:rPr>
                <w:rFonts w:ascii="Arial" w:hAnsi="Arial" w:cs="Arial"/>
                <w:noProof/>
                <w:webHidden/>
              </w:rPr>
              <w:t>8</w:t>
            </w:r>
            <w:r w:rsidRPr="00E5627A">
              <w:rPr>
                <w:rFonts w:ascii="Arial" w:hAnsi="Arial" w:cs="Arial"/>
                <w:noProof/>
                <w:webHidden/>
              </w:rPr>
              <w:fldChar w:fldCharType="end"/>
            </w:r>
          </w:hyperlink>
        </w:p>
        <w:p w14:paraId="4C59C077" w14:textId="079DB02E" w:rsidR="00E5627A" w:rsidRPr="00E5627A" w:rsidRDefault="00E5627A" w:rsidP="00E5627A">
          <w:pPr>
            <w:pStyle w:val="TOC3"/>
            <w:spacing w:line="276" w:lineRule="auto"/>
            <w:rPr>
              <w:rFonts w:ascii="Arial" w:eastAsiaTheme="minorEastAsia" w:hAnsi="Arial" w:cs="Arial"/>
              <w:noProof/>
              <w:kern w:val="2"/>
              <w:sz w:val="24"/>
              <w:lang w:val="en-PK" w:eastAsia="zh-CN"/>
              <w14:ligatures w14:val="standardContextual"/>
            </w:rPr>
          </w:pPr>
          <w:hyperlink w:anchor="_Toc220847953" w:history="1">
            <w:r w:rsidRPr="00E5627A">
              <w:rPr>
                <w:rStyle w:val="Hyperlink"/>
                <w:rFonts w:ascii="Arial" w:hAnsi="Arial" w:cs="Arial"/>
                <w:noProof/>
                <w:lang w:val="en-AU"/>
              </w:rPr>
              <w:t>0811CLP1201: Perform Feed Handling</w:t>
            </w:r>
            <w:r w:rsidRPr="00E5627A">
              <w:rPr>
                <w:rFonts w:ascii="Arial" w:hAnsi="Arial" w:cs="Arial"/>
                <w:noProof/>
                <w:webHidden/>
              </w:rPr>
              <w:tab/>
            </w:r>
            <w:r w:rsidRPr="00E5627A">
              <w:rPr>
                <w:rFonts w:ascii="Arial" w:hAnsi="Arial" w:cs="Arial"/>
                <w:noProof/>
                <w:webHidden/>
              </w:rPr>
              <w:fldChar w:fldCharType="begin"/>
            </w:r>
            <w:r w:rsidRPr="00E5627A">
              <w:rPr>
                <w:rFonts w:ascii="Arial" w:hAnsi="Arial" w:cs="Arial"/>
                <w:noProof/>
                <w:webHidden/>
              </w:rPr>
              <w:instrText xml:space="preserve"> PAGEREF _Toc220847953 \h </w:instrText>
            </w:r>
            <w:r w:rsidRPr="00E5627A">
              <w:rPr>
                <w:rFonts w:ascii="Arial" w:hAnsi="Arial" w:cs="Arial"/>
                <w:noProof/>
                <w:webHidden/>
              </w:rPr>
            </w:r>
            <w:r w:rsidRPr="00E5627A">
              <w:rPr>
                <w:rFonts w:ascii="Arial" w:hAnsi="Arial" w:cs="Arial"/>
                <w:noProof/>
                <w:webHidden/>
              </w:rPr>
              <w:fldChar w:fldCharType="separate"/>
            </w:r>
            <w:r w:rsidR="004A7C88">
              <w:rPr>
                <w:rFonts w:ascii="Arial" w:hAnsi="Arial" w:cs="Arial"/>
                <w:noProof/>
                <w:webHidden/>
              </w:rPr>
              <w:t>10</w:t>
            </w:r>
            <w:r w:rsidRPr="00E5627A">
              <w:rPr>
                <w:rFonts w:ascii="Arial" w:hAnsi="Arial" w:cs="Arial"/>
                <w:noProof/>
                <w:webHidden/>
              </w:rPr>
              <w:fldChar w:fldCharType="end"/>
            </w:r>
          </w:hyperlink>
        </w:p>
        <w:p w14:paraId="2A39621C" w14:textId="0FA109B1" w:rsidR="00E5627A" w:rsidRPr="00E5627A" w:rsidRDefault="00E5627A" w:rsidP="00E5627A">
          <w:pPr>
            <w:pStyle w:val="TOC3"/>
            <w:spacing w:line="276" w:lineRule="auto"/>
            <w:rPr>
              <w:rFonts w:ascii="Arial" w:eastAsiaTheme="minorEastAsia" w:hAnsi="Arial" w:cs="Arial"/>
              <w:noProof/>
              <w:kern w:val="2"/>
              <w:sz w:val="24"/>
              <w:lang w:val="en-PK" w:eastAsia="zh-CN"/>
              <w14:ligatures w14:val="standardContextual"/>
            </w:rPr>
          </w:pPr>
          <w:hyperlink w:anchor="_Toc220847954" w:history="1">
            <w:r w:rsidRPr="00E5627A">
              <w:rPr>
                <w:rStyle w:val="Hyperlink"/>
                <w:rFonts w:ascii="Arial" w:hAnsi="Arial" w:cs="Arial"/>
                <w:noProof/>
                <w:lang w:val="en-AU"/>
              </w:rPr>
              <w:t>0811CLP1202: Prepare Sample for Feed Analysis</w:t>
            </w:r>
            <w:r w:rsidRPr="00E5627A">
              <w:rPr>
                <w:rFonts w:ascii="Arial" w:hAnsi="Arial" w:cs="Arial"/>
                <w:noProof/>
                <w:webHidden/>
              </w:rPr>
              <w:tab/>
            </w:r>
            <w:r w:rsidRPr="00E5627A">
              <w:rPr>
                <w:rFonts w:ascii="Arial" w:hAnsi="Arial" w:cs="Arial"/>
                <w:noProof/>
                <w:webHidden/>
              </w:rPr>
              <w:fldChar w:fldCharType="begin"/>
            </w:r>
            <w:r w:rsidRPr="00E5627A">
              <w:rPr>
                <w:rFonts w:ascii="Arial" w:hAnsi="Arial" w:cs="Arial"/>
                <w:noProof/>
                <w:webHidden/>
              </w:rPr>
              <w:instrText xml:space="preserve"> PAGEREF _Toc220847954 \h </w:instrText>
            </w:r>
            <w:r w:rsidRPr="00E5627A">
              <w:rPr>
                <w:rFonts w:ascii="Arial" w:hAnsi="Arial" w:cs="Arial"/>
                <w:noProof/>
                <w:webHidden/>
              </w:rPr>
            </w:r>
            <w:r w:rsidRPr="00E5627A">
              <w:rPr>
                <w:rFonts w:ascii="Arial" w:hAnsi="Arial" w:cs="Arial"/>
                <w:noProof/>
                <w:webHidden/>
              </w:rPr>
              <w:fldChar w:fldCharType="separate"/>
            </w:r>
            <w:r w:rsidR="004A7C88">
              <w:rPr>
                <w:rFonts w:ascii="Arial" w:hAnsi="Arial" w:cs="Arial"/>
                <w:noProof/>
                <w:webHidden/>
              </w:rPr>
              <w:t>12</w:t>
            </w:r>
            <w:r w:rsidRPr="00E5627A">
              <w:rPr>
                <w:rFonts w:ascii="Arial" w:hAnsi="Arial" w:cs="Arial"/>
                <w:noProof/>
                <w:webHidden/>
              </w:rPr>
              <w:fldChar w:fldCharType="end"/>
            </w:r>
          </w:hyperlink>
        </w:p>
        <w:p w14:paraId="76758D95" w14:textId="29D8D6C5" w:rsidR="00E5627A" w:rsidRPr="00E5627A" w:rsidRDefault="00E5627A" w:rsidP="00E5627A">
          <w:pPr>
            <w:pStyle w:val="TOC3"/>
            <w:spacing w:line="276" w:lineRule="auto"/>
            <w:rPr>
              <w:rFonts w:ascii="Arial" w:eastAsiaTheme="minorEastAsia" w:hAnsi="Arial" w:cs="Arial"/>
              <w:noProof/>
              <w:kern w:val="2"/>
              <w:sz w:val="24"/>
              <w:lang w:val="en-PK" w:eastAsia="zh-CN"/>
              <w14:ligatures w14:val="standardContextual"/>
            </w:rPr>
          </w:pPr>
          <w:hyperlink w:anchor="_Toc220847955" w:history="1">
            <w:r w:rsidRPr="00E5627A">
              <w:rPr>
                <w:rStyle w:val="Hyperlink"/>
                <w:rFonts w:ascii="Arial" w:hAnsi="Arial" w:cs="Arial"/>
                <w:noProof/>
                <w:lang w:val="en-AU"/>
              </w:rPr>
              <w:t>0811CLP1203: Perform Basic Feed Mill Operations</w:t>
            </w:r>
            <w:r w:rsidRPr="00E5627A">
              <w:rPr>
                <w:rFonts w:ascii="Arial" w:hAnsi="Arial" w:cs="Arial"/>
                <w:noProof/>
                <w:webHidden/>
              </w:rPr>
              <w:tab/>
            </w:r>
            <w:r w:rsidRPr="00E5627A">
              <w:rPr>
                <w:rFonts w:ascii="Arial" w:hAnsi="Arial" w:cs="Arial"/>
                <w:noProof/>
                <w:webHidden/>
              </w:rPr>
              <w:fldChar w:fldCharType="begin"/>
            </w:r>
            <w:r w:rsidRPr="00E5627A">
              <w:rPr>
                <w:rFonts w:ascii="Arial" w:hAnsi="Arial" w:cs="Arial"/>
                <w:noProof/>
                <w:webHidden/>
              </w:rPr>
              <w:instrText xml:space="preserve"> PAGEREF _Toc220847955 \h </w:instrText>
            </w:r>
            <w:r w:rsidRPr="00E5627A">
              <w:rPr>
                <w:rFonts w:ascii="Arial" w:hAnsi="Arial" w:cs="Arial"/>
                <w:noProof/>
                <w:webHidden/>
              </w:rPr>
            </w:r>
            <w:r w:rsidRPr="00E5627A">
              <w:rPr>
                <w:rFonts w:ascii="Arial" w:hAnsi="Arial" w:cs="Arial"/>
                <w:noProof/>
                <w:webHidden/>
              </w:rPr>
              <w:fldChar w:fldCharType="separate"/>
            </w:r>
            <w:r w:rsidR="004A7C88">
              <w:rPr>
                <w:rFonts w:ascii="Arial" w:hAnsi="Arial" w:cs="Arial"/>
                <w:noProof/>
                <w:webHidden/>
              </w:rPr>
              <w:t>13</w:t>
            </w:r>
            <w:r w:rsidRPr="00E5627A">
              <w:rPr>
                <w:rFonts w:ascii="Arial" w:hAnsi="Arial" w:cs="Arial"/>
                <w:noProof/>
                <w:webHidden/>
              </w:rPr>
              <w:fldChar w:fldCharType="end"/>
            </w:r>
          </w:hyperlink>
        </w:p>
        <w:p w14:paraId="16C57CED" w14:textId="5CAE2969" w:rsidR="00E5627A" w:rsidRPr="00E5627A" w:rsidRDefault="00E5627A" w:rsidP="00E5627A">
          <w:pPr>
            <w:pStyle w:val="TOC3"/>
            <w:spacing w:line="276" w:lineRule="auto"/>
            <w:rPr>
              <w:rFonts w:ascii="Arial" w:eastAsiaTheme="minorEastAsia" w:hAnsi="Arial" w:cs="Arial"/>
              <w:noProof/>
              <w:kern w:val="2"/>
              <w:sz w:val="24"/>
              <w:lang w:val="en-PK" w:eastAsia="zh-CN"/>
              <w14:ligatures w14:val="standardContextual"/>
            </w:rPr>
          </w:pPr>
          <w:hyperlink w:anchor="_Toc220847956" w:history="1">
            <w:r w:rsidRPr="00E5627A">
              <w:rPr>
                <w:rStyle w:val="Hyperlink"/>
                <w:rFonts w:ascii="Arial" w:hAnsi="Arial" w:cs="Arial"/>
                <w:noProof/>
                <w:lang w:val="en-AU"/>
              </w:rPr>
              <w:t>0811CLP1204: Perform Fodder Preservation</w:t>
            </w:r>
            <w:r w:rsidRPr="00E5627A">
              <w:rPr>
                <w:rFonts w:ascii="Arial" w:hAnsi="Arial" w:cs="Arial"/>
                <w:noProof/>
                <w:webHidden/>
              </w:rPr>
              <w:tab/>
            </w:r>
            <w:r w:rsidRPr="00E5627A">
              <w:rPr>
                <w:rFonts w:ascii="Arial" w:hAnsi="Arial" w:cs="Arial"/>
                <w:noProof/>
                <w:webHidden/>
              </w:rPr>
              <w:fldChar w:fldCharType="begin"/>
            </w:r>
            <w:r w:rsidRPr="00E5627A">
              <w:rPr>
                <w:rFonts w:ascii="Arial" w:hAnsi="Arial" w:cs="Arial"/>
                <w:noProof/>
                <w:webHidden/>
              </w:rPr>
              <w:instrText xml:space="preserve"> PAGEREF _Toc220847956 \h </w:instrText>
            </w:r>
            <w:r w:rsidRPr="00E5627A">
              <w:rPr>
                <w:rFonts w:ascii="Arial" w:hAnsi="Arial" w:cs="Arial"/>
                <w:noProof/>
                <w:webHidden/>
              </w:rPr>
            </w:r>
            <w:r w:rsidRPr="00E5627A">
              <w:rPr>
                <w:rFonts w:ascii="Arial" w:hAnsi="Arial" w:cs="Arial"/>
                <w:noProof/>
                <w:webHidden/>
              </w:rPr>
              <w:fldChar w:fldCharType="separate"/>
            </w:r>
            <w:r w:rsidR="004A7C88">
              <w:rPr>
                <w:rFonts w:ascii="Arial" w:hAnsi="Arial" w:cs="Arial"/>
                <w:noProof/>
                <w:webHidden/>
              </w:rPr>
              <w:t>15</w:t>
            </w:r>
            <w:r w:rsidRPr="00E5627A">
              <w:rPr>
                <w:rFonts w:ascii="Arial" w:hAnsi="Arial" w:cs="Arial"/>
                <w:noProof/>
                <w:webHidden/>
              </w:rPr>
              <w:fldChar w:fldCharType="end"/>
            </w:r>
          </w:hyperlink>
        </w:p>
        <w:p w14:paraId="315643E0" w14:textId="26DD775F" w:rsidR="00E5627A" w:rsidRPr="00E5627A" w:rsidRDefault="00E5627A" w:rsidP="00E5627A">
          <w:pPr>
            <w:pStyle w:val="TOC3"/>
            <w:spacing w:line="276" w:lineRule="auto"/>
            <w:rPr>
              <w:rFonts w:ascii="Arial" w:eastAsiaTheme="minorEastAsia" w:hAnsi="Arial" w:cs="Arial"/>
              <w:noProof/>
              <w:kern w:val="2"/>
              <w:sz w:val="24"/>
              <w:lang w:val="en-PK" w:eastAsia="zh-CN"/>
              <w14:ligatures w14:val="standardContextual"/>
            </w:rPr>
          </w:pPr>
          <w:hyperlink w:anchor="_Toc220847957" w:history="1">
            <w:r w:rsidRPr="00E5627A">
              <w:rPr>
                <w:rStyle w:val="Hyperlink"/>
                <w:rFonts w:ascii="Arial" w:hAnsi="Arial" w:cs="Arial"/>
                <w:noProof/>
                <w:lang w:val="en-AU"/>
              </w:rPr>
              <w:t>0811CLP1205: Prepare Farm Feed</w:t>
            </w:r>
            <w:r w:rsidRPr="00E5627A">
              <w:rPr>
                <w:rFonts w:ascii="Arial" w:hAnsi="Arial" w:cs="Arial"/>
                <w:noProof/>
                <w:webHidden/>
              </w:rPr>
              <w:tab/>
            </w:r>
            <w:r w:rsidRPr="00E5627A">
              <w:rPr>
                <w:rFonts w:ascii="Arial" w:hAnsi="Arial" w:cs="Arial"/>
                <w:noProof/>
                <w:webHidden/>
              </w:rPr>
              <w:fldChar w:fldCharType="begin"/>
            </w:r>
            <w:r w:rsidRPr="00E5627A">
              <w:rPr>
                <w:rFonts w:ascii="Arial" w:hAnsi="Arial" w:cs="Arial"/>
                <w:noProof/>
                <w:webHidden/>
              </w:rPr>
              <w:instrText xml:space="preserve"> PAGEREF _Toc220847957 \h </w:instrText>
            </w:r>
            <w:r w:rsidRPr="00E5627A">
              <w:rPr>
                <w:rFonts w:ascii="Arial" w:hAnsi="Arial" w:cs="Arial"/>
                <w:noProof/>
                <w:webHidden/>
              </w:rPr>
            </w:r>
            <w:r w:rsidRPr="00E5627A">
              <w:rPr>
                <w:rFonts w:ascii="Arial" w:hAnsi="Arial" w:cs="Arial"/>
                <w:noProof/>
                <w:webHidden/>
              </w:rPr>
              <w:fldChar w:fldCharType="separate"/>
            </w:r>
            <w:r w:rsidR="004A7C88">
              <w:rPr>
                <w:rFonts w:ascii="Arial" w:hAnsi="Arial" w:cs="Arial"/>
                <w:noProof/>
                <w:webHidden/>
              </w:rPr>
              <w:t>17</w:t>
            </w:r>
            <w:r w:rsidRPr="00E5627A">
              <w:rPr>
                <w:rFonts w:ascii="Arial" w:hAnsi="Arial" w:cs="Arial"/>
                <w:noProof/>
                <w:webHidden/>
              </w:rPr>
              <w:fldChar w:fldCharType="end"/>
            </w:r>
          </w:hyperlink>
        </w:p>
        <w:p w14:paraId="5576AF8E" w14:textId="42976D8C" w:rsidR="00E5627A" w:rsidRPr="00E5627A" w:rsidRDefault="00E5627A" w:rsidP="00E5627A">
          <w:pPr>
            <w:pStyle w:val="TOC3"/>
            <w:spacing w:line="276" w:lineRule="auto"/>
            <w:rPr>
              <w:rFonts w:ascii="Arial" w:eastAsiaTheme="minorEastAsia" w:hAnsi="Arial" w:cs="Arial"/>
              <w:noProof/>
              <w:kern w:val="2"/>
              <w:sz w:val="24"/>
              <w:lang w:val="en-PK" w:eastAsia="zh-CN"/>
              <w14:ligatures w14:val="standardContextual"/>
            </w:rPr>
          </w:pPr>
          <w:hyperlink w:anchor="_Toc220847958" w:history="1">
            <w:r w:rsidRPr="00E5627A">
              <w:rPr>
                <w:rStyle w:val="Hyperlink"/>
                <w:rFonts w:ascii="Arial" w:hAnsi="Arial" w:cs="Arial"/>
                <w:noProof/>
                <w:lang w:val="en-AU"/>
              </w:rPr>
              <w:t>0811CLP1206: On-Job Training</w:t>
            </w:r>
            <w:r w:rsidRPr="00E5627A">
              <w:rPr>
                <w:rFonts w:ascii="Arial" w:hAnsi="Arial" w:cs="Arial"/>
                <w:noProof/>
                <w:webHidden/>
              </w:rPr>
              <w:tab/>
            </w:r>
            <w:r w:rsidRPr="00E5627A">
              <w:rPr>
                <w:rFonts w:ascii="Arial" w:hAnsi="Arial" w:cs="Arial"/>
                <w:noProof/>
                <w:webHidden/>
              </w:rPr>
              <w:fldChar w:fldCharType="begin"/>
            </w:r>
            <w:r w:rsidRPr="00E5627A">
              <w:rPr>
                <w:rFonts w:ascii="Arial" w:hAnsi="Arial" w:cs="Arial"/>
                <w:noProof/>
                <w:webHidden/>
              </w:rPr>
              <w:instrText xml:space="preserve"> PAGEREF _Toc220847958 \h </w:instrText>
            </w:r>
            <w:r w:rsidRPr="00E5627A">
              <w:rPr>
                <w:rFonts w:ascii="Arial" w:hAnsi="Arial" w:cs="Arial"/>
                <w:noProof/>
                <w:webHidden/>
              </w:rPr>
            </w:r>
            <w:r w:rsidRPr="00E5627A">
              <w:rPr>
                <w:rFonts w:ascii="Arial" w:hAnsi="Arial" w:cs="Arial"/>
                <w:noProof/>
                <w:webHidden/>
              </w:rPr>
              <w:fldChar w:fldCharType="separate"/>
            </w:r>
            <w:r w:rsidR="004A7C88">
              <w:rPr>
                <w:rFonts w:ascii="Arial" w:hAnsi="Arial" w:cs="Arial"/>
                <w:noProof/>
                <w:webHidden/>
              </w:rPr>
              <w:t>19</w:t>
            </w:r>
            <w:r w:rsidRPr="00E5627A">
              <w:rPr>
                <w:rFonts w:ascii="Arial" w:hAnsi="Arial" w:cs="Arial"/>
                <w:noProof/>
                <w:webHidden/>
              </w:rPr>
              <w:fldChar w:fldCharType="end"/>
            </w:r>
          </w:hyperlink>
        </w:p>
        <w:p w14:paraId="4539C9DB" w14:textId="0EF8BF80" w:rsidR="00E5627A" w:rsidRPr="00884B8C" w:rsidRDefault="00E5627A" w:rsidP="00884B8C">
          <w:pPr>
            <w:pStyle w:val="TOC1"/>
            <w:rPr>
              <w:rFonts w:eastAsiaTheme="minorEastAsia"/>
              <w:kern w:val="2"/>
              <w:lang w:val="en-PK" w:eastAsia="zh-CN"/>
              <w14:ligatures w14:val="standardContextual"/>
            </w:rPr>
          </w:pPr>
          <w:hyperlink w:anchor="_Toc220847959" w:history="1">
            <w:r w:rsidRPr="00884B8C">
              <w:rPr>
                <w:rStyle w:val="Hyperlink"/>
              </w:rPr>
              <w:t>6.</w:t>
            </w:r>
            <w:r w:rsidRPr="00884B8C">
              <w:rPr>
                <w:rFonts w:eastAsiaTheme="minorEastAsia"/>
                <w:kern w:val="2"/>
                <w:lang w:val="en-PK" w:eastAsia="zh-CN"/>
                <w14:ligatures w14:val="standardContextual"/>
              </w:rPr>
              <w:tab/>
            </w:r>
            <w:r w:rsidR="00884B8C" w:rsidRPr="00884B8C">
              <w:rPr>
                <w:rFonts w:eastAsiaTheme="minorEastAsia"/>
                <w:kern w:val="2"/>
                <w:lang w:val="en-PK" w:eastAsia="zh-CN"/>
                <w14:ligatures w14:val="standardContextual"/>
              </w:rPr>
              <w:t xml:space="preserve">List of Consolidated </w:t>
            </w:r>
            <w:r w:rsidRPr="00884B8C">
              <w:rPr>
                <w:rStyle w:val="Hyperlink"/>
              </w:rPr>
              <w:t>Consumables</w:t>
            </w:r>
            <w:r w:rsidR="00884B8C" w:rsidRPr="00884B8C">
              <w:rPr>
                <w:rStyle w:val="Hyperlink"/>
              </w:rPr>
              <w:t>, Tools, Machinery &amp; Equipment</w:t>
            </w:r>
            <w:r w:rsidRPr="00884B8C">
              <w:rPr>
                <w:webHidden/>
              </w:rPr>
              <w:tab/>
            </w:r>
            <w:r w:rsidRPr="00884B8C">
              <w:rPr>
                <w:webHidden/>
              </w:rPr>
              <w:fldChar w:fldCharType="begin"/>
            </w:r>
            <w:r w:rsidRPr="00884B8C">
              <w:rPr>
                <w:webHidden/>
              </w:rPr>
              <w:instrText xml:space="preserve"> PAGEREF _Toc220847959 \h </w:instrText>
            </w:r>
            <w:r w:rsidRPr="00884B8C">
              <w:rPr>
                <w:webHidden/>
              </w:rPr>
            </w:r>
            <w:r w:rsidRPr="00884B8C">
              <w:rPr>
                <w:webHidden/>
              </w:rPr>
              <w:fldChar w:fldCharType="separate"/>
            </w:r>
            <w:r w:rsidR="004A7C88" w:rsidRPr="00884B8C">
              <w:rPr>
                <w:webHidden/>
              </w:rPr>
              <w:t>19</w:t>
            </w:r>
            <w:r w:rsidRPr="00884B8C">
              <w:rPr>
                <w:webHidden/>
              </w:rPr>
              <w:fldChar w:fldCharType="end"/>
            </w:r>
          </w:hyperlink>
        </w:p>
        <w:p w14:paraId="5501A648" w14:textId="68216EA0" w:rsidR="00E5627A" w:rsidRPr="00E5627A" w:rsidRDefault="00E5627A" w:rsidP="00884B8C">
          <w:pPr>
            <w:pStyle w:val="TOC1"/>
            <w:rPr>
              <w:rFonts w:eastAsiaTheme="minorEastAsia"/>
              <w:kern w:val="2"/>
              <w:sz w:val="24"/>
              <w:lang w:val="en-PK" w:eastAsia="zh-CN"/>
              <w14:ligatures w14:val="standardContextual"/>
            </w:rPr>
          </w:pPr>
          <w:hyperlink w:anchor="_Toc220847960" w:history="1">
            <w:r w:rsidR="00884B8C">
              <w:rPr>
                <w:rStyle w:val="Hyperlink"/>
              </w:rPr>
              <w:t>7</w:t>
            </w:r>
            <w:r w:rsidRPr="00E5627A">
              <w:rPr>
                <w:rStyle w:val="Hyperlink"/>
              </w:rPr>
              <w:t>.</w:t>
            </w:r>
            <w:r w:rsidRPr="00E5627A">
              <w:rPr>
                <w:rFonts w:eastAsiaTheme="minorEastAsia"/>
                <w:kern w:val="2"/>
                <w:sz w:val="24"/>
                <w:lang w:val="en-PK" w:eastAsia="zh-CN"/>
                <w14:ligatures w14:val="standardContextual"/>
              </w:rPr>
              <w:tab/>
            </w:r>
            <w:r w:rsidRPr="00E5627A">
              <w:rPr>
                <w:rStyle w:val="Hyperlink"/>
              </w:rPr>
              <w:t>Members of Qualification Development &amp; Review Committee</w:t>
            </w:r>
            <w:r w:rsidRPr="00E5627A">
              <w:rPr>
                <w:webHidden/>
              </w:rPr>
              <w:tab/>
            </w:r>
            <w:r w:rsidRPr="00E5627A">
              <w:rPr>
                <w:webHidden/>
              </w:rPr>
              <w:fldChar w:fldCharType="begin"/>
            </w:r>
            <w:r w:rsidRPr="00E5627A">
              <w:rPr>
                <w:webHidden/>
              </w:rPr>
              <w:instrText xml:space="preserve"> PAGEREF _Toc220847960 \h </w:instrText>
            </w:r>
            <w:r w:rsidRPr="00E5627A">
              <w:rPr>
                <w:webHidden/>
              </w:rPr>
            </w:r>
            <w:r w:rsidRPr="00E5627A">
              <w:rPr>
                <w:webHidden/>
              </w:rPr>
              <w:fldChar w:fldCharType="separate"/>
            </w:r>
            <w:r w:rsidR="004A7C88">
              <w:rPr>
                <w:webHidden/>
              </w:rPr>
              <w:t>21</w:t>
            </w:r>
            <w:r w:rsidRPr="00E5627A">
              <w:rPr>
                <w:webHidden/>
              </w:rPr>
              <w:fldChar w:fldCharType="end"/>
            </w:r>
          </w:hyperlink>
        </w:p>
        <w:p w14:paraId="39DEBEA2" w14:textId="3B54FC30" w:rsidR="00331421" w:rsidRPr="00F462BE" w:rsidRDefault="00546C62" w:rsidP="00F17064">
          <w:r w:rsidRPr="00A02288">
            <w:rPr>
              <w:b/>
              <w:bCs/>
              <w:noProof/>
            </w:rPr>
            <w:fldChar w:fldCharType="end"/>
          </w:r>
        </w:p>
      </w:sdtContent>
    </w:sdt>
    <w:p w14:paraId="182A4AEB" w14:textId="77777777" w:rsidR="002F4CAE" w:rsidRDefault="002F4CAE" w:rsidP="002F4CAE">
      <w:pPr>
        <w:spacing w:after="160" w:line="259" w:lineRule="auto"/>
        <w:sectPr w:rsidR="002F4CAE" w:rsidSect="002F4CAE">
          <w:headerReference w:type="default" r:id="rId15"/>
          <w:pgSz w:w="12240" w:h="15840"/>
          <w:pgMar w:top="1440" w:right="1440" w:bottom="1440" w:left="1440" w:header="720" w:footer="720" w:gutter="0"/>
          <w:cols w:space="720"/>
          <w:docGrid w:linePitch="360"/>
        </w:sectPr>
      </w:pPr>
      <w:bookmarkStart w:id="1" w:name="_Toc46700675"/>
    </w:p>
    <w:p w14:paraId="464A2563" w14:textId="428FE95D" w:rsidR="0055019F" w:rsidRPr="002F4CAE" w:rsidRDefault="0055019F" w:rsidP="002F4CAE">
      <w:pPr>
        <w:spacing w:after="160" w:line="259" w:lineRule="auto"/>
      </w:pPr>
    </w:p>
    <w:p w14:paraId="797D8C44" w14:textId="74BA7296" w:rsidR="00CE2903" w:rsidRPr="00CE2903" w:rsidRDefault="00202C7A" w:rsidP="00884B8C">
      <w:pPr>
        <w:pStyle w:val="Heading1"/>
      </w:pPr>
      <w:bookmarkStart w:id="2" w:name="_Toc220847939"/>
      <w:bookmarkEnd w:id="1"/>
      <w:r w:rsidRPr="00F462BE">
        <w:t>Introduction</w:t>
      </w:r>
      <w:bookmarkEnd w:id="2"/>
      <w:r w:rsidR="006845B4" w:rsidRPr="00F462BE">
        <w:t xml:space="preserve"> </w:t>
      </w:r>
    </w:p>
    <w:p w14:paraId="4CFAA159" w14:textId="2C7C4FCD" w:rsidR="00FB583B" w:rsidRPr="00F65652" w:rsidRDefault="00FB583B" w:rsidP="00CE2903">
      <w:pPr>
        <w:contextualSpacing/>
        <w:jc w:val="both"/>
        <w:rPr>
          <w:rFonts w:asciiTheme="minorBidi" w:hAnsiTheme="minorBidi" w:cstheme="minorBidi"/>
          <w:sz w:val="22"/>
          <w:szCs w:val="22"/>
        </w:rPr>
      </w:pPr>
      <w:bookmarkStart w:id="3" w:name="_Toc479859626"/>
      <w:bookmarkStart w:id="4" w:name="_Toc4860383"/>
      <w:bookmarkStart w:id="5" w:name="_Toc46700676"/>
      <w:r w:rsidRPr="00F65652">
        <w:rPr>
          <w:rFonts w:asciiTheme="minorBidi" w:hAnsiTheme="minorBidi" w:cstheme="minorBidi"/>
          <w:sz w:val="22"/>
          <w:szCs w:val="22"/>
        </w:rPr>
        <w:t xml:space="preserve">Animal nutrition in livestock is a fundamental aspect of animal husbandry that focuses on providing the essential nutrients required for the health, growth, reproduction, and productivity of farm animals. Proper nutrition plays a crucial role in maximizing performance, enhancing immune function, and improving the overall well-being of livestock such as cattle, sheep, goats, and poultry. It involves understanding the dietary needs of different species at various </w:t>
      </w:r>
      <w:r w:rsidR="006F130F" w:rsidRPr="00F65652">
        <w:rPr>
          <w:rFonts w:asciiTheme="minorBidi" w:hAnsiTheme="minorBidi" w:cstheme="minorBidi"/>
          <w:sz w:val="22"/>
          <w:szCs w:val="22"/>
        </w:rPr>
        <w:t>stages of life</w:t>
      </w:r>
      <w:r w:rsidRPr="00F65652">
        <w:rPr>
          <w:rFonts w:asciiTheme="minorBidi" w:hAnsiTheme="minorBidi" w:cstheme="minorBidi"/>
          <w:sz w:val="22"/>
          <w:szCs w:val="22"/>
        </w:rPr>
        <w:t xml:space="preserve"> and formulating balanced rations that include carbohydrates, proteins, fats, vitamins, and minerals. Effective animal nutrition not only boosts farm efficiency but also contributes to the sustainability and profitability of livestock operations.</w:t>
      </w:r>
    </w:p>
    <w:p w14:paraId="7A150F19" w14:textId="2D75C727" w:rsidR="006F130F" w:rsidRDefault="00FB583B" w:rsidP="00952E23">
      <w:pPr>
        <w:jc w:val="both"/>
        <w:rPr>
          <w:rFonts w:asciiTheme="minorBidi" w:hAnsiTheme="minorBidi" w:cstheme="minorBidi"/>
          <w:sz w:val="22"/>
          <w:szCs w:val="22"/>
        </w:rPr>
      </w:pPr>
      <w:r w:rsidRPr="00F65652">
        <w:rPr>
          <w:rFonts w:asciiTheme="minorBidi" w:hAnsiTheme="minorBidi" w:cstheme="minorBidi"/>
          <w:sz w:val="22"/>
          <w:szCs w:val="22"/>
        </w:rPr>
        <w:t xml:space="preserve">The role of Animal Feed Technician is </w:t>
      </w:r>
      <w:r w:rsidR="0040037B">
        <w:rPr>
          <w:rFonts w:asciiTheme="minorBidi" w:hAnsiTheme="minorBidi" w:cstheme="minorBidi"/>
          <w:sz w:val="22"/>
          <w:szCs w:val="22"/>
        </w:rPr>
        <w:t>important</w:t>
      </w:r>
      <w:r w:rsidRPr="00F65652">
        <w:rPr>
          <w:rFonts w:asciiTheme="minorBidi" w:hAnsiTheme="minorBidi" w:cstheme="minorBidi"/>
          <w:sz w:val="22"/>
          <w:szCs w:val="22"/>
        </w:rPr>
        <w:t xml:space="preserve"> in both feed mills and the broader livestock sector by ensuring the production of safe, high-quality, and nutritionally balanced feed. In feed mills, their responsibilities include operating and monitoring equipment, formulating rations based on animal nutritional requirements, testing raw materials and finished products for quality control, and maintaining accurate records. They help optimize feed efficiency and reduce production costs while adhering to safety and regulatory standards. </w:t>
      </w:r>
    </w:p>
    <w:p w14:paraId="2FB77824" w14:textId="77777777" w:rsidR="006F130F" w:rsidRPr="00CE2903" w:rsidRDefault="006F130F" w:rsidP="0040037B">
      <w:pPr>
        <w:contextualSpacing/>
        <w:jc w:val="both"/>
        <w:rPr>
          <w:rFonts w:asciiTheme="minorBidi" w:hAnsiTheme="minorBidi" w:cstheme="minorBidi"/>
          <w:sz w:val="22"/>
          <w:szCs w:val="22"/>
        </w:rPr>
      </w:pPr>
    </w:p>
    <w:tbl>
      <w:tblPr>
        <w:tblStyle w:val="TableGrid"/>
        <w:tblW w:w="0" w:type="auto"/>
        <w:tblInd w:w="-5" w:type="dxa"/>
        <w:tblLook w:val="04A0" w:firstRow="1" w:lastRow="0" w:firstColumn="1" w:lastColumn="0" w:noHBand="0" w:noVBand="1"/>
      </w:tblPr>
      <w:tblGrid>
        <w:gridCol w:w="4253"/>
        <w:gridCol w:w="5102"/>
      </w:tblGrid>
      <w:tr w:rsidR="006845B4" w:rsidRPr="00F462BE" w14:paraId="5FCF21DA" w14:textId="77777777" w:rsidTr="00D35A85">
        <w:trPr>
          <w:trHeight w:val="435"/>
        </w:trPr>
        <w:tc>
          <w:tcPr>
            <w:tcW w:w="4253" w:type="dxa"/>
            <w:vAlign w:val="center"/>
          </w:tcPr>
          <w:p w14:paraId="3DF16689" w14:textId="4C72FE15" w:rsidR="006845B4" w:rsidRPr="00F462BE" w:rsidRDefault="006845B4" w:rsidP="00884B8C">
            <w:pPr>
              <w:pStyle w:val="Heading1"/>
              <w:numPr>
                <w:ilvl w:val="0"/>
                <w:numId w:val="74"/>
              </w:numPr>
            </w:pPr>
            <w:bookmarkStart w:id="6" w:name="_Toc220847940"/>
            <w:bookmarkStart w:id="7" w:name="_Toc479859627"/>
            <w:bookmarkStart w:id="8" w:name="_Toc4860385"/>
            <w:bookmarkStart w:id="9" w:name="_Toc46700677"/>
            <w:bookmarkEnd w:id="3"/>
            <w:bookmarkEnd w:id="4"/>
            <w:bookmarkEnd w:id="5"/>
            <w:r w:rsidRPr="00F462BE">
              <w:t>Date of development:</w:t>
            </w:r>
            <w:bookmarkEnd w:id="6"/>
          </w:p>
        </w:tc>
        <w:tc>
          <w:tcPr>
            <w:tcW w:w="5102" w:type="dxa"/>
            <w:vAlign w:val="center"/>
          </w:tcPr>
          <w:p w14:paraId="70F771A1" w14:textId="5A268945" w:rsidR="006845B4" w:rsidRPr="00D35A85" w:rsidRDefault="00D35A85" w:rsidP="00D35A85">
            <w:pPr>
              <w:shd w:val="clear" w:color="auto" w:fill="FFFFFF"/>
              <w:spacing w:after="160" w:line="276" w:lineRule="auto"/>
              <w:rPr>
                <w:b/>
                <w:bCs/>
                <w:sz w:val="22"/>
                <w:szCs w:val="22"/>
              </w:rPr>
            </w:pPr>
            <w:r w:rsidRPr="00D35A85">
              <w:rPr>
                <w:sz w:val="22"/>
                <w:szCs w:val="22"/>
              </w:rPr>
              <w:t>28</w:t>
            </w:r>
            <w:r w:rsidRPr="00D35A85">
              <w:rPr>
                <w:sz w:val="22"/>
                <w:szCs w:val="22"/>
                <w:vertAlign w:val="superscript"/>
              </w:rPr>
              <w:t>th</w:t>
            </w:r>
            <w:r w:rsidRPr="00D35A85">
              <w:rPr>
                <w:sz w:val="22"/>
                <w:szCs w:val="22"/>
              </w:rPr>
              <w:t xml:space="preserve"> April to 2</w:t>
            </w:r>
            <w:r w:rsidRPr="00D35A85">
              <w:rPr>
                <w:sz w:val="22"/>
                <w:szCs w:val="22"/>
                <w:vertAlign w:val="superscript"/>
              </w:rPr>
              <w:t>nd</w:t>
            </w:r>
            <w:r w:rsidRPr="00D35A85">
              <w:rPr>
                <w:sz w:val="22"/>
                <w:szCs w:val="22"/>
              </w:rPr>
              <w:t xml:space="preserve"> May 2025</w:t>
            </w:r>
          </w:p>
        </w:tc>
      </w:tr>
      <w:tr w:rsidR="006845B4" w:rsidRPr="00F462BE" w14:paraId="6AFB51E9" w14:textId="77777777" w:rsidTr="00D35A85">
        <w:trPr>
          <w:trHeight w:val="416"/>
        </w:trPr>
        <w:tc>
          <w:tcPr>
            <w:tcW w:w="4253" w:type="dxa"/>
            <w:vAlign w:val="center"/>
          </w:tcPr>
          <w:p w14:paraId="2852857C" w14:textId="2ED7C784" w:rsidR="006845B4" w:rsidRPr="00F462BE" w:rsidRDefault="006845B4" w:rsidP="00884B8C">
            <w:pPr>
              <w:pStyle w:val="Heading1"/>
              <w:numPr>
                <w:ilvl w:val="0"/>
                <w:numId w:val="74"/>
              </w:numPr>
            </w:pPr>
            <w:bookmarkStart w:id="10" w:name="_Toc220847941"/>
            <w:r w:rsidRPr="00F462BE">
              <w:t xml:space="preserve">Date of </w:t>
            </w:r>
            <w:r w:rsidR="00952E23" w:rsidRPr="00F462BE">
              <w:t>review:</w:t>
            </w:r>
            <w:bookmarkEnd w:id="10"/>
          </w:p>
        </w:tc>
        <w:tc>
          <w:tcPr>
            <w:tcW w:w="5102" w:type="dxa"/>
            <w:vAlign w:val="center"/>
          </w:tcPr>
          <w:p w14:paraId="00D79EFF" w14:textId="77777777" w:rsidR="006845B4" w:rsidRPr="00564F99" w:rsidRDefault="006845B4" w:rsidP="00884B8C">
            <w:pPr>
              <w:pStyle w:val="Heading1"/>
              <w:numPr>
                <w:ilvl w:val="0"/>
                <w:numId w:val="0"/>
              </w:numPr>
            </w:pPr>
          </w:p>
        </w:tc>
      </w:tr>
      <w:tr w:rsidR="00B71F23" w:rsidRPr="00F462BE" w14:paraId="768BFB1A" w14:textId="77777777" w:rsidTr="00D35A85">
        <w:trPr>
          <w:trHeight w:val="416"/>
        </w:trPr>
        <w:tc>
          <w:tcPr>
            <w:tcW w:w="4253" w:type="dxa"/>
            <w:vAlign w:val="center"/>
          </w:tcPr>
          <w:p w14:paraId="2488B515" w14:textId="06CF86E2" w:rsidR="00B71F23" w:rsidRPr="00F462BE" w:rsidRDefault="00B71F23" w:rsidP="00884B8C">
            <w:pPr>
              <w:pStyle w:val="Heading1"/>
              <w:numPr>
                <w:ilvl w:val="0"/>
                <w:numId w:val="74"/>
              </w:numPr>
            </w:pPr>
            <w:bookmarkStart w:id="11" w:name="_Toc220847942"/>
            <w:r w:rsidRPr="00F462BE">
              <w:t>Entry requirement</w:t>
            </w:r>
            <w:r w:rsidR="00B559B9">
              <w:t xml:space="preserve"> of trainee</w:t>
            </w:r>
            <w:r w:rsidRPr="00F462BE">
              <w:t>:</w:t>
            </w:r>
            <w:bookmarkEnd w:id="11"/>
            <w:r w:rsidRPr="00F462BE">
              <w:t xml:space="preserve"> </w:t>
            </w:r>
          </w:p>
        </w:tc>
        <w:tc>
          <w:tcPr>
            <w:tcW w:w="5102" w:type="dxa"/>
            <w:vAlign w:val="center"/>
          </w:tcPr>
          <w:p w14:paraId="6E839EC0" w14:textId="5ECEE889" w:rsidR="002C5ABA" w:rsidRPr="00564F99" w:rsidRDefault="002C5ABA" w:rsidP="00D35A85">
            <w:pPr>
              <w:shd w:val="clear" w:color="auto" w:fill="FFFFFF"/>
              <w:spacing w:after="160" w:line="276" w:lineRule="auto"/>
              <w:rPr>
                <w:rFonts w:asciiTheme="minorBidi" w:eastAsia="Arial" w:hAnsiTheme="minorBidi" w:cstheme="minorBidi"/>
                <w:bCs/>
                <w:iCs/>
                <w:color w:val="000000"/>
                <w:sz w:val="22"/>
                <w:szCs w:val="22"/>
              </w:rPr>
            </w:pPr>
            <w:r w:rsidRPr="00564F99">
              <w:rPr>
                <w:rFonts w:asciiTheme="minorBidi" w:eastAsia="Arial" w:hAnsiTheme="minorBidi" w:cstheme="minorBidi"/>
                <w:bCs/>
                <w:iCs/>
                <w:color w:val="000000"/>
                <w:sz w:val="22"/>
                <w:szCs w:val="22"/>
              </w:rPr>
              <w:t>Must have Secondary School Certificate or Equivalent</w:t>
            </w:r>
          </w:p>
          <w:p w14:paraId="2B97B874" w14:textId="77777777" w:rsidR="00B71F23" w:rsidRPr="00564F99" w:rsidRDefault="00B71F23" w:rsidP="00884B8C">
            <w:pPr>
              <w:pStyle w:val="Heading1"/>
              <w:numPr>
                <w:ilvl w:val="0"/>
                <w:numId w:val="0"/>
              </w:numPr>
            </w:pPr>
          </w:p>
        </w:tc>
      </w:tr>
      <w:tr w:rsidR="004A291D" w:rsidRPr="00F462BE" w14:paraId="2F548D09" w14:textId="77777777" w:rsidTr="00D35A85">
        <w:trPr>
          <w:trHeight w:val="416"/>
        </w:trPr>
        <w:tc>
          <w:tcPr>
            <w:tcW w:w="4253" w:type="dxa"/>
            <w:vAlign w:val="center"/>
          </w:tcPr>
          <w:p w14:paraId="0BFAA324" w14:textId="5804ABA6" w:rsidR="004A291D" w:rsidRPr="00F462BE" w:rsidRDefault="004A291D" w:rsidP="00884B8C">
            <w:pPr>
              <w:pStyle w:val="Heading1"/>
              <w:numPr>
                <w:ilvl w:val="0"/>
                <w:numId w:val="74"/>
              </w:numPr>
            </w:pPr>
            <w:bookmarkStart w:id="12" w:name="_Toc220847943"/>
            <w:r>
              <w:t>Trainer Qualification Requirement</w:t>
            </w:r>
            <w:bookmarkEnd w:id="12"/>
            <w:r>
              <w:t xml:space="preserve"> </w:t>
            </w:r>
          </w:p>
        </w:tc>
        <w:tc>
          <w:tcPr>
            <w:tcW w:w="5102" w:type="dxa"/>
            <w:vAlign w:val="center"/>
          </w:tcPr>
          <w:p w14:paraId="29514F1B" w14:textId="58AD4EF7" w:rsidR="004A291D" w:rsidRPr="00564F99" w:rsidRDefault="002C5ABA" w:rsidP="00D35A85">
            <w:pPr>
              <w:shd w:val="clear" w:color="auto" w:fill="FFFFFF"/>
              <w:spacing w:after="160" w:line="276" w:lineRule="auto"/>
              <w:rPr>
                <w:rFonts w:asciiTheme="minorBidi" w:eastAsia="Arial" w:hAnsiTheme="minorBidi" w:cstheme="minorBidi"/>
                <w:bCs/>
                <w:iCs/>
                <w:color w:val="000000"/>
                <w:sz w:val="22"/>
                <w:szCs w:val="22"/>
              </w:rPr>
            </w:pPr>
            <w:r w:rsidRPr="00564F99">
              <w:rPr>
                <w:rFonts w:asciiTheme="minorBidi" w:eastAsia="Arial" w:hAnsiTheme="minorBidi" w:cstheme="minorBidi"/>
                <w:bCs/>
                <w:iCs/>
                <w:color w:val="000000"/>
                <w:sz w:val="22"/>
                <w:szCs w:val="22"/>
              </w:rPr>
              <w:t>DVM/</w:t>
            </w:r>
            <w:r w:rsidR="00C21441" w:rsidRPr="00564F99">
              <w:rPr>
                <w:rFonts w:asciiTheme="minorBidi" w:eastAsia="Arial" w:hAnsiTheme="minorBidi" w:cstheme="minorBidi"/>
                <w:bCs/>
                <w:iCs/>
                <w:color w:val="000000"/>
                <w:sz w:val="22"/>
                <w:szCs w:val="22"/>
              </w:rPr>
              <w:t xml:space="preserve"> </w:t>
            </w:r>
            <w:r w:rsidR="00D35A85" w:rsidRPr="00564F99">
              <w:rPr>
                <w:rFonts w:asciiTheme="minorBidi" w:eastAsia="Arial" w:hAnsiTheme="minorBidi" w:cstheme="minorBidi"/>
                <w:bCs/>
                <w:iCs/>
                <w:color w:val="000000"/>
                <w:sz w:val="22"/>
                <w:szCs w:val="22"/>
              </w:rPr>
              <w:t>BS. (</w:t>
            </w:r>
            <w:r w:rsidRPr="00564F99">
              <w:rPr>
                <w:rFonts w:asciiTheme="minorBidi" w:eastAsia="Arial" w:hAnsiTheme="minorBidi" w:cstheme="minorBidi"/>
                <w:bCs/>
                <w:iCs/>
                <w:color w:val="000000"/>
                <w:sz w:val="22"/>
                <w:szCs w:val="22"/>
              </w:rPr>
              <w:t>Animal Science</w:t>
            </w:r>
            <w:r w:rsidR="00C21441" w:rsidRPr="00564F99">
              <w:rPr>
                <w:rFonts w:asciiTheme="minorBidi" w:eastAsia="Arial" w:hAnsiTheme="minorBidi" w:cstheme="minorBidi"/>
                <w:bCs/>
                <w:iCs/>
                <w:color w:val="000000"/>
                <w:sz w:val="22"/>
                <w:szCs w:val="22"/>
              </w:rPr>
              <w:t>/</w:t>
            </w:r>
            <w:r w:rsidRPr="00564F99">
              <w:rPr>
                <w:rFonts w:asciiTheme="minorBidi" w:eastAsia="Arial" w:hAnsiTheme="minorBidi" w:cstheme="minorBidi"/>
                <w:bCs/>
                <w:iCs/>
                <w:color w:val="000000"/>
                <w:sz w:val="22"/>
                <w:szCs w:val="22"/>
              </w:rPr>
              <w:t>Animal Husbandry</w:t>
            </w:r>
            <w:r w:rsidR="00C21441" w:rsidRPr="00564F99">
              <w:rPr>
                <w:rFonts w:asciiTheme="minorBidi" w:eastAsia="Arial" w:hAnsiTheme="minorBidi" w:cstheme="minorBidi"/>
                <w:bCs/>
                <w:iCs/>
                <w:color w:val="000000"/>
                <w:sz w:val="22"/>
                <w:szCs w:val="22"/>
              </w:rPr>
              <w:t>)</w:t>
            </w:r>
            <w:r w:rsidRPr="00564F99">
              <w:rPr>
                <w:rFonts w:asciiTheme="minorBidi" w:eastAsia="Arial" w:hAnsiTheme="minorBidi" w:cstheme="minorBidi"/>
                <w:bCs/>
                <w:iCs/>
                <w:color w:val="000000"/>
                <w:sz w:val="22"/>
                <w:szCs w:val="22"/>
              </w:rPr>
              <w:t xml:space="preserve">, having at least </w:t>
            </w:r>
            <w:r w:rsidR="00C21441" w:rsidRPr="00564F99">
              <w:rPr>
                <w:rFonts w:asciiTheme="minorBidi" w:eastAsia="Arial" w:hAnsiTheme="minorBidi" w:cstheme="minorBidi"/>
                <w:bCs/>
                <w:iCs/>
                <w:color w:val="000000"/>
                <w:sz w:val="22"/>
                <w:szCs w:val="22"/>
              </w:rPr>
              <w:t>1</w:t>
            </w:r>
            <w:r w:rsidRPr="00564F99">
              <w:rPr>
                <w:rFonts w:asciiTheme="minorBidi" w:eastAsia="Arial" w:hAnsiTheme="minorBidi" w:cstheme="minorBidi"/>
                <w:bCs/>
                <w:iCs/>
                <w:color w:val="000000"/>
                <w:sz w:val="22"/>
                <w:szCs w:val="22"/>
              </w:rPr>
              <w:t xml:space="preserve"> years of relevant industry experience.</w:t>
            </w:r>
          </w:p>
        </w:tc>
      </w:tr>
      <w:tr w:rsidR="004A291D" w:rsidRPr="00F462BE" w14:paraId="0810A5DA" w14:textId="77777777" w:rsidTr="004A291D">
        <w:trPr>
          <w:trHeight w:val="416"/>
        </w:trPr>
        <w:tc>
          <w:tcPr>
            <w:tcW w:w="4253" w:type="dxa"/>
            <w:vAlign w:val="center"/>
          </w:tcPr>
          <w:p w14:paraId="6FFF2538" w14:textId="64C1E9EB" w:rsidR="004A291D" w:rsidRDefault="004A291D" w:rsidP="00884B8C">
            <w:pPr>
              <w:pStyle w:val="Heading1"/>
              <w:numPr>
                <w:ilvl w:val="0"/>
                <w:numId w:val="74"/>
              </w:numPr>
            </w:pPr>
            <w:bookmarkStart w:id="13" w:name="_Toc220847944"/>
            <w:r>
              <w:t xml:space="preserve">Codes of qualification </w:t>
            </w:r>
            <w:r w:rsidRPr="004A291D">
              <w:t>(ISCED)</w:t>
            </w:r>
            <w:bookmarkEnd w:id="13"/>
          </w:p>
        </w:tc>
        <w:tc>
          <w:tcPr>
            <w:tcW w:w="5102" w:type="dxa"/>
            <w:vAlign w:val="center"/>
          </w:tcPr>
          <w:p w14:paraId="6ACF8DB0" w14:textId="4F088E6E" w:rsidR="004A291D" w:rsidRPr="00564F99" w:rsidRDefault="004A291D" w:rsidP="00952E23">
            <w:pPr>
              <w:shd w:val="clear" w:color="auto" w:fill="FFFFFF"/>
              <w:spacing w:line="276" w:lineRule="auto"/>
              <w:rPr>
                <w:rFonts w:asciiTheme="minorBidi" w:eastAsia="Arial" w:hAnsiTheme="minorBidi" w:cstheme="minorBidi"/>
                <w:b/>
                <w:iCs/>
                <w:color w:val="000000"/>
                <w:sz w:val="22"/>
                <w:szCs w:val="22"/>
              </w:rPr>
            </w:pPr>
            <w:r w:rsidRPr="00564F99">
              <w:rPr>
                <w:rFonts w:asciiTheme="minorBidi" w:eastAsia="Arial" w:hAnsiTheme="minorBidi" w:cstheme="minorBidi"/>
                <w:b/>
                <w:iCs/>
                <w:color w:val="000000"/>
                <w:sz w:val="22"/>
                <w:szCs w:val="22"/>
              </w:rPr>
              <w:t xml:space="preserve">Code: </w:t>
            </w:r>
            <w:r w:rsidR="00564F99" w:rsidRPr="00952E23">
              <w:rPr>
                <w:rFonts w:asciiTheme="minorBidi" w:eastAsia="Arial" w:hAnsiTheme="minorBidi" w:cstheme="minorBidi"/>
                <w:bCs/>
                <w:iCs/>
                <w:color w:val="000000"/>
                <w:sz w:val="22"/>
                <w:szCs w:val="22"/>
              </w:rPr>
              <w:t>0811CLP12</w:t>
            </w:r>
          </w:p>
          <w:p w14:paraId="2A43DA0B" w14:textId="415A06A2" w:rsidR="004A291D" w:rsidRPr="00564F99" w:rsidRDefault="004A291D" w:rsidP="00564F99">
            <w:pPr>
              <w:shd w:val="clear" w:color="auto" w:fill="FFFFFF"/>
              <w:spacing w:after="160" w:line="276" w:lineRule="auto"/>
              <w:rPr>
                <w:rFonts w:asciiTheme="minorBidi" w:eastAsia="Arial" w:hAnsiTheme="minorBidi" w:cstheme="minorBidi"/>
                <w:bCs/>
                <w:iCs/>
                <w:color w:val="000000"/>
                <w:sz w:val="22"/>
                <w:szCs w:val="22"/>
              </w:rPr>
            </w:pPr>
            <w:r w:rsidRPr="00564F99">
              <w:rPr>
                <w:rFonts w:asciiTheme="minorBidi" w:eastAsia="Arial" w:hAnsiTheme="minorBidi" w:cstheme="minorBidi"/>
                <w:b/>
                <w:iCs/>
                <w:color w:val="000000"/>
                <w:sz w:val="22"/>
                <w:szCs w:val="22"/>
              </w:rPr>
              <w:t>Description:</w:t>
            </w:r>
            <w:r w:rsidRPr="00564F99">
              <w:rPr>
                <w:rFonts w:asciiTheme="minorBidi" w:eastAsia="Arial" w:hAnsiTheme="minorBidi" w:cstheme="minorBidi"/>
                <w:bCs/>
                <w:iCs/>
                <w:color w:val="000000"/>
                <w:sz w:val="22"/>
                <w:szCs w:val="22"/>
              </w:rPr>
              <w:t xml:space="preserve"> </w:t>
            </w:r>
            <w:r w:rsidR="00952E23">
              <w:rPr>
                <w:rFonts w:asciiTheme="minorBidi" w:eastAsia="Arial" w:hAnsiTheme="minorBidi" w:cstheme="minorBidi"/>
                <w:bCs/>
                <w:iCs/>
                <w:color w:val="000000"/>
                <w:sz w:val="22"/>
                <w:szCs w:val="22"/>
              </w:rPr>
              <w:t xml:space="preserve">National Vocational Certificate Level 3 in Agri-business Sector </w:t>
            </w:r>
            <w:proofErr w:type="gramStart"/>
            <w:r w:rsidR="00952E23">
              <w:rPr>
                <w:rFonts w:asciiTheme="minorBidi" w:eastAsia="Arial" w:hAnsiTheme="minorBidi" w:cstheme="minorBidi"/>
                <w:bCs/>
                <w:iCs/>
                <w:color w:val="000000"/>
                <w:sz w:val="22"/>
                <w:szCs w:val="22"/>
              </w:rPr>
              <w:t>( Animal</w:t>
            </w:r>
            <w:proofErr w:type="gramEnd"/>
            <w:r w:rsidR="00952E23">
              <w:rPr>
                <w:rFonts w:asciiTheme="minorBidi" w:eastAsia="Arial" w:hAnsiTheme="minorBidi" w:cstheme="minorBidi"/>
                <w:bCs/>
                <w:iCs/>
                <w:color w:val="000000"/>
                <w:sz w:val="22"/>
                <w:szCs w:val="22"/>
              </w:rPr>
              <w:t xml:space="preserve"> Feed Assistant)</w:t>
            </w:r>
          </w:p>
        </w:tc>
      </w:tr>
    </w:tbl>
    <w:p w14:paraId="7C457433" w14:textId="6FF628B4" w:rsidR="002516F9" w:rsidRDefault="002516F9" w:rsidP="002516F9">
      <w:pPr>
        <w:rPr>
          <w:lang w:val="en-AU"/>
        </w:rPr>
      </w:pPr>
      <w:bookmarkStart w:id="14" w:name="_Toc46700687"/>
      <w:bookmarkStart w:id="15" w:name="_Toc479859631"/>
      <w:bookmarkEnd w:id="7"/>
      <w:bookmarkEnd w:id="8"/>
      <w:bookmarkEnd w:id="9"/>
    </w:p>
    <w:p w14:paraId="1DFF402B" w14:textId="77777777" w:rsidR="00564F99" w:rsidRPr="002516F9" w:rsidRDefault="00564F99" w:rsidP="002516F9">
      <w:pPr>
        <w:rPr>
          <w:lang w:val="en-AU"/>
        </w:rPr>
      </w:pPr>
    </w:p>
    <w:p w14:paraId="2F4E8F56" w14:textId="3E9AAB85" w:rsidR="00331421" w:rsidRPr="00F462BE" w:rsidRDefault="00B71F23" w:rsidP="00884B8C">
      <w:pPr>
        <w:pStyle w:val="Heading1"/>
      </w:pPr>
      <w:bookmarkStart w:id="16" w:name="_Toc220847945"/>
      <w:r w:rsidRPr="00F462BE">
        <w:t>S</w:t>
      </w:r>
      <w:r w:rsidR="00F17064" w:rsidRPr="00F462BE">
        <w:t>ummary of competencies</w:t>
      </w:r>
      <w:bookmarkEnd w:id="14"/>
      <w:bookmarkEnd w:id="16"/>
    </w:p>
    <w:p w14:paraId="73DDA8BC" w14:textId="77777777" w:rsidR="00331421" w:rsidRPr="00F462BE" w:rsidRDefault="00331421" w:rsidP="00F17064">
      <w:pPr>
        <w:rPr>
          <w:lang w:val="en-AU"/>
        </w:rPr>
      </w:pPr>
    </w:p>
    <w:tbl>
      <w:tblPr>
        <w:tblStyle w:val="TableGrid"/>
        <w:tblW w:w="9493" w:type="dxa"/>
        <w:tblLook w:val="04A0" w:firstRow="1" w:lastRow="0" w:firstColumn="1" w:lastColumn="0" w:noHBand="0" w:noVBand="1"/>
      </w:tblPr>
      <w:tblGrid>
        <w:gridCol w:w="1635"/>
        <w:gridCol w:w="2537"/>
        <w:gridCol w:w="1537"/>
        <w:gridCol w:w="1170"/>
        <w:gridCol w:w="570"/>
        <w:gridCol w:w="662"/>
        <w:gridCol w:w="688"/>
        <w:gridCol w:w="694"/>
      </w:tblGrid>
      <w:tr w:rsidR="00EA1244" w:rsidRPr="00F462BE" w14:paraId="178B8C47" w14:textId="77E67AEB" w:rsidTr="00F66951">
        <w:tc>
          <w:tcPr>
            <w:tcW w:w="889" w:type="dxa"/>
            <w:vMerge w:val="restart"/>
            <w:vAlign w:val="center"/>
          </w:tcPr>
          <w:p w14:paraId="20853099" w14:textId="5FB478A4" w:rsidR="00EA1244" w:rsidRPr="00F462BE" w:rsidRDefault="00952E23" w:rsidP="00F17064">
            <w:pPr>
              <w:rPr>
                <w:b/>
                <w:bCs/>
                <w:sz w:val="22"/>
                <w:szCs w:val="22"/>
                <w:lang w:val="en-AU"/>
              </w:rPr>
            </w:pPr>
            <w:r>
              <w:rPr>
                <w:b/>
                <w:bCs/>
                <w:sz w:val="22"/>
                <w:szCs w:val="22"/>
                <w:lang w:val="en-AU"/>
              </w:rPr>
              <w:t>Code</w:t>
            </w:r>
            <w:r w:rsidR="00EA1244" w:rsidRPr="00F462BE">
              <w:rPr>
                <w:b/>
                <w:bCs/>
                <w:sz w:val="22"/>
                <w:szCs w:val="22"/>
                <w:lang w:val="en-AU"/>
              </w:rPr>
              <w:t xml:space="preserve">  </w:t>
            </w:r>
          </w:p>
        </w:tc>
        <w:tc>
          <w:tcPr>
            <w:tcW w:w="3217" w:type="dxa"/>
            <w:vMerge w:val="restart"/>
            <w:vAlign w:val="center"/>
          </w:tcPr>
          <w:p w14:paraId="30A62D9B" w14:textId="441D8432" w:rsidR="00EA1244" w:rsidRPr="00F462BE" w:rsidRDefault="00EA1244" w:rsidP="00F17064">
            <w:pPr>
              <w:rPr>
                <w:b/>
                <w:bCs/>
                <w:sz w:val="22"/>
                <w:szCs w:val="22"/>
                <w:lang w:val="en-AU"/>
              </w:rPr>
            </w:pPr>
            <w:r w:rsidRPr="00F462BE">
              <w:rPr>
                <w:b/>
                <w:bCs/>
                <w:sz w:val="22"/>
                <w:szCs w:val="22"/>
                <w:lang w:val="en-AU"/>
              </w:rPr>
              <w:t xml:space="preserve">Competency </w:t>
            </w:r>
            <w:r>
              <w:rPr>
                <w:b/>
                <w:bCs/>
                <w:sz w:val="22"/>
                <w:szCs w:val="22"/>
                <w:lang w:val="en-AU"/>
              </w:rPr>
              <w:t>standard</w:t>
            </w:r>
          </w:p>
        </w:tc>
        <w:tc>
          <w:tcPr>
            <w:tcW w:w="839" w:type="dxa"/>
            <w:vMerge w:val="restart"/>
            <w:vAlign w:val="center"/>
          </w:tcPr>
          <w:p w14:paraId="512E4736" w14:textId="77777777" w:rsidR="00952E23" w:rsidRDefault="00952E23" w:rsidP="00F17064">
            <w:pPr>
              <w:rPr>
                <w:b/>
                <w:bCs/>
                <w:sz w:val="22"/>
                <w:szCs w:val="22"/>
                <w:lang w:val="en-AU"/>
              </w:rPr>
            </w:pPr>
            <w:r>
              <w:rPr>
                <w:b/>
                <w:bCs/>
                <w:sz w:val="22"/>
                <w:szCs w:val="22"/>
                <w:lang w:val="en-AU"/>
              </w:rPr>
              <w:t>Competency</w:t>
            </w:r>
          </w:p>
          <w:p w14:paraId="0C572F9F" w14:textId="776EC60B" w:rsidR="00EA1244" w:rsidRPr="00F462BE" w:rsidRDefault="00EA1244" w:rsidP="00952E23">
            <w:pPr>
              <w:jc w:val="center"/>
              <w:rPr>
                <w:b/>
                <w:bCs/>
                <w:sz w:val="22"/>
                <w:szCs w:val="22"/>
                <w:lang w:val="en-AU"/>
              </w:rPr>
            </w:pPr>
            <w:r>
              <w:rPr>
                <w:b/>
                <w:bCs/>
                <w:sz w:val="22"/>
                <w:szCs w:val="22"/>
                <w:lang w:val="en-AU"/>
              </w:rPr>
              <w:t>Level</w:t>
            </w:r>
          </w:p>
        </w:tc>
        <w:tc>
          <w:tcPr>
            <w:tcW w:w="1170" w:type="dxa"/>
            <w:vMerge w:val="restart"/>
          </w:tcPr>
          <w:p w14:paraId="404946D1" w14:textId="717144AD" w:rsidR="00EA1244" w:rsidRDefault="00EA1244" w:rsidP="00F17064">
            <w:pPr>
              <w:rPr>
                <w:b/>
                <w:bCs/>
                <w:sz w:val="22"/>
                <w:szCs w:val="22"/>
                <w:lang w:val="en-AU"/>
              </w:rPr>
            </w:pPr>
            <w:r>
              <w:rPr>
                <w:b/>
                <w:bCs/>
                <w:sz w:val="22"/>
                <w:szCs w:val="22"/>
                <w:lang w:val="en-AU"/>
              </w:rPr>
              <w:t>Category</w:t>
            </w:r>
          </w:p>
        </w:tc>
        <w:tc>
          <w:tcPr>
            <w:tcW w:w="2385" w:type="dxa"/>
            <w:gridSpan w:val="3"/>
          </w:tcPr>
          <w:p w14:paraId="4D4F0115" w14:textId="5449CA91" w:rsidR="00EA1244" w:rsidRDefault="00EA1244" w:rsidP="00EA1244">
            <w:pPr>
              <w:jc w:val="center"/>
              <w:rPr>
                <w:b/>
                <w:bCs/>
                <w:sz w:val="22"/>
                <w:szCs w:val="22"/>
                <w:lang w:val="en-AU"/>
              </w:rPr>
            </w:pPr>
            <w:r>
              <w:rPr>
                <w:b/>
                <w:bCs/>
                <w:sz w:val="22"/>
                <w:szCs w:val="22"/>
                <w:lang w:val="en-AU"/>
              </w:rPr>
              <w:t>Estimated contact hours</w:t>
            </w:r>
          </w:p>
        </w:tc>
        <w:tc>
          <w:tcPr>
            <w:tcW w:w="993" w:type="dxa"/>
            <w:vMerge w:val="restart"/>
          </w:tcPr>
          <w:p w14:paraId="60066F1F" w14:textId="77282BCD" w:rsidR="00EA1244" w:rsidRDefault="00EA1244" w:rsidP="00F17064">
            <w:pPr>
              <w:rPr>
                <w:b/>
                <w:bCs/>
                <w:sz w:val="22"/>
                <w:szCs w:val="22"/>
                <w:lang w:val="en-AU"/>
              </w:rPr>
            </w:pPr>
            <w:r>
              <w:rPr>
                <w:b/>
                <w:bCs/>
                <w:sz w:val="22"/>
                <w:szCs w:val="22"/>
                <w:lang w:val="en-AU"/>
              </w:rPr>
              <w:t xml:space="preserve">Cr. Hr. </w:t>
            </w:r>
          </w:p>
        </w:tc>
      </w:tr>
      <w:tr w:rsidR="00EA1244" w:rsidRPr="00F462BE" w14:paraId="3A64582D" w14:textId="71E1EBE0" w:rsidTr="00F66951">
        <w:tc>
          <w:tcPr>
            <w:tcW w:w="889" w:type="dxa"/>
            <w:vMerge/>
            <w:vAlign w:val="center"/>
          </w:tcPr>
          <w:p w14:paraId="5F912B06" w14:textId="77777777" w:rsidR="00EA1244" w:rsidRPr="00F462BE" w:rsidRDefault="00EA1244" w:rsidP="00F17064">
            <w:pPr>
              <w:rPr>
                <w:sz w:val="22"/>
                <w:szCs w:val="22"/>
                <w:lang w:val="en-AU"/>
              </w:rPr>
            </w:pPr>
          </w:p>
        </w:tc>
        <w:tc>
          <w:tcPr>
            <w:tcW w:w="3217" w:type="dxa"/>
            <w:vMerge/>
            <w:vAlign w:val="center"/>
          </w:tcPr>
          <w:p w14:paraId="5F2C7DF6" w14:textId="77777777" w:rsidR="00EA1244" w:rsidRPr="00F462BE" w:rsidRDefault="00EA1244" w:rsidP="00F17064">
            <w:pPr>
              <w:rPr>
                <w:sz w:val="22"/>
                <w:szCs w:val="22"/>
                <w:lang w:val="en-AU"/>
              </w:rPr>
            </w:pPr>
          </w:p>
        </w:tc>
        <w:tc>
          <w:tcPr>
            <w:tcW w:w="839" w:type="dxa"/>
            <w:vMerge/>
            <w:vAlign w:val="center"/>
          </w:tcPr>
          <w:p w14:paraId="057A2615" w14:textId="77777777" w:rsidR="00EA1244" w:rsidRPr="00F462BE" w:rsidRDefault="00EA1244" w:rsidP="00F17064">
            <w:pPr>
              <w:rPr>
                <w:sz w:val="22"/>
                <w:szCs w:val="22"/>
                <w:lang w:val="en-AU"/>
              </w:rPr>
            </w:pPr>
          </w:p>
        </w:tc>
        <w:tc>
          <w:tcPr>
            <w:tcW w:w="1170" w:type="dxa"/>
            <w:vMerge/>
          </w:tcPr>
          <w:p w14:paraId="5207C5D1" w14:textId="77777777" w:rsidR="00EA1244" w:rsidRPr="00F462BE" w:rsidRDefault="00EA1244" w:rsidP="00F17064">
            <w:pPr>
              <w:rPr>
                <w:sz w:val="22"/>
                <w:szCs w:val="22"/>
                <w:lang w:val="en-AU"/>
              </w:rPr>
            </w:pPr>
          </w:p>
        </w:tc>
        <w:tc>
          <w:tcPr>
            <w:tcW w:w="738" w:type="dxa"/>
          </w:tcPr>
          <w:p w14:paraId="608C8296" w14:textId="6AE9D8A5" w:rsidR="00EA1244" w:rsidRPr="00F462BE" w:rsidRDefault="00EA1244" w:rsidP="00F17064">
            <w:pPr>
              <w:rPr>
                <w:sz w:val="22"/>
                <w:szCs w:val="22"/>
                <w:lang w:val="en-AU"/>
              </w:rPr>
            </w:pPr>
            <w:r>
              <w:rPr>
                <w:sz w:val="22"/>
                <w:szCs w:val="22"/>
                <w:lang w:val="en-AU"/>
              </w:rPr>
              <w:t>Th</w:t>
            </w:r>
          </w:p>
        </w:tc>
        <w:tc>
          <w:tcPr>
            <w:tcW w:w="797" w:type="dxa"/>
          </w:tcPr>
          <w:p w14:paraId="090E7387" w14:textId="4EA3B0B4" w:rsidR="00EA1244" w:rsidRPr="00F462BE" w:rsidRDefault="00EA1244" w:rsidP="00F17064">
            <w:pPr>
              <w:rPr>
                <w:sz w:val="22"/>
                <w:szCs w:val="22"/>
                <w:lang w:val="en-AU"/>
              </w:rPr>
            </w:pPr>
            <w:proofErr w:type="spellStart"/>
            <w:r>
              <w:rPr>
                <w:sz w:val="22"/>
                <w:szCs w:val="22"/>
                <w:lang w:val="en-AU"/>
              </w:rPr>
              <w:t>Pr</w:t>
            </w:r>
            <w:proofErr w:type="spellEnd"/>
          </w:p>
        </w:tc>
        <w:tc>
          <w:tcPr>
            <w:tcW w:w="850" w:type="dxa"/>
          </w:tcPr>
          <w:p w14:paraId="15DDB5A6" w14:textId="2E9407B3" w:rsidR="00EA1244" w:rsidRPr="00F462BE" w:rsidRDefault="00EA1244" w:rsidP="00F17064">
            <w:pPr>
              <w:rPr>
                <w:sz w:val="22"/>
                <w:szCs w:val="22"/>
                <w:lang w:val="en-AU"/>
              </w:rPr>
            </w:pPr>
            <w:r>
              <w:rPr>
                <w:sz w:val="22"/>
                <w:szCs w:val="22"/>
                <w:lang w:val="en-AU"/>
              </w:rPr>
              <w:t>Tot.</w:t>
            </w:r>
          </w:p>
        </w:tc>
        <w:tc>
          <w:tcPr>
            <w:tcW w:w="993" w:type="dxa"/>
            <w:vMerge/>
          </w:tcPr>
          <w:p w14:paraId="0322D4A2" w14:textId="77777777" w:rsidR="00EA1244" w:rsidRDefault="00EA1244" w:rsidP="00F17064">
            <w:pPr>
              <w:rPr>
                <w:sz w:val="22"/>
                <w:szCs w:val="22"/>
                <w:lang w:val="en-AU"/>
              </w:rPr>
            </w:pPr>
          </w:p>
        </w:tc>
      </w:tr>
      <w:tr w:rsidR="00C72C36" w:rsidRPr="00F462BE" w14:paraId="0FE14C6A" w14:textId="6A43FFD3" w:rsidTr="00F66951">
        <w:tc>
          <w:tcPr>
            <w:tcW w:w="889" w:type="dxa"/>
            <w:vAlign w:val="center"/>
          </w:tcPr>
          <w:p w14:paraId="743F4FD4" w14:textId="1677A778" w:rsidR="00C72C36" w:rsidRPr="00F462BE" w:rsidRDefault="00952E23" w:rsidP="00564F99">
            <w:pPr>
              <w:rPr>
                <w:sz w:val="22"/>
                <w:szCs w:val="22"/>
                <w:lang w:val="en-AU"/>
              </w:rPr>
            </w:pPr>
            <w:r>
              <w:rPr>
                <w:b/>
                <w:bCs/>
                <w:sz w:val="22"/>
                <w:szCs w:val="22"/>
                <w:lang w:val="en-AU"/>
              </w:rPr>
              <w:t>1022OHS01</w:t>
            </w:r>
          </w:p>
        </w:tc>
        <w:tc>
          <w:tcPr>
            <w:tcW w:w="3217" w:type="dxa"/>
            <w:vAlign w:val="center"/>
          </w:tcPr>
          <w:p w14:paraId="3BE66137" w14:textId="6EC63032" w:rsidR="00C72C36" w:rsidRPr="00F462BE" w:rsidRDefault="00564F99" w:rsidP="00564F99">
            <w:pPr>
              <w:rPr>
                <w:sz w:val="22"/>
                <w:szCs w:val="22"/>
                <w:lang w:val="en-AU"/>
              </w:rPr>
            </w:pPr>
            <w:r>
              <w:rPr>
                <w:sz w:val="22"/>
                <w:szCs w:val="22"/>
                <w:lang w:val="en-AU"/>
              </w:rPr>
              <w:t>Apply Workplace Safety Procedure</w:t>
            </w:r>
          </w:p>
        </w:tc>
        <w:tc>
          <w:tcPr>
            <w:tcW w:w="839" w:type="dxa"/>
            <w:vAlign w:val="center"/>
          </w:tcPr>
          <w:p w14:paraId="102C55B9" w14:textId="287C90CA" w:rsidR="00C72C36" w:rsidRPr="00F462BE" w:rsidRDefault="00D35A85" w:rsidP="00564F99">
            <w:pPr>
              <w:rPr>
                <w:sz w:val="22"/>
                <w:szCs w:val="22"/>
                <w:lang w:val="en-AU"/>
              </w:rPr>
            </w:pPr>
            <w:r>
              <w:rPr>
                <w:sz w:val="22"/>
                <w:szCs w:val="22"/>
                <w:lang w:val="en-AU"/>
              </w:rPr>
              <w:t>L-</w:t>
            </w:r>
            <w:r w:rsidR="00C72C36">
              <w:rPr>
                <w:sz w:val="22"/>
                <w:szCs w:val="22"/>
                <w:lang w:val="en-AU"/>
              </w:rPr>
              <w:t>2</w:t>
            </w:r>
          </w:p>
        </w:tc>
        <w:tc>
          <w:tcPr>
            <w:tcW w:w="1170" w:type="dxa"/>
            <w:vAlign w:val="center"/>
          </w:tcPr>
          <w:p w14:paraId="2B21FA59" w14:textId="098AD12A" w:rsidR="00C72C36" w:rsidRPr="00F462BE" w:rsidRDefault="00C72C36" w:rsidP="00564F99">
            <w:pPr>
              <w:rPr>
                <w:sz w:val="22"/>
                <w:szCs w:val="22"/>
                <w:lang w:val="en-AU"/>
              </w:rPr>
            </w:pPr>
            <w:r>
              <w:rPr>
                <w:sz w:val="22"/>
                <w:szCs w:val="22"/>
                <w:lang w:val="en-AU"/>
              </w:rPr>
              <w:t>Generic</w:t>
            </w:r>
          </w:p>
        </w:tc>
        <w:tc>
          <w:tcPr>
            <w:tcW w:w="738" w:type="dxa"/>
            <w:vAlign w:val="center"/>
          </w:tcPr>
          <w:p w14:paraId="42816D33" w14:textId="0E211818" w:rsidR="00C72C36" w:rsidRPr="00F462BE" w:rsidRDefault="00A729FF" w:rsidP="00564F99">
            <w:pPr>
              <w:rPr>
                <w:sz w:val="22"/>
                <w:szCs w:val="22"/>
                <w:lang w:val="en-AU"/>
              </w:rPr>
            </w:pPr>
            <w:r>
              <w:rPr>
                <w:sz w:val="22"/>
                <w:szCs w:val="22"/>
                <w:lang w:val="en-AU"/>
              </w:rPr>
              <w:t>6</w:t>
            </w:r>
          </w:p>
        </w:tc>
        <w:tc>
          <w:tcPr>
            <w:tcW w:w="797" w:type="dxa"/>
            <w:vAlign w:val="center"/>
          </w:tcPr>
          <w:p w14:paraId="6FD26828" w14:textId="42B6A16A" w:rsidR="00C72C36" w:rsidRPr="00F462BE" w:rsidRDefault="00FD1E54" w:rsidP="00564F99">
            <w:pPr>
              <w:rPr>
                <w:sz w:val="22"/>
                <w:szCs w:val="22"/>
                <w:lang w:val="en-AU"/>
              </w:rPr>
            </w:pPr>
            <w:r>
              <w:rPr>
                <w:sz w:val="22"/>
                <w:szCs w:val="22"/>
                <w:lang w:val="en-AU"/>
              </w:rPr>
              <w:t>1</w:t>
            </w:r>
            <w:r w:rsidR="00A729FF">
              <w:rPr>
                <w:sz w:val="22"/>
                <w:szCs w:val="22"/>
                <w:lang w:val="en-AU"/>
              </w:rPr>
              <w:t>8</w:t>
            </w:r>
          </w:p>
        </w:tc>
        <w:tc>
          <w:tcPr>
            <w:tcW w:w="850" w:type="dxa"/>
            <w:vAlign w:val="center"/>
          </w:tcPr>
          <w:p w14:paraId="70404F5C" w14:textId="372FF117" w:rsidR="00C72C36" w:rsidRPr="00F462BE" w:rsidRDefault="00A729FF" w:rsidP="00564F99">
            <w:pPr>
              <w:rPr>
                <w:sz w:val="22"/>
                <w:szCs w:val="22"/>
                <w:lang w:val="en-AU"/>
              </w:rPr>
            </w:pPr>
            <w:r>
              <w:rPr>
                <w:sz w:val="22"/>
                <w:szCs w:val="22"/>
                <w:lang w:val="en-AU"/>
              </w:rPr>
              <w:t>24</w:t>
            </w:r>
          </w:p>
        </w:tc>
        <w:tc>
          <w:tcPr>
            <w:tcW w:w="993" w:type="dxa"/>
            <w:vAlign w:val="center"/>
          </w:tcPr>
          <w:p w14:paraId="4DBA2B9A" w14:textId="0409162A" w:rsidR="00C72C36" w:rsidRPr="00F462BE" w:rsidRDefault="00FD1E54" w:rsidP="00564F99">
            <w:pPr>
              <w:rPr>
                <w:sz w:val="22"/>
                <w:szCs w:val="22"/>
                <w:lang w:val="en-AU"/>
              </w:rPr>
            </w:pPr>
            <w:r>
              <w:rPr>
                <w:sz w:val="22"/>
                <w:szCs w:val="22"/>
                <w:lang w:val="en-AU"/>
              </w:rPr>
              <w:t>1</w:t>
            </w:r>
            <w:r w:rsidR="00A729FF">
              <w:rPr>
                <w:sz w:val="22"/>
                <w:szCs w:val="22"/>
                <w:lang w:val="en-AU"/>
              </w:rPr>
              <w:t>.5</w:t>
            </w:r>
          </w:p>
        </w:tc>
      </w:tr>
      <w:tr w:rsidR="00C72C36" w:rsidRPr="00F462BE" w14:paraId="10DA1212" w14:textId="7A279DA4" w:rsidTr="00F66951">
        <w:tc>
          <w:tcPr>
            <w:tcW w:w="889" w:type="dxa"/>
            <w:vAlign w:val="center"/>
          </w:tcPr>
          <w:p w14:paraId="4237D64C" w14:textId="68DD72B5" w:rsidR="00C72C36" w:rsidRPr="00F462BE" w:rsidRDefault="00952E23" w:rsidP="00564F99">
            <w:pPr>
              <w:rPr>
                <w:sz w:val="22"/>
                <w:szCs w:val="22"/>
                <w:lang w:val="en-AU"/>
              </w:rPr>
            </w:pPr>
            <w:r w:rsidRPr="00AF13C1">
              <w:rPr>
                <w:b/>
                <w:bCs/>
                <w:sz w:val="22"/>
                <w:szCs w:val="22"/>
                <w:lang w:val="en-AU"/>
              </w:rPr>
              <w:t>0811CLP1401</w:t>
            </w:r>
          </w:p>
        </w:tc>
        <w:tc>
          <w:tcPr>
            <w:tcW w:w="3217" w:type="dxa"/>
            <w:vAlign w:val="center"/>
          </w:tcPr>
          <w:p w14:paraId="7324F29B" w14:textId="7E623322" w:rsidR="00C72C36" w:rsidRPr="00F462BE" w:rsidRDefault="00C72C36" w:rsidP="00564F99">
            <w:pPr>
              <w:rPr>
                <w:sz w:val="22"/>
                <w:szCs w:val="22"/>
                <w:lang w:val="en-AU"/>
              </w:rPr>
            </w:pPr>
            <w:r>
              <w:rPr>
                <w:sz w:val="22"/>
                <w:szCs w:val="22"/>
                <w:lang w:val="en-AU"/>
              </w:rPr>
              <w:t>Perform Handling of Livestock</w:t>
            </w:r>
          </w:p>
        </w:tc>
        <w:tc>
          <w:tcPr>
            <w:tcW w:w="839" w:type="dxa"/>
            <w:vAlign w:val="center"/>
          </w:tcPr>
          <w:p w14:paraId="6B7C0BB5" w14:textId="5655F3B6" w:rsidR="00C72C36" w:rsidRPr="00F462BE" w:rsidRDefault="00D35A85" w:rsidP="00564F99">
            <w:pPr>
              <w:rPr>
                <w:sz w:val="22"/>
                <w:szCs w:val="22"/>
                <w:lang w:val="en-AU"/>
              </w:rPr>
            </w:pPr>
            <w:r>
              <w:rPr>
                <w:sz w:val="22"/>
                <w:szCs w:val="22"/>
                <w:lang w:val="en-AU"/>
              </w:rPr>
              <w:t>L-</w:t>
            </w:r>
            <w:r w:rsidR="00C72C36">
              <w:rPr>
                <w:sz w:val="22"/>
                <w:szCs w:val="22"/>
                <w:lang w:val="en-AU"/>
              </w:rPr>
              <w:t>2</w:t>
            </w:r>
          </w:p>
        </w:tc>
        <w:tc>
          <w:tcPr>
            <w:tcW w:w="1170" w:type="dxa"/>
            <w:vAlign w:val="center"/>
          </w:tcPr>
          <w:p w14:paraId="4BF9B191" w14:textId="7AEE3C3C" w:rsidR="00C72C36" w:rsidRPr="00F462BE" w:rsidRDefault="00C72C36" w:rsidP="00564F99">
            <w:pPr>
              <w:rPr>
                <w:sz w:val="22"/>
                <w:szCs w:val="22"/>
                <w:lang w:val="en-AU"/>
              </w:rPr>
            </w:pPr>
            <w:r w:rsidRPr="005C2636">
              <w:rPr>
                <w:sz w:val="22"/>
                <w:szCs w:val="22"/>
                <w:lang w:val="en-AU"/>
              </w:rPr>
              <w:t>Technical</w:t>
            </w:r>
          </w:p>
        </w:tc>
        <w:tc>
          <w:tcPr>
            <w:tcW w:w="738" w:type="dxa"/>
            <w:vAlign w:val="center"/>
          </w:tcPr>
          <w:p w14:paraId="1469820C" w14:textId="619313FA" w:rsidR="00C72C36" w:rsidRPr="00F462BE" w:rsidRDefault="00E60159" w:rsidP="00564F99">
            <w:pPr>
              <w:rPr>
                <w:sz w:val="22"/>
                <w:szCs w:val="22"/>
                <w:lang w:val="en-AU"/>
              </w:rPr>
            </w:pPr>
            <w:r>
              <w:rPr>
                <w:sz w:val="22"/>
                <w:szCs w:val="22"/>
                <w:lang w:val="en-AU"/>
              </w:rPr>
              <w:t>5</w:t>
            </w:r>
          </w:p>
        </w:tc>
        <w:tc>
          <w:tcPr>
            <w:tcW w:w="797" w:type="dxa"/>
            <w:vAlign w:val="center"/>
          </w:tcPr>
          <w:p w14:paraId="7A15D633" w14:textId="77777777" w:rsidR="00C72C36" w:rsidRPr="00F462BE" w:rsidRDefault="00E60159" w:rsidP="00564F99">
            <w:pPr>
              <w:rPr>
                <w:sz w:val="22"/>
                <w:szCs w:val="22"/>
                <w:lang w:val="en-AU"/>
              </w:rPr>
            </w:pPr>
            <w:r>
              <w:rPr>
                <w:sz w:val="22"/>
                <w:szCs w:val="22"/>
                <w:lang w:val="en-AU"/>
              </w:rPr>
              <w:t>30</w:t>
            </w:r>
          </w:p>
        </w:tc>
        <w:tc>
          <w:tcPr>
            <w:tcW w:w="850" w:type="dxa"/>
            <w:vAlign w:val="center"/>
          </w:tcPr>
          <w:p w14:paraId="7AAC61B3" w14:textId="19602720" w:rsidR="00C72C36" w:rsidRPr="00F462BE" w:rsidRDefault="00E60159" w:rsidP="00564F99">
            <w:pPr>
              <w:rPr>
                <w:sz w:val="22"/>
                <w:szCs w:val="22"/>
                <w:lang w:val="en-AU"/>
              </w:rPr>
            </w:pPr>
            <w:r>
              <w:rPr>
                <w:sz w:val="22"/>
                <w:szCs w:val="22"/>
                <w:lang w:val="en-AU"/>
              </w:rPr>
              <w:t>35</w:t>
            </w:r>
          </w:p>
        </w:tc>
        <w:tc>
          <w:tcPr>
            <w:tcW w:w="993" w:type="dxa"/>
            <w:vAlign w:val="center"/>
          </w:tcPr>
          <w:p w14:paraId="5CD78F97" w14:textId="4FC80EB2" w:rsidR="00C72C36" w:rsidRPr="00F462BE" w:rsidRDefault="00E60159" w:rsidP="00564F99">
            <w:pPr>
              <w:rPr>
                <w:sz w:val="22"/>
                <w:szCs w:val="22"/>
                <w:lang w:val="en-AU"/>
              </w:rPr>
            </w:pPr>
            <w:r>
              <w:rPr>
                <w:sz w:val="22"/>
                <w:szCs w:val="22"/>
                <w:lang w:val="en-AU"/>
              </w:rPr>
              <w:t>2</w:t>
            </w:r>
          </w:p>
        </w:tc>
      </w:tr>
      <w:tr w:rsidR="00C72C36" w:rsidRPr="00F462BE" w14:paraId="4F6EE3E2" w14:textId="54AC8D2A" w:rsidTr="00F66951">
        <w:tc>
          <w:tcPr>
            <w:tcW w:w="889" w:type="dxa"/>
            <w:vAlign w:val="center"/>
          </w:tcPr>
          <w:p w14:paraId="0537C475" w14:textId="79CE66E6" w:rsidR="00C72C36" w:rsidRPr="00F462BE" w:rsidRDefault="00952E23" w:rsidP="00564F99">
            <w:pPr>
              <w:rPr>
                <w:sz w:val="22"/>
                <w:szCs w:val="22"/>
                <w:lang w:val="en-AU"/>
              </w:rPr>
            </w:pPr>
            <w:r w:rsidRPr="00AF13C1">
              <w:rPr>
                <w:b/>
                <w:bCs/>
                <w:sz w:val="22"/>
                <w:szCs w:val="22"/>
                <w:lang w:val="en-AU"/>
              </w:rPr>
              <w:t>0811CLP140</w:t>
            </w:r>
            <w:r>
              <w:rPr>
                <w:b/>
                <w:bCs/>
                <w:sz w:val="22"/>
                <w:szCs w:val="22"/>
                <w:lang w:val="en-AU"/>
              </w:rPr>
              <w:t>2</w:t>
            </w:r>
          </w:p>
        </w:tc>
        <w:tc>
          <w:tcPr>
            <w:tcW w:w="3217" w:type="dxa"/>
            <w:vAlign w:val="center"/>
          </w:tcPr>
          <w:p w14:paraId="47786D48" w14:textId="172FCA57" w:rsidR="00C72C36" w:rsidRPr="00F462BE" w:rsidRDefault="00C72C36" w:rsidP="00564F99">
            <w:pPr>
              <w:rPr>
                <w:sz w:val="22"/>
                <w:szCs w:val="22"/>
                <w:lang w:val="en-AU"/>
              </w:rPr>
            </w:pPr>
            <w:r>
              <w:rPr>
                <w:sz w:val="22"/>
                <w:szCs w:val="22"/>
                <w:lang w:val="en-AU"/>
              </w:rPr>
              <w:t>Perform Daily Care of Animals</w:t>
            </w:r>
          </w:p>
        </w:tc>
        <w:tc>
          <w:tcPr>
            <w:tcW w:w="839" w:type="dxa"/>
            <w:vAlign w:val="center"/>
          </w:tcPr>
          <w:p w14:paraId="72054682" w14:textId="7B6F1213" w:rsidR="00C72C36" w:rsidRPr="00F462BE" w:rsidRDefault="00D35A85" w:rsidP="00564F99">
            <w:pPr>
              <w:rPr>
                <w:sz w:val="22"/>
                <w:szCs w:val="22"/>
                <w:lang w:val="en-AU"/>
              </w:rPr>
            </w:pPr>
            <w:r>
              <w:rPr>
                <w:sz w:val="22"/>
                <w:szCs w:val="22"/>
                <w:lang w:val="en-AU"/>
              </w:rPr>
              <w:t>L-</w:t>
            </w:r>
            <w:r w:rsidR="00C72C36">
              <w:rPr>
                <w:sz w:val="22"/>
                <w:szCs w:val="22"/>
                <w:lang w:val="en-AU"/>
              </w:rPr>
              <w:t>2</w:t>
            </w:r>
          </w:p>
        </w:tc>
        <w:tc>
          <w:tcPr>
            <w:tcW w:w="1170" w:type="dxa"/>
            <w:vAlign w:val="center"/>
          </w:tcPr>
          <w:p w14:paraId="27166E7B" w14:textId="2089BD0A" w:rsidR="00C72C36" w:rsidRPr="00F462BE" w:rsidRDefault="00C72C36" w:rsidP="00564F99">
            <w:pPr>
              <w:rPr>
                <w:sz w:val="22"/>
                <w:szCs w:val="22"/>
                <w:lang w:val="en-AU"/>
              </w:rPr>
            </w:pPr>
            <w:r w:rsidRPr="005C2636">
              <w:rPr>
                <w:sz w:val="22"/>
                <w:szCs w:val="22"/>
                <w:lang w:val="en-AU"/>
              </w:rPr>
              <w:t>Technical</w:t>
            </w:r>
          </w:p>
        </w:tc>
        <w:tc>
          <w:tcPr>
            <w:tcW w:w="738" w:type="dxa"/>
            <w:vAlign w:val="center"/>
          </w:tcPr>
          <w:p w14:paraId="021601A8" w14:textId="0CF31F3E" w:rsidR="00C72C36" w:rsidRPr="00F462BE" w:rsidRDefault="00E60159" w:rsidP="00564F99">
            <w:pPr>
              <w:rPr>
                <w:sz w:val="22"/>
                <w:szCs w:val="22"/>
                <w:lang w:val="en-AU"/>
              </w:rPr>
            </w:pPr>
            <w:r>
              <w:rPr>
                <w:sz w:val="22"/>
                <w:szCs w:val="22"/>
                <w:lang w:val="en-AU"/>
              </w:rPr>
              <w:t>5</w:t>
            </w:r>
          </w:p>
        </w:tc>
        <w:tc>
          <w:tcPr>
            <w:tcW w:w="797" w:type="dxa"/>
            <w:vAlign w:val="center"/>
          </w:tcPr>
          <w:p w14:paraId="273D2502" w14:textId="6BCB8BFE" w:rsidR="00C72C36" w:rsidRPr="00F462BE" w:rsidRDefault="00E60159" w:rsidP="00564F99">
            <w:pPr>
              <w:rPr>
                <w:sz w:val="22"/>
                <w:szCs w:val="22"/>
                <w:lang w:val="en-AU"/>
              </w:rPr>
            </w:pPr>
            <w:r>
              <w:rPr>
                <w:sz w:val="22"/>
                <w:szCs w:val="22"/>
                <w:lang w:val="en-AU"/>
              </w:rPr>
              <w:t>30</w:t>
            </w:r>
          </w:p>
        </w:tc>
        <w:tc>
          <w:tcPr>
            <w:tcW w:w="850" w:type="dxa"/>
            <w:vAlign w:val="center"/>
          </w:tcPr>
          <w:p w14:paraId="52032526" w14:textId="1DD01E13" w:rsidR="00C72C36" w:rsidRPr="00F462BE" w:rsidRDefault="00E60159" w:rsidP="00564F99">
            <w:pPr>
              <w:rPr>
                <w:sz w:val="22"/>
                <w:szCs w:val="22"/>
                <w:lang w:val="en-AU"/>
              </w:rPr>
            </w:pPr>
            <w:r>
              <w:rPr>
                <w:sz w:val="22"/>
                <w:szCs w:val="22"/>
                <w:lang w:val="en-AU"/>
              </w:rPr>
              <w:t>35</w:t>
            </w:r>
          </w:p>
        </w:tc>
        <w:tc>
          <w:tcPr>
            <w:tcW w:w="993" w:type="dxa"/>
            <w:vAlign w:val="center"/>
          </w:tcPr>
          <w:p w14:paraId="7AB06104" w14:textId="0C51D163" w:rsidR="00C72C36" w:rsidRPr="00F462BE" w:rsidRDefault="00E60159" w:rsidP="00564F99">
            <w:pPr>
              <w:rPr>
                <w:sz w:val="22"/>
                <w:szCs w:val="22"/>
                <w:lang w:val="en-AU"/>
              </w:rPr>
            </w:pPr>
            <w:r>
              <w:rPr>
                <w:sz w:val="22"/>
                <w:szCs w:val="22"/>
                <w:lang w:val="en-AU"/>
              </w:rPr>
              <w:t>2</w:t>
            </w:r>
          </w:p>
        </w:tc>
      </w:tr>
      <w:tr w:rsidR="00C72C36" w:rsidRPr="00F462BE" w14:paraId="359F0946" w14:textId="5B86D1B5" w:rsidTr="00F66951">
        <w:tc>
          <w:tcPr>
            <w:tcW w:w="889" w:type="dxa"/>
            <w:vAlign w:val="center"/>
          </w:tcPr>
          <w:p w14:paraId="675A3266" w14:textId="39FCCE96" w:rsidR="00C72C36" w:rsidRPr="00F462BE" w:rsidRDefault="00952E23" w:rsidP="00564F99">
            <w:pPr>
              <w:rPr>
                <w:sz w:val="22"/>
                <w:szCs w:val="22"/>
                <w:lang w:val="en-AU"/>
              </w:rPr>
            </w:pPr>
            <w:r w:rsidRPr="00AF13C1">
              <w:rPr>
                <w:b/>
                <w:bCs/>
                <w:sz w:val="22"/>
                <w:szCs w:val="22"/>
                <w:lang w:val="en-AU"/>
              </w:rPr>
              <w:lastRenderedPageBreak/>
              <w:t>0811CLP140</w:t>
            </w:r>
            <w:r>
              <w:rPr>
                <w:b/>
                <w:bCs/>
                <w:sz w:val="22"/>
                <w:szCs w:val="22"/>
                <w:lang w:val="en-AU"/>
              </w:rPr>
              <w:t>3</w:t>
            </w:r>
          </w:p>
        </w:tc>
        <w:tc>
          <w:tcPr>
            <w:tcW w:w="3217" w:type="dxa"/>
            <w:vAlign w:val="center"/>
          </w:tcPr>
          <w:p w14:paraId="0A4C5823" w14:textId="6AD06CB5" w:rsidR="00C72C36" w:rsidRPr="00F462BE" w:rsidRDefault="00C72C36" w:rsidP="00564F99">
            <w:pPr>
              <w:rPr>
                <w:sz w:val="22"/>
                <w:szCs w:val="22"/>
                <w:lang w:val="en-AU"/>
              </w:rPr>
            </w:pPr>
            <w:r>
              <w:rPr>
                <w:sz w:val="22"/>
                <w:szCs w:val="22"/>
                <w:lang w:val="en-AU"/>
              </w:rPr>
              <w:t>Perform Sanitation of Livestock Farm</w:t>
            </w:r>
          </w:p>
        </w:tc>
        <w:tc>
          <w:tcPr>
            <w:tcW w:w="839" w:type="dxa"/>
            <w:vAlign w:val="center"/>
          </w:tcPr>
          <w:p w14:paraId="2DDDEB77" w14:textId="20294FC5" w:rsidR="00C72C36" w:rsidRPr="00F462BE" w:rsidRDefault="00D35A85" w:rsidP="00564F99">
            <w:pPr>
              <w:rPr>
                <w:sz w:val="22"/>
                <w:szCs w:val="22"/>
                <w:lang w:val="en-AU"/>
              </w:rPr>
            </w:pPr>
            <w:r>
              <w:rPr>
                <w:sz w:val="22"/>
                <w:szCs w:val="22"/>
                <w:lang w:val="en-AU"/>
              </w:rPr>
              <w:t>L-</w:t>
            </w:r>
            <w:r w:rsidR="00C72C36">
              <w:rPr>
                <w:sz w:val="22"/>
                <w:szCs w:val="22"/>
                <w:lang w:val="en-AU"/>
              </w:rPr>
              <w:t>2</w:t>
            </w:r>
          </w:p>
        </w:tc>
        <w:tc>
          <w:tcPr>
            <w:tcW w:w="1170" w:type="dxa"/>
            <w:vAlign w:val="center"/>
          </w:tcPr>
          <w:p w14:paraId="67857FF3" w14:textId="5F25EA32" w:rsidR="00C72C36" w:rsidRPr="00F462BE" w:rsidRDefault="00C72C36" w:rsidP="00564F99">
            <w:pPr>
              <w:rPr>
                <w:sz w:val="22"/>
                <w:szCs w:val="22"/>
                <w:lang w:val="en-AU"/>
              </w:rPr>
            </w:pPr>
            <w:r w:rsidRPr="005C2636">
              <w:rPr>
                <w:sz w:val="22"/>
                <w:szCs w:val="22"/>
                <w:lang w:val="en-AU"/>
              </w:rPr>
              <w:t>Technical</w:t>
            </w:r>
          </w:p>
        </w:tc>
        <w:tc>
          <w:tcPr>
            <w:tcW w:w="738" w:type="dxa"/>
            <w:vAlign w:val="center"/>
          </w:tcPr>
          <w:p w14:paraId="389F3078" w14:textId="19DA0F5B" w:rsidR="00C72C36" w:rsidRPr="00F462BE" w:rsidRDefault="00FD1E54" w:rsidP="00564F99">
            <w:pPr>
              <w:rPr>
                <w:sz w:val="22"/>
                <w:szCs w:val="22"/>
                <w:lang w:val="en-AU"/>
              </w:rPr>
            </w:pPr>
            <w:r>
              <w:rPr>
                <w:sz w:val="22"/>
                <w:szCs w:val="22"/>
                <w:lang w:val="en-AU"/>
              </w:rPr>
              <w:t>6</w:t>
            </w:r>
          </w:p>
        </w:tc>
        <w:tc>
          <w:tcPr>
            <w:tcW w:w="797" w:type="dxa"/>
            <w:vAlign w:val="center"/>
          </w:tcPr>
          <w:p w14:paraId="6ED25F03" w14:textId="55F067C0" w:rsidR="00C72C36" w:rsidRPr="00F462BE" w:rsidRDefault="00FD1E54" w:rsidP="00564F99">
            <w:pPr>
              <w:rPr>
                <w:sz w:val="22"/>
                <w:szCs w:val="22"/>
                <w:lang w:val="en-AU"/>
              </w:rPr>
            </w:pPr>
            <w:r>
              <w:rPr>
                <w:sz w:val="22"/>
                <w:szCs w:val="22"/>
                <w:lang w:val="en-AU"/>
              </w:rPr>
              <w:t>18</w:t>
            </w:r>
          </w:p>
        </w:tc>
        <w:tc>
          <w:tcPr>
            <w:tcW w:w="850" w:type="dxa"/>
            <w:vAlign w:val="center"/>
          </w:tcPr>
          <w:p w14:paraId="074989B5" w14:textId="52516A89" w:rsidR="00C72C36" w:rsidRPr="00F462BE" w:rsidRDefault="00A729FF" w:rsidP="00564F99">
            <w:pPr>
              <w:rPr>
                <w:sz w:val="22"/>
                <w:szCs w:val="22"/>
                <w:lang w:val="en-AU"/>
              </w:rPr>
            </w:pPr>
            <w:r>
              <w:rPr>
                <w:sz w:val="22"/>
                <w:szCs w:val="22"/>
                <w:lang w:val="en-AU"/>
              </w:rPr>
              <w:t>24</w:t>
            </w:r>
          </w:p>
        </w:tc>
        <w:tc>
          <w:tcPr>
            <w:tcW w:w="993" w:type="dxa"/>
            <w:vAlign w:val="center"/>
          </w:tcPr>
          <w:p w14:paraId="5E280550" w14:textId="309F350D" w:rsidR="00C72C36" w:rsidRPr="00F462BE" w:rsidRDefault="00FD1E54" w:rsidP="00564F99">
            <w:pPr>
              <w:rPr>
                <w:sz w:val="22"/>
                <w:szCs w:val="22"/>
                <w:lang w:val="en-AU"/>
              </w:rPr>
            </w:pPr>
            <w:r>
              <w:rPr>
                <w:sz w:val="22"/>
                <w:szCs w:val="22"/>
                <w:lang w:val="en-AU"/>
              </w:rPr>
              <w:t>1.5</w:t>
            </w:r>
          </w:p>
        </w:tc>
      </w:tr>
      <w:tr w:rsidR="00C72C36" w:rsidRPr="00F462BE" w14:paraId="6E2DD3D9" w14:textId="77777777" w:rsidTr="00F66951">
        <w:tc>
          <w:tcPr>
            <w:tcW w:w="889" w:type="dxa"/>
            <w:vAlign w:val="center"/>
          </w:tcPr>
          <w:p w14:paraId="3FD69F4D" w14:textId="0F69A4B8" w:rsidR="00C72C36" w:rsidRPr="00F462BE" w:rsidRDefault="00952E23" w:rsidP="00564F99">
            <w:pPr>
              <w:rPr>
                <w:sz w:val="22"/>
                <w:szCs w:val="22"/>
                <w:lang w:val="en-AU"/>
              </w:rPr>
            </w:pPr>
            <w:r>
              <w:rPr>
                <w:b/>
                <w:bCs/>
                <w:sz w:val="22"/>
                <w:szCs w:val="22"/>
                <w:lang w:val="en-AU"/>
              </w:rPr>
              <w:t>0811CLP1201</w:t>
            </w:r>
          </w:p>
        </w:tc>
        <w:tc>
          <w:tcPr>
            <w:tcW w:w="3217" w:type="dxa"/>
            <w:vAlign w:val="center"/>
          </w:tcPr>
          <w:p w14:paraId="27AA2384" w14:textId="7AE594EC" w:rsidR="00C72C36" w:rsidRDefault="00C72C36" w:rsidP="00564F99">
            <w:pPr>
              <w:rPr>
                <w:sz w:val="22"/>
                <w:szCs w:val="22"/>
                <w:lang w:val="en-AU"/>
              </w:rPr>
            </w:pPr>
            <w:r>
              <w:rPr>
                <w:sz w:val="22"/>
                <w:szCs w:val="22"/>
                <w:lang w:val="en-AU"/>
              </w:rPr>
              <w:t>Perform Feed Handling</w:t>
            </w:r>
          </w:p>
        </w:tc>
        <w:tc>
          <w:tcPr>
            <w:tcW w:w="839" w:type="dxa"/>
            <w:vAlign w:val="center"/>
          </w:tcPr>
          <w:p w14:paraId="452150ED" w14:textId="72630836" w:rsidR="00C72C36" w:rsidRPr="00F462BE" w:rsidRDefault="00D35A85" w:rsidP="00564F99">
            <w:pPr>
              <w:rPr>
                <w:sz w:val="22"/>
                <w:szCs w:val="22"/>
                <w:lang w:val="en-AU"/>
              </w:rPr>
            </w:pPr>
            <w:r>
              <w:rPr>
                <w:sz w:val="22"/>
                <w:szCs w:val="22"/>
                <w:lang w:val="en-AU"/>
              </w:rPr>
              <w:t>L-</w:t>
            </w:r>
            <w:r w:rsidR="00C72C36">
              <w:rPr>
                <w:sz w:val="22"/>
                <w:szCs w:val="22"/>
                <w:lang w:val="en-AU"/>
              </w:rPr>
              <w:t>3</w:t>
            </w:r>
          </w:p>
        </w:tc>
        <w:tc>
          <w:tcPr>
            <w:tcW w:w="1170" w:type="dxa"/>
            <w:vAlign w:val="center"/>
          </w:tcPr>
          <w:p w14:paraId="2A2A6300" w14:textId="4C965788" w:rsidR="00C72C36" w:rsidRPr="00F462BE" w:rsidRDefault="00C72C36" w:rsidP="00564F99">
            <w:pPr>
              <w:rPr>
                <w:sz w:val="22"/>
                <w:szCs w:val="22"/>
                <w:lang w:val="en-AU"/>
              </w:rPr>
            </w:pPr>
            <w:r w:rsidRPr="005C2636">
              <w:rPr>
                <w:sz w:val="22"/>
                <w:szCs w:val="22"/>
                <w:lang w:val="en-AU"/>
              </w:rPr>
              <w:t>Technical</w:t>
            </w:r>
          </w:p>
        </w:tc>
        <w:tc>
          <w:tcPr>
            <w:tcW w:w="738" w:type="dxa"/>
            <w:vAlign w:val="center"/>
          </w:tcPr>
          <w:p w14:paraId="3724B4BE" w14:textId="69D6B46D" w:rsidR="00C72C36" w:rsidRPr="00F462BE" w:rsidRDefault="00564F99" w:rsidP="00564F99">
            <w:pPr>
              <w:rPr>
                <w:sz w:val="22"/>
                <w:szCs w:val="22"/>
                <w:lang w:val="en-AU"/>
              </w:rPr>
            </w:pPr>
            <w:r>
              <w:rPr>
                <w:sz w:val="22"/>
                <w:szCs w:val="22"/>
                <w:lang w:val="en-AU"/>
              </w:rPr>
              <w:t>8</w:t>
            </w:r>
          </w:p>
        </w:tc>
        <w:tc>
          <w:tcPr>
            <w:tcW w:w="797" w:type="dxa"/>
            <w:vAlign w:val="center"/>
          </w:tcPr>
          <w:p w14:paraId="1636AA47" w14:textId="32907CB4" w:rsidR="00C72C36" w:rsidRPr="00F462BE" w:rsidRDefault="00564F99" w:rsidP="00564F99">
            <w:pPr>
              <w:rPr>
                <w:sz w:val="22"/>
                <w:szCs w:val="22"/>
                <w:lang w:val="en-AU"/>
              </w:rPr>
            </w:pPr>
            <w:r>
              <w:rPr>
                <w:sz w:val="22"/>
                <w:szCs w:val="22"/>
                <w:lang w:val="en-AU"/>
              </w:rPr>
              <w:t>54</w:t>
            </w:r>
          </w:p>
        </w:tc>
        <w:tc>
          <w:tcPr>
            <w:tcW w:w="850" w:type="dxa"/>
            <w:vAlign w:val="center"/>
          </w:tcPr>
          <w:p w14:paraId="4A2F23AF" w14:textId="4594A3D4" w:rsidR="00C72C36" w:rsidRPr="00F462BE" w:rsidRDefault="00564F99" w:rsidP="00564F99">
            <w:pPr>
              <w:rPr>
                <w:sz w:val="22"/>
                <w:szCs w:val="22"/>
                <w:lang w:val="en-AU"/>
              </w:rPr>
            </w:pPr>
            <w:r>
              <w:rPr>
                <w:sz w:val="22"/>
                <w:szCs w:val="22"/>
                <w:lang w:val="en-AU"/>
              </w:rPr>
              <w:t>62</w:t>
            </w:r>
          </w:p>
        </w:tc>
        <w:tc>
          <w:tcPr>
            <w:tcW w:w="993" w:type="dxa"/>
            <w:vAlign w:val="center"/>
          </w:tcPr>
          <w:p w14:paraId="0D78CBC4" w14:textId="1649F66A" w:rsidR="00C72C36" w:rsidRPr="00F462BE" w:rsidRDefault="00564F99" w:rsidP="00564F99">
            <w:pPr>
              <w:rPr>
                <w:sz w:val="22"/>
                <w:szCs w:val="22"/>
                <w:lang w:val="en-AU"/>
              </w:rPr>
            </w:pPr>
            <w:r>
              <w:rPr>
                <w:sz w:val="22"/>
                <w:szCs w:val="22"/>
                <w:lang w:val="en-AU"/>
              </w:rPr>
              <w:t>3.5</w:t>
            </w:r>
          </w:p>
        </w:tc>
      </w:tr>
      <w:tr w:rsidR="00C72C36" w:rsidRPr="00F462BE" w14:paraId="00A3245A" w14:textId="77777777" w:rsidTr="00F66951">
        <w:tc>
          <w:tcPr>
            <w:tcW w:w="889" w:type="dxa"/>
            <w:vAlign w:val="center"/>
          </w:tcPr>
          <w:p w14:paraId="6F252E21" w14:textId="45731497" w:rsidR="00C72C36" w:rsidRPr="00F462BE" w:rsidRDefault="00952E23" w:rsidP="00564F99">
            <w:pPr>
              <w:rPr>
                <w:sz w:val="22"/>
                <w:szCs w:val="22"/>
                <w:lang w:val="en-AU"/>
              </w:rPr>
            </w:pPr>
            <w:r>
              <w:rPr>
                <w:b/>
                <w:bCs/>
                <w:sz w:val="22"/>
                <w:szCs w:val="22"/>
                <w:lang w:val="en-AU"/>
              </w:rPr>
              <w:t>0811CLP1202</w:t>
            </w:r>
          </w:p>
        </w:tc>
        <w:tc>
          <w:tcPr>
            <w:tcW w:w="3217" w:type="dxa"/>
            <w:vAlign w:val="center"/>
          </w:tcPr>
          <w:p w14:paraId="0067A366" w14:textId="453D9077" w:rsidR="00C72C36" w:rsidRDefault="00C72C36" w:rsidP="00564F99">
            <w:pPr>
              <w:rPr>
                <w:sz w:val="22"/>
                <w:szCs w:val="22"/>
                <w:lang w:val="en-AU"/>
              </w:rPr>
            </w:pPr>
            <w:r>
              <w:rPr>
                <w:sz w:val="22"/>
                <w:szCs w:val="22"/>
                <w:lang w:val="en-AU"/>
              </w:rPr>
              <w:t>Perform Sampe for Feed Analysis</w:t>
            </w:r>
          </w:p>
        </w:tc>
        <w:tc>
          <w:tcPr>
            <w:tcW w:w="839" w:type="dxa"/>
            <w:vAlign w:val="center"/>
          </w:tcPr>
          <w:p w14:paraId="22F439D4" w14:textId="775373C2" w:rsidR="00C72C36" w:rsidRPr="00F462BE" w:rsidRDefault="00D35A85" w:rsidP="00564F99">
            <w:pPr>
              <w:rPr>
                <w:sz w:val="22"/>
                <w:szCs w:val="22"/>
                <w:lang w:val="en-AU"/>
              </w:rPr>
            </w:pPr>
            <w:r>
              <w:rPr>
                <w:sz w:val="22"/>
                <w:szCs w:val="22"/>
                <w:lang w:val="en-AU"/>
              </w:rPr>
              <w:t>L-</w:t>
            </w:r>
            <w:r w:rsidR="00C72C36">
              <w:rPr>
                <w:sz w:val="22"/>
                <w:szCs w:val="22"/>
                <w:lang w:val="en-AU"/>
              </w:rPr>
              <w:t>3</w:t>
            </w:r>
          </w:p>
        </w:tc>
        <w:tc>
          <w:tcPr>
            <w:tcW w:w="1170" w:type="dxa"/>
            <w:vAlign w:val="center"/>
          </w:tcPr>
          <w:p w14:paraId="0E5B2F38" w14:textId="3EA8CE4E" w:rsidR="00C72C36" w:rsidRPr="00F462BE" w:rsidRDefault="00C72C36" w:rsidP="00564F99">
            <w:pPr>
              <w:rPr>
                <w:sz w:val="22"/>
                <w:szCs w:val="22"/>
                <w:lang w:val="en-AU"/>
              </w:rPr>
            </w:pPr>
            <w:r w:rsidRPr="005C2636">
              <w:rPr>
                <w:sz w:val="22"/>
                <w:szCs w:val="22"/>
                <w:lang w:val="en-AU"/>
              </w:rPr>
              <w:t>Technical</w:t>
            </w:r>
          </w:p>
        </w:tc>
        <w:tc>
          <w:tcPr>
            <w:tcW w:w="738" w:type="dxa"/>
            <w:vAlign w:val="center"/>
          </w:tcPr>
          <w:p w14:paraId="5B2F37DB" w14:textId="2E7F0CC9" w:rsidR="00C72C36" w:rsidRPr="00F462BE" w:rsidRDefault="00564F99" w:rsidP="00564F99">
            <w:pPr>
              <w:rPr>
                <w:sz w:val="22"/>
                <w:szCs w:val="22"/>
                <w:lang w:val="en-AU"/>
              </w:rPr>
            </w:pPr>
            <w:r>
              <w:rPr>
                <w:sz w:val="22"/>
                <w:szCs w:val="22"/>
                <w:lang w:val="en-AU"/>
              </w:rPr>
              <w:t>5</w:t>
            </w:r>
          </w:p>
        </w:tc>
        <w:tc>
          <w:tcPr>
            <w:tcW w:w="797" w:type="dxa"/>
            <w:vAlign w:val="center"/>
          </w:tcPr>
          <w:p w14:paraId="3D7EB575" w14:textId="1BB2138C" w:rsidR="00C72C36" w:rsidRPr="00F462BE" w:rsidRDefault="00564F99" w:rsidP="00564F99">
            <w:pPr>
              <w:rPr>
                <w:sz w:val="22"/>
                <w:szCs w:val="22"/>
                <w:lang w:val="en-AU"/>
              </w:rPr>
            </w:pPr>
            <w:r>
              <w:rPr>
                <w:sz w:val="22"/>
                <w:szCs w:val="22"/>
                <w:lang w:val="en-AU"/>
              </w:rPr>
              <w:t>60</w:t>
            </w:r>
          </w:p>
        </w:tc>
        <w:tc>
          <w:tcPr>
            <w:tcW w:w="850" w:type="dxa"/>
            <w:vAlign w:val="center"/>
          </w:tcPr>
          <w:p w14:paraId="41042EBB" w14:textId="599A5A92" w:rsidR="00C72C36" w:rsidRPr="00F462BE" w:rsidRDefault="00564F99" w:rsidP="00564F99">
            <w:pPr>
              <w:rPr>
                <w:sz w:val="22"/>
                <w:szCs w:val="22"/>
                <w:lang w:val="en-AU"/>
              </w:rPr>
            </w:pPr>
            <w:r>
              <w:rPr>
                <w:sz w:val="22"/>
                <w:szCs w:val="22"/>
                <w:lang w:val="en-AU"/>
              </w:rPr>
              <w:t>65</w:t>
            </w:r>
          </w:p>
        </w:tc>
        <w:tc>
          <w:tcPr>
            <w:tcW w:w="993" w:type="dxa"/>
            <w:vAlign w:val="center"/>
          </w:tcPr>
          <w:p w14:paraId="5881A4FB" w14:textId="3EE98AA0" w:rsidR="00C72C36" w:rsidRPr="00F462BE" w:rsidRDefault="00564F99" w:rsidP="00564F99">
            <w:pPr>
              <w:rPr>
                <w:sz w:val="22"/>
                <w:szCs w:val="22"/>
                <w:lang w:val="en-AU"/>
              </w:rPr>
            </w:pPr>
            <w:r>
              <w:rPr>
                <w:sz w:val="22"/>
                <w:szCs w:val="22"/>
                <w:lang w:val="en-AU"/>
              </w:rPr>
              <w:t>3.5</w:t>
            </w:r>
          </w:p>
        </w:tc>
      </w:tr>
      <w:tr w:rsidR="00C72C36" w:rsidRPr="00F462BE" w14:paraId="1270CA01" w14:textId="77777777" w:rsidTr="00F66951">
        <w:tc>
          <w:tcPr>
            <w:tcW w:w="889" w:type="dxa"/>
            <w:vAlign w:val="center"/>
          </w:tcPr>
          <w:p w14:paraId="0DB64B25" w14:textId="458938B1" w:rsidR="00C72C36" w:rsidRPr="00F462BE" w:rsidRDefault="00952E23" w:rsidP="00564F99">
            <w:pPr>
              <w:rPr>
                <w:sz w:val="22"/>
                <w:szCs w:val="22"/>
                <w:lang w:val="en-AU"/>
              </w:rPr>
            </w:pPr>
            <w:r>
              <w:rPr>
                <w:b/>
                <w:bCs/>
                <w:sz w:val="22"/>
                <w:szCs w:val="22"/>
                <w:lang w:val="en-AU"/>
              </w:rPr>
              <w:t>0811CLP1203</w:t>
            </w:r>
          </w:p>
        </w:tc>
        <w:tc>
          <w:tcPr>
            <w:tcW w:w="3217" w:type="dxa"/>
            <w:vAlign w:val="center"/>
          </w:tcPr>
          <w:p w14:paraId="256D71A2" w14:textId="4F9AAA04" w:rsidR="00C72C36" w:rsidRDefault="00C72C36" w:rsidP="00564F99">
            <w:pPr>
              <w:rPr>
                <w:sz w:val="22"/>
                <w:szCs w:val="22"/>
                <w:lang w:val="en-AU"/>
              </w:rPr>
            </w:pPr>
            <w:r>
              <w:rPr>
                <w:sz w:val="22"/>
                <w:szCs w:val="22"/>
                <w:lang w:val="en-AU"/>
              </w:rPr>
              <w:t>Perform Basic Feed Mill Operations</w:t>
            </w:r>
          </w:p>
        </w:tc>
        <w:tc>
          <w:tcPr>
            <w:tcW w:w="839" w:type="dxa"/>
            <w:vAlign w:val="center"/>
          </w:tcPr>
          <w:p w14:paraId="72AD12C0" w14:textId="30344686" w:rsidR="00C72C36" w:rsidRPr="00F462BE" w:rsidRDefault="00D35A85" w:rsidP="00564F99">
            <w:pPr>
              <w:rPr>
                <w:sz w:val="22"/>
                <w:szCs w:val="22"/>
                <w:lang w:val="en-AU"/>
              </w:rPr>
            </w:pPr>
            <w:r>
              <w:rPr>
                <w:sz w:val="22"/>
                <w:szCs w:val="22"/>
                <w:lang w:val="en-AU"/>
              </w:rPr>
              <w:t>L-</w:t>
            </w:r>
            <w:r w:rsidR="00C72C36">
              <w:rPr>
                <w:sz w:val="22"/>
                <w:szCs w:val="22"/>
                <w:lang w:val="en-AU"/>
              </w:rPr>
              <w:t>3</w:t>
            </w:r>
          </w:p>
        </w:tc>
        <w:tc>
          <w:tcPr>
            <w:tcW w:w="1170" w:type="dxa"/>
            <w:vAlign w:val="center"/>
          </w:tcPr>
          <w:p w14:paraId="74B54F76" w14:textId="196A6EEE" w:rsidR="00C72C36" w:rsidRPr="00F462BE" w:rsidRDefault="00C72C36" w:rsidP="00564F99">
            <w:pPr>
              <w:rPr>
                <w:sz w:val="22"/>
                <w:szCs w:val="22"/>
                <w:lang w:val="en-AU"/>
              </w:rPr>
            </w:pPr>
            <w:r w:rsidRPr="005C2636">
              <w:rPr>
                <w:sz w:val="22"/>
                <w:szCs w:val="22"/>
                <w:lang w:val="en-AU"/>
              </w:rPr>
              <w:t>Technical</w:t>
            </w:r>
          </w:p>
        </w:tc>
        <w:tc>
          <w:tcPr>
            <w:tcW w:w="738" w:type="dxa"/>
            <w:vAlign w:val="center"/>
          </w:tcPr>
          <w:p w14:paraId="6AB66643" w14:textId="3CBCA8E4" w:rsidR="00C72C36" w:rsidRPr="00F462BE" w:rsidRDefault="00564F99" w:rsidP="00564F99">
            <w:pPr>
              <w:rPr>
                <w:sz w:val="22"/>
                <w:szCs w:val="22"/>
                <w:lang w:val="en-AU"/>
              </w:rPr>
            </w:pPr>
            <w:r>
              <w:rPr>
                <w:sz w:val="22"/>
                <w:szCs w:val="22"/>
                <w:lang w:val="en-AU"/>
              </w:rPr>
              <w:t>10</w:t>
            </w:r>
          </w:p>
        </w:tc>
        <w:tc>
          <w:tcPr>
            <w:tcW w:w="797" w:type="dxa"/>
            <w:vAlign w:val="center"/>
          </w:tcPr>
          <w:p w14:paraId="727E170A" w14:textId="4365AB8A" w:rsidR="00C72C36" w:rsidRPr="00F462BE" w:rsidRDefault="00564F99" w:rsidP="00564F99">
            <w:pPr>
              <w:rPr>
                <w:sz w:val="22"/>
                <w:szCs w:val="22"/>
                <w:lang w:val="en-AU"/>
              </w:rPr>
            </w:pPr>
            <w:r>
              <w:rPr>
                <w:sz w:val="22"/>
                <w:szCs w:val="22"/>
                <w:lang w:val="en-AU"/>
              </w:rPr>
              <w:t>60</w:t>
            </w:r>
          </w:p>
        </w:tc>
        <w:tc>
          <w:tcPr>
            <w:tcW w:w="850" w:type="dxa"/>
            <w:vAlign w:val="center"/>
          </w:tcPr>
          <w:p w14:paraId="6A46E0C1" w14:textId="199726E9" w:rsidR="00C72C36" w:rsidRPr="00F462BE" w:rsidRDefault="00564F99" w:rsidP="00564F99">
            <w:pPr>
              <w:rPr>
                <w:sz w:val="22"/>
                <w:szCs w:val="22"/>
                <w:lang w:val="en-AU"/>
              </w:rPr>
            </w:pPr>
            <w:r>
              <w:rPr>
                <w:sz w:val="22"/>
                <w:szCs w:val="22"/>
                <w:lang w:val="en-AU"/>
              </w:rPr>
              <w:t>70</w:t>
            </w:r>
          </w:p>
        </w:tc>
        <w:tc>
          <w:tcPr>
            <w:tcW w:w="993" w:type="dxa"/>
            <w:vAlign w:val="center"/>
          </w:tcPr>
          <w:p w14:paraId="3C292B59" w14:textId="56BC714A" w:rsidR="00C72C36" w:rsidRPr="00F462BE" w:rsidRDefault="00564F99" w:rsidP="00564F99">
            <w:pPr>
              <w:rPr>
                <w:sz w:val="22"/>
                <w:szCs w:val="22"/>
                <w:lang w:val="en-AU"/>
              </w:rPr>
            </w:pPr>
            <w:r>
              <w:rPr>
                <w:sz w:val="22"/>
                <w:szCs w:val="22"/>
                <w:lang w:val="en-AU"/>
              </w:rPr>
              <w:t>4</w:t>
            </w:r>
          </w:p>
        </w:tc>
      </w:tr>
      <w:tr w:rsidR="00C72C36" w:rsidRPr="00F462BE" w14:paraId="13DB805C" w14:textId="77777777" w:rsidTr="00F66951">
        <w:tc>
          <w:tcPr>
            <w:tcW w:w="889" w:type="dxa"/>
            <w:vAlign w:val="center"/>
          </w:tcPr>
          <w:p w14:paraId="0C024595" w14:textId="7593A73E" w:rsidR="00C72C36" w:rsidRPr="00F462BE" w:rsidRDefault="00952E23" w:rsidP="00564F99">
            <w:pPr>
              <w:rPr>
                <w:sz w:val="22"/>
                <w:szCs w:val="22"/>
                <w:lang w:val="en-AU"/>
              </w:rPr>
            </w:pPr>
            <w:r>
              <w:rPr>
                <w:b/>
                <w:bCs/>
                <w:sz w:val="22"/>
                <w:szCs w:val="22"/>
                <w:lang w:val="en-AU"/>
              </w:rPr>
              <w:t>0811CLP1204</w:t>
            </w:r>
          </w:p>
        </w:tc>
        <w:tc>
          <w:tcPr>
            <w:tcW w:w="3217" w:type="dxa"/>
            <w:vAlign w:val="center"/>
          </w:tcPr>
          <w:p w14:paraId="4E3427F7" w14:textId="2248EF88" w:rsidR="00C72C36" w:rsidRDefault="00C72C36" w:rsidP="00564F99">
            <w:pPr>
              <w:rPr>
                <w:sz w:val="22"/>
                <w:szCs w:val="22"/>
                <w:lang w:val="en-AU"/>
              </w:rPr>
            </w:pPr>
            <w:r>
              <w:rPr>
                <w:sz w:val="22"/>
                <w:szCs w:val="22"/>
                <w:lang w:val="en-AU"/>
              </w:rPr>
              <w:t>Perform Fodder Preservation</w:t>
            </w:r>
          </w:p>
        </w:tc>
        <w:tc>
          <w:tcPr>
            <w:tcW w:w="839" w:type="dxa"/>
            <w:vAlign w:val="center"/>
          </w:tcPr>
          <w:p w14:paraId="41EE0978" w14:textId="042FAB7A" w:rsidR="00C72C36" w:rsidRPr="00F462BE" w:rsidRDefault="00D35A85" w:rsidP="00564F99">
            <w:pPr>
              <w:rPr>
                <w:sz w:val="22"/>
                <w:szCs w:val="22"/>
                <w:lang w:val="en-AU"/>
              </w:rPr>
            </w:pPr>
            <w:r>
              <w:rPr>
                <w:sz w:val="22"/>
                <w:szCs w:val="22"/>
                <w:lang w:val="en-AU"/>
              </w:rPr>
              <w:t>L-</w:t>
            </w:r>
            <w:r w:rsidR="00C72C36">
              <w:rPr>
                <w:sz w:val="22"/>
                <w:szCs w:val="22"/>
                <w:lang w:val="en-AU"/>
              </w:rPr>
              <w:t>3</w:t>
            </w:r>
          </w:p>
        </w:tc>
        <w:tc>
          <w:tcPr>
            <w:tcW w:w="1170" w:type="dxa"/>
            <w:vAlign w:val="center"/>
          </w:tcPr>
          <w:p w14:paraId="63EE1928" w14:textId="472843E3" w:rsidR="00C72C36" w:rsidRPr="00F462BE" w:rsidRDefault="00C72C36" w:rsidP="00564F99">
            <w:pPr>
              <w:rPr>
                <w:sz w:val="22"/>
                <w:szCs w:val="22"/>
                <w:lang w:val="en-AU"/>
              </w:rPr>
            </w:pPr>
            <w:r w:rsidRPr="005C2636">
              <w:rPr>
                <w:sz w:val="22"/>
                <w:szCs w:val="22"/>
                <w:lang w:val="en-AU"/>
              </w:rPr>
              <w:t>Technical</w:t>
            </w:r>
          </w:p>
        </w:tc>
        <w:tc>
          <w:tcPr>
            <w:tcW w:w="738" w:type="dxa"/>
            <w:vAlign w:val="center"/>
          </w:tcPr>
          <w:p w14:paraId="40480832" w14:textId="0AB3DEAC" w:rsidR="00C72C36" w:rsidRPr="00F462BE" w:rsidRDefault="00564F99" w:rsidP="00564F99">
            <w:pPr>
              <w:rPr>
                <w:sz w:val="22"/>
                <w:szCs w:val="22"/>
                <w:lang w:val="en-AU"/>
              </w:rPr>
            </w:pPr>
            <w:r>
              <w:rPr>
                <w:sz w:val="22"/>
                <w:szCs w:val="22"/>
                <w:lang w:val="en-AU"/>
              </w:rPr>
              <w:t>10</w:t>
            </w:r>
          </w:p>
        </w:tc>
        <w:tc>
          <w:tcPr>
            <w:tcW w:w="797" w:type="dxa"/>
            <w:vAlign w:val="center"/>
          </w:tcPr>
          <w:p w14:paraId="266F38E3" w14:textId="04631979" w:rsidR="00C72C36" w:rsidRPr="00F462BE" w:rsidRDefault="00564F99" w:rsidP="00564F99">
            <w:pPr>
              <w:rPr>
                <w:sz w:val="22"/>
                <w:szCs w:val="22"/>
                <w:lang w:val="en-AU"/>
              </w:rPr>
            </w:pPr>
            <w:r>
              <w:rPr>
                <w:sz w:val="22"/>
                <w:szCs w:val="22"/>
                <w:lang w:val="en-AU"/>
              </w:rPr>
              <w:t>60</w:t>
            </w:r>
          </w:p>
        </w:tc>
        <w:tc>
          <w:tcPr>
            <w:tcW w:w="850" w:type="dxa"/>
            <w:vAlign w:val="center"/>
          </w:tcPr>
          <w:p w14:paraId="13E62453" w14:textId="48C591EE" w:rsidR="00C72C36" w:rsidRPr="00F462BE" w:rsidRDefault="00564F99" w:rsidP="00564F99">
            <w:pPr>
              <w:rPr>
                <w:sz w:val="22"/>
                <w:szCs w:val="22"/>
                <w:lang w:val="en-AU"/>
              </w:rPr>
            </w:pPr>
            <w:r>
              <w:rPr>
                <w:sz w:val="22"/>
                <w:szCs w:val="22"/>
                <w:lang w:val="en-AU"/>
              </w:rPr>
              <w:t>70</w:t>
            </w:r>
          </w:p>
        </w:tc>
        <w:tc>
          <w:tcPr>
            <w:tcW w:w="993" w:type="dxa"/>
            <w:vAlign w:val="center"/>
          </w:tcPr>
          <w:p w14:paraId="7F0C3F0B" w14:textId="5E7C38A4" w:rsidR="00C72C36" w:rsidRPr="00F462BE" w:rsidRDefault="00564F99" w:rsidP="00564F99">
            <w:pPr>
              <w:rPr>
                <w:sz w:val="22"/>
                <w:szCs w:val="22"/>
                <w:lang w:val="en-AU"/>
              </w:rPr>
            </w:pPr>
            <w:r>
              <w:rPr>
                <w:sz w:val="22"/>
                <w:szCs w:val="22"/>
                <w:lang w:val="en-AU"/>
              </w:rPr>
              <w:t>4</w:t>
            </w:r>
          </w:p>
        </w:tc>
      </w:tr>
      <w:tr w:rsidR="00C72C36" w:rsidRPr="00F462BE" w14:paraId="18CA24B6" w14:textId="77777777" w:rsidTr="00F66951">
        <w:tc>
          <w:tcPr>
            <w:tcW w:w="889" w:type="dxa"/>
            <w:vAlign w:val="center"/>
          </w:tcPr>
          <w:p w14:paraId="140E3691" w14:textId="3663866B" w:rsidR="00C72C36" w:rsidRPr="00F462BE" w:rsidRDefault="00952E23" w:rsidP="00564F99">
            <w:pPr>
              <w:rPr>
                <w:sz w:val="22"/>
                <w:szCs w:val="22"/>
                <w:lang w:val="en-AU"/>
              </w:rPr>
            </w:pPr>
            <w:r>
              <w:rPr>
                <w:b/>
                <w:bCs/>
                <w:sz w:val="22"/>
                <w:szCs w:val="22"/>
                <w:lang w:val="en-AU"/>
              </w:rPr>
              <w:t>0811CLP1205</w:t>
            </w:r>
          </w:p>
        </w:tc>
        <w:tc>
          <w:tcPr>
            <w:tcW w:w="3217" w:type="dxa"/>
            <w:vAlign w:val="center"/>
          </w:tcPr>
          <w:p w14:paraId="00500869" w14:textId="77B031A7" w:rsidR="00C72C36" w:rsidRDefault="00C72C36" w:rsidP="00564F99">
            <w:pPr>
              <w:rPr>
                <w:sz w:val="22"/>
                <w:szCs w:val="22"/>
                <w:lang w:val="en-AU"/>
              </w:rPr>
            </w:pPr>
            <w:r>
              <w:rPr>
                <w:sz w:val="22"/>
                <w:szCs w:val="22"/>
                <w:lang w:val="en-AU"/>
              </w:rPr>
              <w:t>Prepare Farm Feed</w:t>
            </w:r>
          </w:p>
        </w:tc>
        <w:tc>
          <w:tcPr>
            <w:tcW w:w="839" w:type="dxa"/>
            <w:vAlign w:val="center"/>
          </w:tcPr>
          <w:p w14:paraId="195F4C4F" w14:textId="1BD13303" w:rsidR="00C72C36" w:rsidRPr="00F462BE" w:rsidRDefault="00D35A85" w:rsidP="00564F99">
            <w:pPr>
              <w:rPr>
                <w:sz w:val="22"/>
                <w:szCs w:val="22"/>
                <w:lang w:val="en-AU"/>
              </w:rPr>
            </w:pPr>
            <w:r>
              <w:rPr>
                <w:sz w:val="22"/>
                <w:szCs w:val="22"/>
                <w:lang w:val="en-AU"/>
              </w:rPr>
              <w:t>L-</w:t>
            </w:r>
            <w:r w:rsidR="00C72C36">
              <w:rPr>
                <w:sz w:val="22"/>
                <w:szCs w:val="22"/>
                <w:lang w:val="en-AU"/>
              </w:rPr>
              <w:t>3</w:t>
            </w:r>
          </w:p>
        </w:tc>
        <w:tc>
          <w:tcPr>
            <w:tcW w:w="1170" w:type="dxa"/>
            <w:vAlign w:val="center"/>
          </w:tcPr>
          <w:p w14:paraId="77FF33F6" w14:textId="07D2E43B" w:rsidR="00C72C36" w:rsidRPr="00F462BE" w:rsidRDefault="00C72C36" w:rsidP="00564F99">
            <w:pPr>
              <w:rPr>
                <w:sz w:val="22"/>
                <w:szCs w:val="22"/>
                <w:lang w:val="en-AU"/>
              </w:rPr>
            </w:pPr>
            <w:r w:rsidRPr="005C2636">
              <w:rPr>
                <w:sz w:val="22"/>
                <w:szCs w:val="22"/>
                <w:lang w:val="en-AU"/>
              </w:rPr>
              <w:t>Technical</w:t>
            </w:r>
          </w:p>
        </w:tc>
        <w:tc>
          <w:tcPr>
            <w:tcW w:w="738" w:type="dxa"/>
            <w:vAlign w:val="center"/>
          </w:tcPr>
          <w:p w14:paraId="14795498" w14:textId="5E95DBF8" w:rsidR="00C72C36" w:rsidRPr="00F462BE" w:rsidRDefault="00564F99" w:rsidP="00564F99">
            <w:pPr>
              <w:rPr>
                <w:sz w:val="22"/>
                <w:szCs w:val="22"/>
                <w:lang w:val="en-AU"/>
              </w:rPr>
            </w:pPr>
            <w:r>
              <w:rPr>
                <w:sz w:val="22"/>
                <w:szCs w:val="22"/>
                <w:lang w:val="en-AU"/>
              </w:rPr>
              <w:t>5</w:t>
            </w:r>
          </w:p>
        </w:tc>
        <w:tc>
          <w:tcPr>
            <w:tcW w:w="797" w:type="dxa"/>
            <w:vAlign w:val="center"/>
          </w:tcPr>
          <w:p w14:paraId="0DAF0A63" w14:textId="36CC0DFA" w:rsidR="00C72C36" w:rsidRPr="00F462BE" w:rsidRDefault="00564F99" w:rsidP="00564F99">
            <w:pPr>
              <w:rPr>
                <w:sz w:val="22"/>
                <w:szCs w:val="22"/>
                <w:lang w:val="en-AU"/>
              </w:rPr>
            </w:pPr>
            <w:r>
              <w:rPr>
                <w:sz w:val="22"/>
                <w:szCs w:val="22"/>
                <w:lang w:val="en-AU"/>
              </w:rPr>
              <w:t>60</w:t>
            </w:r>
          </w:p>
        </w:tc>
        <w:tc>
          <w:tcPr>
            <w:tcW w:w="850" w:type="dxa"/>
            <w:vAlign w:val="center"/>
          </w:tcPr>
          <w:p w14:paraId="0F2E302A" w14:textId="5105C21F" w:rsidR="00C72C36" w:rsidRPr="00F462BE" w:rsidRDefault="00564F99" w:rsidP="00564F99">
            <w:pPr>
              <w:rPr>
                <w:sz w:val="22"/>
                <w:szCs w:val="22"/>
                <w:lang w:val="en-AU"/>
              </w:rPr>
            </w:pPr>
            <w:r>
              <w:rPr>
                <w:sz w:val="22"/>
                <w:szCs w:val="22"/>
                <w:lang w:val="en-AU"/>
              </w:rPr>
              <w:t>65</w:t>
            </w:r>
          </w:p>
        </w:tc>
        <w:tc>
          <w:tcPr>
            <w:tcW w:w="993" w:type="dxa"/>
            <w:vAlign w:val="center"/>
          </w:tcPr>
          <w:p w14:paraId="79FA7792" w14:textId="6E13B609" w:rsidR="00C72C36" w:rsidRPr="00F462BE" w:rsidRDefault="00564F99" w:rsidP="00564F99">
            <w:pPr>
              <w:rPr>
                <w:sz w:val="22"/>
                <w:szCs w:val="22"/>
                <w:lang w:val="en-AU"/>
              </w:rPr>
            </w:pPr>
            <w:r>
              <w:rPr>
                <w:sz w:val="22"/>
                <w:szCs w:val="22"/>
                <w:lang w:val="en-AU"/>
              </w:rPr>
              <w:t>3.5</w:t>
            </w:r>
          </w:p>
        </w:tc>
      </w:tr>
      <w:tr w:rsidR="00EA1244" w:rsidRPr="00F462BE" w14:paraId="7C68A7CD" w14:textId="4060B1DE" w:rsidTr="00F66951">
        <w:tc>
          <w:tcPr>
            <w:tcW w:w="889" w:type="dxa"/>
            <w:vAlign w:val="center"/>
          </w:tcPr>
          <w:p w14:paraId="38E231C7" w14:textId="1D3A028A" w:rsidR="00EA1244" w:rsidRPr="00F462BE" w:rsidRDefault="00952E23" w:rsidP="00564F99">
            <w:pPr>
              <w:rPr>
                <w:sz w:val="22"/>
                <w:szCs w:val="22"/>
                <w:lang w:val="en-AU"/>
              </w:rPr>
            </w:pPr>
            <w:r>
              <w:rPr>
                <w:b/>
                <w:bCs/>
                <w:sz w:val="22"/>
                <w:szCs w:val="22"/>
                <w:lang w:val="en-AU"/>
              </w:rPr>
              <w:t>0811CLP1206</w:t>
            </w:r>
          </w:p>
        </w:tc>
        <w:tc>
          <w:tcPr>
            <w:tcW w:w="3217" w:type="dxa"/>
            <w:vAlign w:val="center"/>
          </w:tcPr>
          <w:p w14:paraId="589C79A8" w14:textId="5D87DA11" w:rsidR="00EA1244" w:rsidRPr="00F462BE" w:rsidRDefault="00166706" w:rsidP="00564F99">
            <w:pPr>
              <w:rPr>
                <w:sz w:val="22"/>
                <w:szCs w:val="22"/>
                <w:lang w:val="en-AU"/>
              </w:rPr>
            </w:pPr>
            <w:r>
              <w:rPr>
                <w:sz w:val="22"/>
                <w:szCs w:val="22"/>
                <w:lang w:val="en-AU"/>
              </w:rPr>
              <w:t>On Job Training (OJT)</w:t>
            </w:r>
          </w:p>
        </w:tc>
        <w:tc>
          <w:tcPr>
            <w:tcW w:w="839" w:type="dxa"/>
            <w:vAlign w:val="center"/>
          </w:tcPr>
          <w:p w14:paraId="05F3FE1F" w14:textId="3AFC53C3" w:rsidR="00EA1244" w:rsidRPr="00F462BE" w:rsidRDefault="00D35A85" w:rsidP="00564F99">
            <w:pPr>
              <w:rPr>
                <w:sz w:val="22"/>
                <w:szCs w:val="22"/>
                <w:lang w:val="en-AU"/>
              </w:rPr>
            </w:pPr>
            <w:r>
              <w:rPr>
                <w:sz w:val="22"/>
                <w:szCs w:val="22"/>
                <w:lang w:val="en-AU"/>
              </w:rPr>
              <w:t>L-</w:t>
            </w:r>
            <w:r w:rsidR="00C21441">
              <w:rPr>
                <w:sz w:val="22"/>
                <w:szCs w:val="22"/>
                <w:lang w:val="en-AU"/>
              </w:rPr>
              <w:t>3</w:t>
            </w:r>
          </w:p>
        </w:tc>
        <w:tc>
          <w:tcPr>
            <w:tcW w:w="1170" w:type="dxa"/>
            <w:vAlign w:val="center"/>
          </w:tcPr>
          <w:p w14:paraId="68852350" w14:textId="104093A8" w:rsidR="00EA1244" w:rsidRPr="00F462BE" w:rsidRDefault="00C72C36" w:rsidP="00564F99">
            <w:pPr>
              <w:rPr>
                <w:sz w:val="22"/>
                <w:szCs w:val="22"/>
                <w:lang w:val="en-AU"/>
              </w:rPr>
            </w:pPr>
            <w:r>
              <w:rPr>
                <w:sz w:val="22"/>
                <w:szCs w:val="22"/>
                <w:lang w:val="en-AU"/>
              </w:rPr>
              <w:t>Technical</w:t>
            </w:r>
          </w:p>
        </w:tc>
        <w:tc>
          <w:tcPr>
            <w:tcW w:w="738" w:type="dxa"/>
            <w:vAlign w:val="center"/>
          </w:tcPr>
          <w:p w14:paraId="54CB9FF4" w14:textId="77777777" w:rsidR="00EA1244" w:rsidRPr="00F462BE" w:rsidRDefault="00EA1244" w:rsidP="00564F99">
            <w:pPr>
              <w:rPr>
                <w:sz w:val="22"/>
                <w:szCs w:val="22"/>
                <w:lang w:val="en-AU"/>
              </w:rPr>
            </w:pPr>
          </w:p>
        </w:tc>
        <w:tc>
          <w:tcPr>
            <w:tcW w:w="797" w:type="dxa"/>
            <w:vAlign w:val="center"/>
          </w:tcPr>
          <w:p w14:paraId="20570446" w14:textId="3A74D8AA" w:rsidR="00EA1244" w:rsidRPr="00F462BE" w:rsidRDefault="00FA2DB6" w:rsidP="00564F99">
            <w:pPr>
              <w:rPr>
                <w:sz w:val="22"/>
                <w:szCs w:val="22"/>
                <w:lang w:val="en-AU"/>
              </w:rPr>
            </w:pPr>
            <w:r>
              <w:rPr>
                <w:sz w:val="22"/>
                <w:szCs w:val="22"/>
                <w:lang w:val="en-AU"/>
              </w:rPr>
              <w:t>180</w:t>
            </w:r>
          </w:p>
        </w:tc>
        <w:tc>
          <w:tcPr>
            <w:tcW w:w="850" w:type="dxa"/>
            <w:vAlign w:val="center"/>
          </w:tcPr>
          <w:p w14:paraId="1AE94ACF" w14:textId="52BFAD05" w:rsidR="00EA1244" w:rsidRPr="00F462BE" w:rsidRDefault="00C72C36" w:rsidP="00564F99">
            <w:pPr>
              <w:rPr>
                <w:sz w:val="22"/>
                <w:szCs w:val="22"/>
                <w:lang w:val="en-AU"/>
              </w:rPr>
            </w:pPr>
            <w:r>
              <w:rPr>
                <w:sz w:val="22"/>
                <w:szCs w:val="22"/>
                <w:lang w:val="en-AU"/>
              </w:rPr>
              <w:t>1</w:t>
            </w:r>
            <w:r w:rsidR="00564F99">
              <w:rPr>
                <w:sz w:val="22"/>
                <w:szCs w:val="22"/>
                <w:lang w:val="en-AU"/>
              </w:rPr>
              <w:t>8</w:t>
            </w:r>
            <w:r>
              <w:rPr>
                <w:sz w:val="22"/>
                <w:szCs w:val="22"/>
                <w:lang w:val="en-AU"/>
              </w:rPr>
              <w:t>0</w:t>
            </w:r>
          </w:p>
        </w:tc>
        <w:tc>
          <w:tcPr>
            <w:tcW w:w="993" w:type="dxa"/>
            <w:vAlign w:val="center"/>
          </w:tcPr>
          <w:p w14:paraId="58946963" w14:textId="58850102" w:rsidR="00EA1244" w:rsidRPr="00F462BE" w:rsidRDefault="00564F99" w:rsidP="00564F99">
            <w:pPr>
              <w:rPr>
                <w:sz w:val="22"/>
                <w:szCs w:val="22"/>
                <w:lang w:val="en-AU"/>
              </w:rPr>
            </w:pPr>
            <w:r>
              <w:rPr>
                <w:sz w:val="22"/>
                <w:szCs w:val="22"/>
                <w:lang w:val="en-AU"/>
              </w:rPr>
              <w:t>4.5</w:t>
            </w:r>
          </w:p>
        </w:tc>
      </w:tr>
      <w:tr w:rsidR="00EA1244" w:rsidRPr="00F462BE" w14:paraId="25E5CDC9" w14:textId="509BEFB4" w:rsidTr="00F66951">
        <w:tc>
          <w:tcPr>
            <w:tcW w:w="889" w:type="dxa"/>
            <w:vAlign w:val="center"/>
          </w:tcPr>
          <w:p w14:paraId="4808278A" w14:textId="77777777" w:rsidR="00EA1244" w:rsidRPr="00F462BE" w:rsidRDefault="00EA1244" w:rsidP="00564F99">
            <w:pPr>
              <w:rPr>
                <w:sz w:val="22"/>
                <w:szCs w:val="22"/>
                <w:lang w:val="en-AU"/>
              </w:rPr>
            </w:pPr>
          </w:p>
        </w:tc>
        <w:tc>
          <w:tcPr>
            <w:tcW w:w="3217" w:type="dxa"/>
            <w:vAlign w:val="center"/>
          </w:tcPr>
          <w:p w14:paraId="7BE1B152" w14:textId="22A7688A" w:rsidR="00EA1244" w:rsidRPr="00F462BE" w:rsidRDefault="00EA1244" w:rsidP="00564F99">
            <w:pPr>
              <w:ind w:left="1440"/>
              <w:rPr>
                <w:sz w:val="22"/>
                <w:szCs w:val="22"/>
                <w:lang w:val="en-AU"/>
              </w:rPr>
            </w:pPr>
            <w:r>
              <w:rPr>
                <w:sz w:val="22"/>
                <w:szCs w:val="22"/>
                <w:lang w:val="en-AU"/>
              </w:rPr>
              <w:t xml:space="preserve">Total </w:t>
            </w:r>
          </w:p>
        </w:tc>
        <w:tc>
          <w:tcPr>
            <w:tcW w:w="839" w:type="dxa"/>
            <w:vAlign w:val="center"/>
          </w:tcPr>
          <w:p w14:paraId="1C5C8EFA" w14:textId="77777777" w:rsidR="00EA1244" w:rsidRPr="00F462BE" w:rsidRDefault="00EA1244" w:rsidP="00564F99">
            <w:pPr>
              <w:rPr>
                <w:sz w:val="22"/>
                <w:szCs w:val="22"/>
                <w:lang w:val="en-AU"/>
              </w:rPr>
            </w:pPr>
          </w:p>
        </w:tc>
        <w:tc>
          <w:tcPr>
            <w:tcW w:w="1170" w:type="dxa"/>
            <w:vAlign w:val="center"/>
          </w:tcPr>
          <w:p w14:paraId="1CD6F764" w14:textId="77777777" w:rsidR="00EA1244" w:rsidRPr="00F462BE" w:rsidRDefault="00EA1244" w:rsidP="00564F99">
            <w:pPr>
              <w:rPr>
                <w:sz w:val="22"/>
                <w:szCs w:val="22"/>
                <w:lang w:val="en-AU"/>
              </w:rPr>
            </w:pPr>
          </w:p>
        </w:tc>
        <w:tc>
          <w:tcPr>
            <w:tcW w:w="738" w:type="dxa"/>
            <w:vAlign w:val="center"/>
          </w:tcPr>
          <w:p w14:paraId="59E986AD" w14:textId="57CB9467" w:rsidR="00EA1244" w:rsidRPr="00F462BE" w:rsidRDefault="00564F99" w:rsidP="00564F99">
            <w:pPr>
              <w:rPr>
                <w:sz w:val="22"/>
                <w:szCs w:val="22"/>
                <w:lang w:val="en-AU"/>
              </w:rPr>
            </w:pPr>
            <w:r>
              <w:rPr>
                <w:sz w:val="22"/>
                <w:szCs w:val="22"/>
                <w:lang w:val="en-AU"/>
              </w:rPr>
              <w:t>60</w:t>
            </w:r>
          </w:p>
        </w:tc>
        <w:tc>
          <w:tcPr>
            <w:tcW w:w="797" w:type="dxa"/>
            <w:vAlign w:val="center"/>
          </w:tcPr>
          <w:p w14:paraId="04EAA876" w14:textId="7CD57F94" w:rsidR="00EA1244" w:rsidRPr="00F462BE" w:rsidRDefault="00FA2DB6" w:rsidP="00564F99">
            <w:pPr>
              <w:rPr>
                <w:sz w:val="22"/>
                <w:szCs w:val="22"/>
                <w:lang w:val="en-AU"/>
              </w:rPr>
            </w:pPr>
            <w:r>
              <w:rPr>
                <w:sz w:val="22"/>
                <w:szCs w:val="22"/>
                <w:lang w:val="en-AU"/>
              </w:rPr>
              <w:t>570</w:t>
            </w:r>
          </w:p>
        </w:tc>
        <w:tc>
          <w:tcPr>
            <w:tcW w:w="850" w:type="dxa"/>
            <w:vAlign w:val="center"/>
          </w:tcPr>
          <w:p w14:paraId="0A67CD8C" w14:textId="4543A1D8" w:rsidR="00EA1244" w:rsidRPr="00F462BE" w:rsidRDefault="00564F99" w:rsidP="00564F99">
            <w:pPr>
              <w:rPr>
                <w:sz w:val="22"/>
                <w:szCs w:val="22"/>
                <w:lang w:val="en-AU"/>
              </w:rPr>
            </w:pPr>
            <w:r>
              <w:rPr>
                <w:sz w:val="22"/>
                <w:szCs w:val="22"/>
                <w:lang w:val="en-AU"/>
              </w:rPr>
              <w:t>630</w:t>
            </w:r>
          </w:p>
        </w:tc>
        <w:tc>
          <w:tcPr>
            <w:tcW w:w="993" w:type="dxa"/>
            <w:vAlign w:val="center"/>
          </w:tcPr>
          <w:p w14:paraId="0947A615" w14:textId="1EFD72AF" w:rsidR="00EA1244" w:rsidRPr="00F462BE" w:rsidRDefault="00564F99" w:rsidP="00564F99">
            <w:pPr>
              <w:rPr>
                <w:sz w:val="22"/>
                <w:szCs w:val="22"/>
                <w:lang w:val="en-AU"/>
              </w:rPr>
            </w:pPr>
            <w:r>
              <w:rPr>
                <w:sz w:val="22"/>
                <w:szCs w:val="22"/>
                <w:lang w:val="en-AU"/>
              </w:rPr>
              <w:t>30</w:t>
            </w:r>
          </w:p>
        </w:tc>
      </w:tr>
    </w:tbl>
    <w:p w14:paraId="3D681592" w14:textId="77777777" w:rsidR="00C72C36" w:rsidRPr="00F462BE" w:rsidRDefault="00C72C36" w:rsidP="00F17064">
      <w:pPr>
        <w:rPr>
          <w:lang w:val="en-AU"/>
        </w:rPr>
      </w:pPr>
    </w:p>
    <w:p w14:paraId="7DABE66F" w14:textId="12EB4659" w:rsidR="004A291D" w:rsidRDefault="004A291D" w:rsidP="00884B8C">
      <w:pPr>
        <w:pStyle w:val="Heading1"/>
      </w:pPr>
      <w:bookmarkStart w:id="17" w:name="_Toc172899458"/>
      <w:bookmarkStart w:id="18" w:name="_Toc220847946"/>
      <w:bookmarkEnd w:id="15"/>
      <w:r w:rsidRPr="004A291D">
        <w:t>Qualification Levelling and Packaging</w:t>
      </w:r>
      <w:bookmarkEnd w:id="17"/>
      <w:bookmarkEnd w:id="18"/>
      <w:r w:rsidRPr="004A291D">
        <w:t xml:space="preserve"> </w:t>
      </w:r>
    </w:p>
    <w:p w14:paraId="1BBD6B13" w14:textId="77777777" w:rsidR="00A02288" w:rsidRPr="00A02288" w:rsidRDefault="00A02288" w:rsidP="00A02288">
      <w:pPr>
        <w:pStyle w:val="Heading2"/>
        <w:numPr>
          <w:ilvl w:val="0"/>
          <w:numId w:val="0"/>
        </w:numPr>
        <w:rPr>
          <w:lang w:val="en-A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13"/>
        <w:gridCol w:w="2389"/>
        <w:gridCol w:w="1821"/>
        <w:gridCol w:w="1538"/>
        <w:gridCol w:w="1536"/>
        <w:gridCol w:w="1253"/>
      </w:tblGrid>
      <w:tr w:rsidR="004A291D" w:rsidRPr="004A291D" w14:paraId="11372D5C" w14:textId="77777777" w:rsidTr="00614A66">
        <w:trPr>
          <w:trHeight w:val="840"/>
        </w:trPr>
        <w:tc>
          <w:tcPr>
            <w:tcW w:w="368" w:type="pct"/>
            <w:tcBorders>
              <w:bottom w:val="single" w:sz="4" w:space="0" w:color="auto"/>
            </w:tcBorders>
          </w:tcPr>
          <w:p w14:paraId="4639AD32" w14:textId="04E896A0" w:rsidR="004A291D" w:rsidRPr="00952E23" w:rsidRDefault="004A291D" w:rsidP="00952E23">
            <w:pPr>
              <w:pStyle w:val="TableParagraph"/>
              <w:spacing w:before="202"/>
              <w:ind w:left="335"/>
              <w:rPr>
                <w:b/>
                <w:color w:val="000000" w:themeColor="text1"/>
                <w:szCs w:val="20"/>
              </w:rPr>
            </w:pPr>
            <w:r w:rsidRPr="00952E23">
              <w:rPr>
                <w:b/>
                <w:color w:val="000000" w:themeColor="text1"/>
                <w:szCs w:val="20"/>
              </w:rPr>
              <w:t>S</w:t>
            </w:r>
            <w:r w:rsidR="00952E23" w:rsidRPr="00952E23">
              <w:rPr>
                <w:b/>
                <w:color w:val="000000" w:themeColor="text1"/>
                <w:spacing w:val="-3"/>
                <w:szCs w:val="20"/>
              </w:rPr>
              <w:t>.no</w:t>
            </w:r>
          </w:p>
        </w:tc>
        <w:tc>
          <w:tcPr>
            <w:tcW w:w="1291" w:type="pct"/>
            <w:tcBorders>
              <w:bottom w:val="single" w:sz="4" w:space="0" w:color="auto"/>
            </w:tcBorders>
          </w:tcPr>
          <w:p w14:paraId="2DB62923" w14:textId="079FA74D" w:rsidR="004A291D" w:rsidRPr="00952E23" w:rsidRDefault="004A291D" w:rsidP="001E5A50">
            <w:pPr>
              <w:pStyle w:val="TableParagraph"/>
              <w:spacing w:before="202"/>
              <w:ind w:left="14"/>
              <w:jc w:val="center"/>
              <w:rPr>
                <w:b/>
                <w:color w:val="000000" w:themeColor="text1"/>
                <w:szCs w:val="20"/>
              </w:rPr>
            </w:pPr>
            <w:r w:rsidRPr="00952E23">
              <w:rPr>
                <w:b/>
                <w:color w:val="000000" w:themeColor="text1"/>
                <w:spacing w:val="-2"/>
                <w:szCs w:val="20"/>
              </w:rPr>
              <w:t xml:space="preserve">Occupations / Short Course </w:t>
            </w:r>
          </w:p>
        </w:tc>
        <w:tc>
          <w:tcPr>
            <w:tcW w:w="987" w:type="pct"/>
            <w:tcBorders>
              <w:bottom w:val="single" w:sz="4" w:space="0" w:color="auto"/>
            </w:tcBorders>
          </w:tcPr>
          <w:p w14:paraId="15EC5524" w14:textId="6410A315" w:rsidR="004A291D" w:rsidRPr="00952E23" w:rsidRDefault="004A291D" w:rsidP="001E5A50">
            <w:pPr>
              <w:pStyle w:val="TableParagraph"/>
              <w:spacing w:before="139"/>
              <w:ind w:left="21"/>
              <w:jc w:val="center"/>
              <w:rPr>
                <w:b/>
                <w:color w:val="000000" w:themeColor="text1"/>
                <w:szCs w:val="20"/>
              </w:rPr>
            </w:pPr>
            <w:r w:rsidRPr="00952E23">
              <w:rPr>
                <w:b/>
                <w:color w:val="000000" w:themeColor="text1"/>
                <w:spacing w:val="-2"/>
                <w:szCs w:val="20"/>
              </w:rPr>
              <w:t xml:space="preserve">Modules/CS Codes </w:t>
            </w:r>
          </w:p>
        </w:tc>
        <w:tc>
          <w:tcPr>
            <w:tcW w:w="836" w:type="pct"/>
            <w:tcBorders>
              <w:bottom w:val="single" w:sz="4" w:space="0" w:color="auto"/>
            </w:tcBorders>
          </w:tcPr>
          <w:p w14:paraId="62A639F4" w14:textId="36D4F56F" w:rsidR="00952E23" w:rsidRPr="00952E23" w:rsidRDefault="00952E23" w:rsidP="001E5A50">
            <w:pPr>
              <w:pStyle w:val="TableParagraph"/>
              <w:spacing w:before="202"/>
              <w:ind w:left="16"/>
              <w:jc w:val="center"/>
              <w:rPr>
                <w:b/>
                <w:color w:val="000000" w:themeColor="text1"/>
                <w:spacing w:val="-2"/>
                <w:szCs w:val="20"/>
              </w:rPr>
            </w:pPr>
            <w:r w:rsidRPr="00952E23">
              <w:rPr>
                <w:b/>
                <w:color w:val="000000" w:themeColor="text1"/>
                <w:spacing w:val="-2"/>
                <w:szCs w:val="20"/>
              </w:rPr>
              <w:t>Competency</w:t>
            </w:r>
          </w:p>
          <w:p w14:paraId="268B1355" w14:textId="69E71F3C" w:rsidR="004A291D" w:rsidRPr="00952E23" w:rsidRDefault="004A291D" w:rsidP="001E5A50">
            <w:pPr>
              <w:pStyle w:val="TableParagraph"/>
              <w:spacing w:before="202"/>
              <w:ind w:left="16"/>
              <w:jc w:val="center"/>
              <w:rPr>
                <w:b/>
                <w:color w:val="000000" w:themeColor="text1"/>
                <w:szCs w:val="20"/>
              </w:rPr>
            </w:pPr>
            <w:r w:rsidRPr="00952E23">
              <w:rPr>
                <w:b/>
                <w:color w:val="000000" w:themeColor="text1"/>
                <w:spacing w:val="-2"/>
                <w:szCs w:val="20"/>
              </w:rPr>
              <w:t>Level</w:t>
            </w:r>
          </w:p>
        </w:tc>
        <w:tc>
          <w:tcPr>
            <w:tcW w:w="835" w:type="pct"/>
            <w:tcBorders>
              <w:bottom w:val="single" w:sz="4" w:space="0" w:color="auto"/>
            </w:tcBorders>
          </w:tcPr>
          <w:p w14:paraId="407161C5" w14:textId="77777777" w:rsidR="004A291D" w:rsidRPr="00952E23" w:rsidRDefault="004A291D" w:rsidP="001E5A50">
            <w:pPr>
              <w:pStyle w:val="TableParagraph"/>
              <w:spacing w:line="272" w:lineRule="exact"/>
              <w:ind w:left="297"/>
              <w:rPr>
                <w:b/>
                <w:color w:val="000000" w:themeColor="text1"/>
                <w:szCs w:val="20"/>
              </w:rPr>
            </w:pPr>
            <w:r w:rsidRPr="00952E23">
              <w:rPr>
                <w:b/>
                <w:color w:val="000000" w:themeColor="text1"/>
                <w:spacing w:val="-2"/>
                <w:szCs w:val="20"/>
              </w:rPr>
              <w:t>Occupation</w:t>
            </w:r>
          </w:p>
          <w:p w14:paraId="58C09DC1" w14:textId="77777777" w:rsidR="004A291D" w:rsidRPr="00952E23" w:rsidRDefault="004A291D" w:rsidP="001E5A50">
            <w:pPr>
              <w:pStyle w:val="TableParagraph"/>
              <w:spacing w:before="139"/>
              <w:ind w:left="233"/>
              <w:rPr>
                <w:b/>
                <w:color w:val="000000" w:themeColor="text1"/>
                <w:szCs w:val="20"/>
              </w:rPr>
            </w:pPr>
            <w:r w:rsidRPr="00952E23">
              <w:rPr>
                <w:b/>
                <w:color w:val="000000" w:themeColor="text1"/>
                <w:szCs w:val="20"/>
              </w:rPr>
              <w:t>Credit</w:t>
            </w:r>
            <w:r w:rsidRPr="00952E23">
              <w:rPr>
                <w:b/>
                <w:color w:val="000000" w:themeColor="text1"/>
                <w:spacing w:val="-8"/>
                <w:szCs w:val="20"/>
              </w:rPr>
              <w:t xml:space="preserve"> </w:t>
            </w:r>
            <w:r w:rsidRPr="00952E23">
              <w:rPr>
                <w:b/>
                <w:color w:val="000000" w:themeColor="text1"/>
                <w:spacing w:val="-2"/>
                <w:szCs w:val="20"/>
              </w:rPr>
              <w:t>Hours</w:t>
            </w:r>
          </w:p>
        </w:tc>
        <w:tc>
          <w:tcPr>
            <w:tcW w:w="684" w:type="pct"/>
            <w:tcBorders>
              <w:bottom w:val="single" w:sz="4" w:space="0" w:color="auto"/>
            </w:tcBorders>
          </w:tcPr>
          <w:p w14:paraId="7070D11F" w14:textId="77777777" w:rsidR="004A291D" w:rsidRPr="00952E23" w:rsidRDefault="004A291D" w:rsidP="001E5A50">
            <w:pPr>
              <w:pStyle w:val="TableParagraph"/>
              <w:spacing w:line="272" w:lineRule="exact"/>
              <w:ind w:left="379"/>
              <w:rPr>
                <w:b/>
                <w:color w:val="000000" w:themeColor="text1"/>
                <w:szCs w:val="20"/>
              </w:rPr>
            </w:pPr>
            <w:r w:rsidRPr="00952E23">
              <w:rPr>
                <w:b/>
                <w:color w:val="000000" w:themeColor="text1"/>
                <w:spacing w:val="-2"/>
                <w:szCs w:val="20"/>
              </w:rPr>
              <w:t>Training</w:t>
            </w:r>
          </w:p>
          <w:p w14:paraId="33139490" w14:textId="77777777" w:rsidR="004A291D" w:rsidRPr="00952E23" w:rsidRDefault="004A291D" w:rsidP="001E5A50">
            <w:pPr>
              <w:pStyle w:val="TableParagraph"/>
              <w:spacing w:before="139"/>
              <w:ind w:left="379"/>
              <w:rPr>
                <w:b/>
                <w:color w:val="000000" w:themeColor="text1"/>
                <w:szCs w:val="20"/>
              </w:rPr>
            </w:pPr>
            <w:r w:rsidRPr="00952E23">
              <w:rPr>
                <w:b/>
                <w:color w:val="000000" w:themeColor="text1"/>
                <w:spacing w:val="-2"/>
                <w:szCs w:val="20"/>
              </w:rPr>
              <w:t>duration</w:t>
            </w:r>
          </w:p>
        </w:tc>
      </w:tr>
      <w:tr w:rsidR="004A291D" w:rsidRPr="004A291D" w14:paraId="2C973D76" w14:textId="77777777" w:rsidTr="00614A66">
        <w:trPr>
          <w:trHeight w:val="720"/>
        </w:trPr>
        <w:tc>
          <w:tcPr>
            <w:tcW w:w="368" w:type="pct"/>
            <w:tcBorders>
              <w:bottom w:val="single" w:sz="4" w:space="0" w:color="auto"/>
            </w:tcBorders>
          </w:tcPr>
          <w:p w14:paraId="0CD3DC1F" w14:textId="77777777" w:rsidR="004A291D" w:rsidRPr="004A291D" w:rsidRDefault="004A291D" w:rsidP="0098031A">
            <w:pPr>
              <w:pStyle w:val="TableParagraph"/>
              <w:spacing w:before="130"/>
              <w:jc w:val="center"/>
              <w:rPr>
                <w:b/>
                <w:color w:val="000000" w:themeColor="text1"/>
                <w:sz w:val="24"/>
              </w:rPr>
            </w:pPr>
          </w:p>
          <w:p w14:paraId="36B03F7E" w14:textId="77777777" w:rsidR="004A291D" w:rsidRPr="004A291D" w:rsidRDefault="004A291D" w:rsidP="0098031A">
            <w:pPr>
              <w:pStyle w:val="TableParagraph"/>
              <w:ind w:right="240"/>
              <w:jc w:val="center"/>
              <w:rPr>
                <w:b/>
                <w:color w:val="000000" w:themeColor="text1"/>
                <w:sz w:val="24"/>
              </w:rPr>
            </w:pPr>
            <w:r w:rsidRPr="004A291D">
              <w:rPr>
                <w:b/>
                <w:color w:val="000000" w:themeColor="text1"/>
                <w:spacing w:val="-5"/>
                <w:sz w:val="24"/>
              </w:rPr>
              <w:t>1.</w:t>
            </w:r>
          </w:p>
        </w:tc>
        <w:tc>
          <w:tcPr>
            <w:tcW w:w="1291" w:type="pct"/>
            <w:tcBorders>
              <w:bottom w:val="single" w:sz="4" w:space="0" w:color="auto"/>
            </w:tcBorders>
            <w:vAlign w:val="center"/>
          </w:tcPr>
          <w:p w14:paraId="3BBC19EC" w14:textId="2CF0A860" w:rsidR="004A291D" w:rsidRPr="004A291D" w:rsidRDefault="00FD1E54" w:rsidP="0098031A">
            <w:pPr>
              <w:pStyle w:val="TableParagraph"/>
              <w:ind w:left="20"/>
              <w:jc w:val="center"/>
              <w:rPr>
                <w:color w:val="000000" w:themeColor="text1"/>
                <w:sz w:val="24"/>
              </w:rPr>
            </w:pPr>
            <w:r>
              <w:rPr>
                <w:color w:val="000000" w:themeColor="text1"/>
                <w:sz w:val="24"/>
              </w:rPr>
              <w:t>Cattle Attendant</w:t>
            </w:r>
          </w:p>
        </w:tc>
        <w:tc>
          <w:tcPr>
            <w:tcW w:w="987" w:type="pct"/>
            <w:tcBorders>
              <w:bottom w:val="single" w:sz="4" w:space="0" w:color="auto"/>
            </w:tcBorders>
            <w:vAlign w:val="center"/>
          </w:tcPr>
          <w:p w14:paraId="4824EE3D" w14:textId="77777777" w:rsidR="004A291D" w:rsidRPr="000B707E" w:rsidRDefault="000B707E" w:rsidP="0098031A">
            <w:pPr>
              <w:pStyle w:val="TableParagraph"/>
              <w:ind w:left="20" w:right="7"/>
              <w:jc w:val="center"/>
              <w:rPr>
                <w:b/>
                <w:bCs/>
                <w:color w:val="000000" w:themeColor="text1"/>
                <w:sz w:val="24"/>
              </w:rPr>
            </w:pPr>
            <w:r w:rsidRPr="000B707E">
              <w:rPr>
                <w:b/>
                <w:bCs/>
                <w:color w:val="000000" w:themeColor="text1"/>
                <w:sz w:val="24"/>
              </w:rPr>
              <w:t>1022OHS01</w:t>
            </w:r>
          </w:p>
          <w:p w14:paraId="25A9028E" w14:textId="77777777" w:rsidR="000B707E" w:rsidRPr="000B707E" w:rsidRDefault="000B707E" w:rsidP="0098031A">
            <w:pPr>
              <w:pStyle w:val="TableParagraph"/>
              <w:ind w:left="20" w:right="7"/>
              <w:jc w:val="center"/>
              <w:rPr>
                <w:b/>
                <w:bCs/>
                <w:color w:val="000000" w:themeColor="text1"/>
                <w:sz w:val="24"/>
              </w:rPr>
            </w:pPr>
            <w:r w:rsidRPr="000B707E">
              <w:rPr>
                <w:b/>
                <w:bCs/>
                <w:color w:val="000000" w:themeColor="text1"/>
                <w:sz w:val="24"/>
              </w:rPr>
              <w:t>0811CLP1401</w:t>
            </w:r>
          </w:p>
          <w:p w14:paraId="2A4588BE" w14:textId="77777777" w:rsidR="000B707E" w:rsidRPr="000B707E" w:rsidRDefault="000B707E" w:rsidP="0098031A">
            <w:pPr>
              <w:pStyle w:val="TableParagraph"/>
              <w:ind w:left="20" w:right="7"/>
              <w:jc w:val="center"/>
              <w:rPr>
                <w:b/>
                <w:bCs/>
                <w:color w:val="000000" w:themeColor="text1"/>
                <w:sz w:val="24"/>
              </w:rPr>
            </w:pPr>
            <w:r w:rsidRPr="000B707E">
              <w:rPr>
                <w:b/>
                <w:bCs/>
                <w:color w:val="000000" w:themeColor="text1"/>
                <w:sz w:val="24"/>
              </w:rPr>
              <w:t>0811CLP1402</w:t>
            </w:r>
          </w:p>
          <w:p w14:paraId="1009942C" w14:textId="47A785B2" w:rsidR="000B707E" w:rsidRPr="004A291D" w:rsidRDefault="000B707E" w:rsidP="0098031A">
            <w:pPr>
              <w:pStyle w:val="TableParagraph"/>
              <w:ind w:left="20" w:right="7"/>
              <w:jc w:val="center"/>
              <w:rPr>
                <w:color w:val="000000" w:themeColor="text1"/>
                <w:sz w:val="24"/>
              </w:rPr>
            </w:pPr>
            <w:r w:rsidRPr="000B707E">
              <w:rPr>
                <w:b/>
                <w:bCs/>
                <w:color w:val="000000" w:themeColor="text1"/>
                <w:sz w:val="24"/>
              </w:rPr>
              <w:t>0811CLP1403</w:t>
            </w:r>
          </w:p>
        </w:tc>
        <w:tc>
          <w:tcPr>
            <w:tcW w:w="836" w:type="pct"/>
            <w:tcBorders>
              <w:bottom w:val="single" w:sz="4" w:space="0" w:color="auto"/>
            </w:tcBorders>
            <w:vAlign w:val="center"/>
          </w:tcPr>
          <w:p w14:paraId="6567C3E3" w14:textId="2D9DE26D" w:rsidR="004A291D" w:rsidRPr="004A291D" w:rsidRDefault="00564F99" w:rsidP="0098031A">
            <w:pPr>
              <w:pStyle w:val="TableParagraph"/>
              <w:jc w:val="center"/>
              <w:rPr>
                <w:color w:val="000000" w:themeColor="text1"/>
                <w:sz w:val="24"/>
              </w:rPr>
            </w:pPr>
            <w:r>
              <w:rPr>
                <w:color w:val="000000" w:themeColor="text1"/>
                <w:sz w:val="24"/>
              </w:rPr>
              <w:t>L-2</w:t>
            </w:r>
          </w:p>
        </w:tc>
        <w:tc>
          <w:tcPr>
            <w:tcW w:w="835" w:type="pct"/>
            <w:tcBorders>
              <w:bottom w:val="single" w:sz="4" w:space="0" w:color="auto"/>
            </w:tcBorders>
            <w:vAlign w:val="center"/>
          </w:tcPr>
          <w:p w14:paraId="2C33A171" w14:textId="63FB548B" w:rsidR="004A291D" w:rsidRPr="004A291D" w:rsidRDefault="00E60159" w:rsidP="0098031A">
            <w:pPr>
              <w:pStyle w:val="TableParagraph"/>
              <w:ind w:left="12"/>
              <w:jc w:val="center"/>
              <w:rPr>
                <w:color w:val="000000" w:themeColor="text1"/>
                <w:sz w:val="24"/>
              </w:rPr>
            </w:pPr>
            <w:r>
              <w:rPr>
                <w:color w:val="000000" w:themeColor="text1"/>
                <w:sz w:val="24"/>
              </w:rPr>
              <w:t>7</w:t>
            </w:r>
          </w:p>
        </w:tc>
        <w:tc>
          <w:tcPr>
            <w:tcW w:w="684" w:type="pct"/>
            <w:tcBorders>
              <w:bottom w:val="single" w:sz="4" w:space="0" w:color="auto"/>
            </w:tcBorders>
            <w:vAlign w:val="center"/>
          </w:tcPr>
          <w:p w14:paraId="4F5C8CED" w14:textId="79ED69C2" w:rsidR="004A291D" w:rsidRPr="004A291D" w:rsidRDefault="00564F99" w:rsidP="0098031A">
            <w:pPr>
              <w:pStyle w:val="TableParagraph"/>
              <w:numPr>
                <w:ilvl w:val="0"/>
                <w:numId w:val="54"/>
              </w:numPr>
              <w:ind w:hanging="280"/>
              <w:jc w:val="center"/>
              <w:rPr>
                <w:color w:val="000000" w:themeColor="text1"/>
                <w:sz w:val="24"/>
              </w:rPr>
            </w:pPr>
            <w:r>
              <w:rPr>
                <w:color w:val="000000" w:themeColor="text1"/>
                <w:sz w:val="24"/>
              </w:rPr>
              <w:t>M</w:t>
            </w:r>
            <w:r w:rsidR="00F32BCF" w:rsidRPr="00564F99">
              <w:rPr>
                <w:color w:val="000000" w:themeColor="text1"/>
                <w:sz w:val="24"/>
              </w:rPr>
              <w:t>onth</w:t>
            </w:r>
          </w:p>
        </w:tc>
      </w:tr>
    </w:tbl>
    <w:p w14:paraId="11435E8F" w14:textId="77777777" w:rsidR="00D35A85" w:rsidRDefault="00D35A85" w:rsidP="00D35A85">
      <w:pPr>
        <w:rPr>
          <w:lang w:val="en-AU"/>
        </w:rPr>
      </w:pPr>
    </w:p>
    <w:p w14:paraId="61340F57" w14:textId="77777777" w:rsidR="00E5627A" w:rsidRPr="00374B09" w:rsidRDefault="00E5627A" w:rsidP="00614A66">
      <w:pPr>
        <w:pStyle w:val="ListParagraph"/>
        <w:numPr>
          <w:ilvl w:val="0"/>
          <w:numId w:val="75"/>
        </w:numPr>
        <w:spacing w:after="240" w:line="276" w:lineRule="auto"/>
        <w:ind w:left="426" w:hanging="426"/>
        <w:jc w:val="both"/>
        <w:outlineLvl w:val="0"/>
        <w:rPr>
          <w:rFonts w:asciiTheme="minorBidi" w:hAnsiTheme="minorBidi"/>
          <w:b/>
          <w:bCs/>
          <w:szCs w:val="28"/>
        </w:rPr>
      </w:pPr>
      <w:bookmarkStart w:id="19" w:name="_Toc214138520"/>
      <w:bookmarkStart w:id="20" w:name="_Toc220741545"/>
      <w:bookmarkStart w:id="21" w:name="_Toc220847947"/>
      <w:bookmarkStart w:id="22" w:name="_Hlk214184333"/>
      <w:r w:rsidRPr="00374B09">
        <w:rPr>
          <w:rFonts w:asciiTheme="minorBidi" w:hAnsiTheme="minorBidi"/>
          <w:b/>
          <w:bCs/>
          <w:szCs w:val="28"/>
        </w:rPr>
        <w:t>Description of Qualification Package</w:t>
      </w:r>
      <w:bookmarkEnd w:id="19"/>
      <w:bookmarkEnd w:id="20"/>
      <w:bookmarkEnd w:id="21"/>
    </w:p>
    <w:tbl>
      <w:tblPr>
        <w:tblW w:w="5000" w:type="pct"/>
        <w:tblLook w:val="04A0" w:firstRow="1" w:lastRow="0" w:firstColumn="1" w:lastColumn="0" w:noHBand="0" w:noVBand="1"/>
      </w:tblPr>
      <w:tblGrid>
        <w:gridCol w:w="2337"/>
        <w:gridCol w:w="2337"/>
        <w:gridCol w:w="2338"/>
        <w:gridCol w:w="2338"/>
      </w:tblGrid>
      <w:tr w:rsidR="00E5627A" w:rsidRPr="00715F9F" w14:paraId="315CEDDF" w14:textId="77777777" w:rsidTr="00AA3D7D">
        <w:trPr>
          <w:trHeight w:val="290"/>
        </w:trPr>
        <w:tc>
          <w:tcPr>
            <w:tcW w:w="125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53D7145" w14:textId="77777777" w:rsidR="00E5627A" w:rsidRPr="00BA185A" w:rsidRDefault="00E5627A" w:rsidP="00AA3D7D">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2</w:t>
            </w:r>
          </w:p>
        </w:tc>
        <w:tc>
          <w:tcPr>
            <w:tcW w:w="1250" w:type="pct"/>
            <w:tcBorders>
              <w:top w:val="single" w:sz="4" w:space="0" w:color="auto"/>
              <w:left w:val="nil"/>
              <w:bottom w:val="single" w:sz="4" w:space="0" w:color="auto"/>
              <w:right w:val="single" w:sz="4" w:space="0" w:color="auto"/>
            </w:tcBorders>
            <w:shd w:val="clear" w:color="000000" w:fill="FFFFFF"/>
            <w:vAlign w:val="center"/>
            <w:hideMark/>
          </w:tcPr>
          <w:p w14:paraId="412F36CA" w14:textId="77777777" w:rsidR="00E5627A" w:rsidRPr="00BA185A" w:rsidRDefault="00E5627A" w:rsidP="00AA3D7D">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 xml:space="preserve">Level 3 </w:t>
            </w:r>
          </w:p>
        </w:tc>
        <w:tc>
          <w:tcPr>
            <w:tcW w:w="1250" w:type="pct"/>
            <w:tcBorders>
              <w:top w:val="single" w:sz="4" w:space="0" w:color="auto"/>
              <w:left w:val="nil"/>
              <w:bottom w:val="single" w:sz="4" w:space="0" w:color="auto"/>
              <w:right w:val="single" w:sz="4" w:space="0" w:color="auto"/>
            </w:tcBorders>
            <w:shd w:val="clear" w:color="000000" w:fill="FFFFFF"/>
            <w:vAlign w:val="center"/>
            <w:hideMark/>
          </w:tcPr>
          <w:p w14:paraId="4B55AB3D" w14:textId="77777777" w:rsidR="00E5627A" w:rsidRPr="00BA185A" w:rsidRDefault="00E5627A" w:rsidP="00AA3D7D">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4</w:t>
            </w:r>
          </w:p>
        </w:tc>
        <w:tc>
          <w:tcPr>
            <w:tcW w:w="1250" w:type="pct"/>
            <w:tcBorders>
              <w:top w:val="single" w:sz="4" w:space="0" w:color="auto"/>
              <w:left w:val="nil"/>
              <w:bottom w:val="single" w:sz="4" w:space="0" w:color="auto"/>
              <w:right w:val="single" w:sz="4" w:space="0" w:color="auto"/>
            </w:tcBorders>
            <w:shd w:val="clear" w:color="000000" w:fill="FFFFFF"/>
            <w:vAlign w:val="center"/>
            <w:hideMark/>
          </w:tcPr>
          <w:p w14:paraId="3097246B" w14:textId="77777777" w:rsidR="00E5627A" w:rsidRPr="00BA185A" w:rsidRDefault="00E5627A" w:rsidP="00AA3D7D">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5</w:t>
            </w:r>
          </w:p>
        </w:tc>
      </w:tr>
      <w:tr w:rsidR="00E5627A" w:rsidRPr="00715F9F" w14:paraId="7F586DCA" w14:textId="77777777" w:rsidTr="00AA3D7D">
        <w:trPr>
          <w:trHeight w:val="615"/>
        </w:trPr>
        <w:tc>
          <w:tcPr>
            <w:tcW w:w="1250" w:type="pct"/>
            <w:tcBorders>
              <w:top w:val="single" w:sz="4" w:space="0" w:color="auto"/>
              <w:left w:val="single" w:sz="4" w:space="0" w:color="auto"/>
              <w:bottom w:val="single" w:sz="4" w:space="0" w:color="auto"/>
              <w:right w:val="single" w:sz="4" w:space="0" w:color="auto"/>
            </w:tcBorders>
            <w:shd w:val="clear" w:color="000000" w:fill="FFFFFF"/>
            <w:vAlign w:val="center"/>
          </w:tcPr>
          <w:p w14:paraId="551E450C" w14:textId="77777777" w:rsidR="00E5627A" w:rsidRPr="00BA185A" w:rsidRDefault="00E5627A" w:rsidP="00AA3D7D">
            <w:pPr>
              <w:jc w:val="center"/>
              <w:rPr>
                <w:rFonts w:asciiTheme="minorBidi" w:hAnsiTheme="minorBidi" w:cstheme="minorBidi"/>
                <w:color w:val="000000"/>
                <w:sz w:val="22"/>
                <w:szCs w:val="22"/>
              </w:rPr>
            </w:pPr>
            <w:r w:rsidRPr="00BA185A">
              <w:rPr>
                <w:rFonts w:asciiTheme="minorBidi" w:hAnsiTheme="minorBidi" w:cstheme="minorBidi"/>
                <w:color w:val="000000"/>
                <w:sz w:val="22"/>
                <w:szCs w:val="22"/>
              </w:rPr>
              <w:t>N/A</w:t>
            </w:r>
          </w:p>
        </w:tc>
        <w:tc>
          <w:tcPr>
            <w:tcW w:w="1250" w:type="pct"/>
            <w:tcBorders>
              <w:top w:val="single" w:sz="4" w:space="0" w:color="auto"/>
              <w:left w:val="nil"/>
              <w:bottom w:val="single" w:sz="4" w:space="0" w:color="auto"/>
              <w:right w:val="single" w:sz="4" w:space="0" w:color="auto"/>
            </w:tcBorders>
            <w:shd w:val="clear" w:color="000000" w:fill="FFFFFF"/>
            <w:vAlign w:val="center"/>
          </w:tcPr>
          <w:p w14:paraId="4891453A" w14:textId="68C74F57" w:rsidR="00E5627A" w:rsidRPr="00BA185A" w:rsidRDefault="00E5627A" w:rsidP="00E5627A">
            <w:pPr>
              <w:jc w:val="center"/>
              <w:rPr>
                <w:rFonts w:asciiTheme="minorBidi" w:hAnsiTheme="minorBidi" w:cstheme="minorBidi"/>
                <w:color w:val="000000"/>
                <w:sz w:val="22"/>
                <w:szCs w:val="22"/>
              </w:rPr>
            </w:pPr>
            <w:r>
              <w:rPr>
                <w:rFonts w:asciiTheme="minorBidi" w:hAnsiTheme="minorBidi" w:cstheme="minorBidi"/>
                <w:color w:val="000000"/>
                <w:sz w:val="22"/>
                <w:szCs w:val="22"/>
              </w:rPr>
              <w:t>Animal Feed Assistant</w:t>
            </w:r>
          </w:p>
        </w:tc>
        <w:tc>
          <w:tcPr>
            <w:tcW w:w="1250" w:type="pct"/>
            <w:tcBorders>
              <w:top w:val="single" w:sz="4" w:space="0" w:color="auto"/>
              <w:left w:val="nil"/>
              <w:bottom w:val="single" w:sz="4" w:space="0" w:color="auto"/>
              <w:right w:val="single" w:sz="4" w:space="0" w:color="auto"/>
            </w:tcBorders>
            <w:shd w:val="clear" w:color="000000" w:fill="FFFFFF"/>
            <w:vAlign w:val="center"/>
          </w:tcPr>
          <w:p w14:paraId="0819ADBF" w14:textId="3CA2B51A" w:rsidR="00E5627A" w:rsidRPr="00BA185A" w:rsidRDefault="00E5627A" w:rsidP="00E5627A">
            <w:pPr>
              <w:jc w:val="center"/>
              <w:rPr>
                <w:rFonts w:asciiTheme="minorBidi" w:hAnsiTheme="minorBidi" w:cstheme="minorBidi"/>
                <w:color w:val="000000"/>
                <w:sz w:val="22"/>
                <w:szCs w:val="22"/>
              </w:rPr>
            </w:pPr>
            <w:r>
              <w:rPr>
                <w:rFonts w:asciiTheme="minorBidi" w:hAnsiTheme="minorBidi" w:cstheme="minorBidi"/>
                <w:color w:val="000000"/>
                <w:sz w:val="22"/>
                <w:szCs w:val="22"/>
              </w:rPr>
              <w:t>Animal Feed Technician</w:t>
            </w:r>
          </w:p>
        </w:tc>
        <w:tc>
          <w:tcPr>
            <w:tcW w:w="1250" w:type="pct"/>
            <w:tcBorders>
              <w:top w:val="single" w:sz="4" w:space="0" w:color="auto"/>
              <w:left w:val="nil"/>
              <w:bottom w:val="single" w:sz="4" w:space="0" w:color="auto"/>
              <w:right w:val="single" w:sz="4" w:space="0" w:color="auto"/>
            </w:tcBorders>
            <w:shd w:val="clear" w:color="000000" w:fill="FFFFFF"/>
            <w:vAlign w:val="center"/>
          </w:tcPr>
          <w:p w14:paraId="624E6819" w14:textId="77777777" w:rsidR="00E5627A" w:rsidRPr="00E5627A" w:rsidRDefault="00E5627A" w:rsidP="00E5627A">
            <w:pPr>
              <w:spacing w:after="160" w:line="259" w:lineRule="auto"/>
              <w:rPr>
                <w:rFonts w:asciiTheme="minorBidi" w:hAnsiTheme="minorBidi"/>
                <w:bCs/>
              </w:rPr>
            </w:pPr>
            <w:r w:rsidRPr="00E5627A">
              <w:rPr>
                <w:rFonts w:asciiTheme="minorBidi" w:hAnsiTheme="minorBidi"/>
                <w:bCs/>
              </w:rPr>
              <w:t>Diploma in Farm Management (Livestock, Poultry &amp; Fishery)</w:t>
            </w:r>
          </w:p>
          <w:p w14:paraId="5C2B2C89" w14:textId="53D44C08" w:rsidR="00E5627A" w:rsidRPr="00BA185A" w:rsidRDefault="00E5627A" w:rsidP="00AA3D7D">
            <w:pPr>
              <w:jc w:val="center"/>
              <w:rPr>
                <w:rFonts w:asciiTheme="minorBidi" w:hAnsiTheme="minorBidi" w:cstheme="minorBidi"/>
                <w:color w:val="000000"/>
                <w:sz w:val="22"/>
                <w:szCs w:val="22"/>
              </w:rPr>
            </w:pPr>
          </w:p>
        </w:tc>
      </w:tr>
      <w:bookmarkEnd w:id="22"/>
    </w:tbl>
    <w:p w14:paraId="51308857" w14:textId="77777777" w:rsidR="004A7C88" w:rsidRDefault="004A7C88" w:rsidP="004A7C88">
      <w:pPr>
        <w:pStyle w:val="Heading2"/>
        <w:numPr>
          <w:ilvl w:val="0"/>
          <w:numId w:val="0"/>
        </w:numPr>
        <w:rPr>
          <w:lang w:val="en-AU"/>
        </w:rPr>
      </w:pPr>
    </w:p>
    <w:p w14:paraId="59C2432B" w14:textId="77777777" w:rsidR="004A7C88" w:rsidRPr="004A7C88" w:rsidRDefault="004A7C88" w:rsidP="004A7C88">
      <w:pPr>
        <w:rPr>
          <w:lang w:val="en-AU"/>
        </w:rPr>
      </w:pPr>
    </w:p>
    <w:p w14:paraId="40CB13D4" w14:textId="77CBD54E" w:rsidR="00A347ED" w:rsidRPr="00884B8C" w:rsidRDefault="00A347ED" w:rsidP="00884B8C">
      <w:pPr>
        <w:pStyle w:val="Heading1"/>
        <w:numPr>
          <w:ilvl w:val="0"/>
          <w:numId w:val="76"/>
        </w:numPr>
        <w:rPr>
          <w:color w:val="FF0000"/>
        </w:rPr>
      </w:pPr>
      <w:bookmarkStart w:id="23" w:name="_Toc220847948"/>
      <w:r w:rsidRPr="00FB583B">
        <w:lastRenderedPageBreak/>
        <w:t>Competency Standards</w:t>
      </w:r>
      <w:bookmarkEnd w:id="23"/>
      <w:r w:rsidRPr="00FB583B">
        <w:t xml:space="preserve"> </w:t>
      </w:r>
    </w:p>
    <w:p w14:paraId="1510600F" w14:textId="77777777" w:rsidR="00A347ED" w:rsidRDefault="00A347ED" w:rsidP="00FB583B">
      <w:pPr>
        <w:pStyle w:val="Heading3"/>
      </w:pPr>
    </w:p>
    <w:p w14:paraId="572F5A5C" w14:textId="20F791AC" w:rsidR="007207CB" w:rsidRPr="002A12AC" w:rsidRDefault="009159FF" w:rsidP="002A12AC">
      <w:pPr>
        <w:keepNext/>
        <w:tabs>
          <w:tab w:val="left" w:pos="3290"/>
        </w:tabs>
        <w:spacing w:line="276" w:lineRule="auto"/>
        <w:ind w:right="270"/>
        <w:jc w:val="both"/>
        <w:outlineLvl w:val="2"/>
        <w:rPr>
          <w:rFonts w:asciiTheme="minorBidi" w:eastAsia="Arial" w:hAnsiTheme="minorBidi" w:cstheme="minorBidi"/>
          <w:b/>
          <w:bCs/>
          <w:color w:val="000000"/>
        </w:rPr>
      </w:pPr>
      <w:bookmarkStart w:id="24" w:name="_Toc220847949"/>
      <w:r>
        <w:rPr>
          <w:rFonts w:asciiTheme="minorBidi" w:eastAsia="Arial" w:hAnsiTheme="minorBidi" w:cstheme="minorBidi"/>
          <w:b/>
          <w:bCs/>
          <w:color w:val="000000"/>
        </w:rPr>
        <w:t xml:space="preserve">5.1 </w:t>
      </w:r>
      <w:r w:rsidR="00D35A85">
        <w:rPr>
          <w:rFonts w:asciiTheme="minorBidi" w:eastAsia="Arial" w:hAnsiTheme="minorBidi" w:cstheme="minorBidi"/>
          <w:b/>
          <w:bCs/>
          <w:color w:val="000000"/>
        </w:rPr>
        <w:t>1022OHS01</w:t>
      </w:r>
      <w:r w:rsidR="00294260" w:rsidRPr="00087236">
        <w:rPr>
          <w:rFonts w:asciiTheme="minorBidi" w:eastAsia="Arial" w:hAnsiTheme="minorBidi" w:cstheme="minorBidi"/>
          <w:b/>
          <w:bCs/>
          <w:color w:val="000000"/>
        </w:rPr>
        <w:t xml:space="preserve"> Apply Workplace Safety Procedure</w:t>
      </w:r>
      <w:bookmarkEnd w:id="24"/>
    </w:p>
    <w:p w14:paraId="374AFD28" w14:textId="6ADA63B1" w:rsidR="00D35A85" w:rsidRDefault="00294260" w:rsidP="00D35A85">
      <w:pPr>
        <w:keepNext/>
        <w:keepLines/>
        <w:spacing w:before="120" w:after="120"/>
        <w:contextualSpacing/>
        <w:jc w:val="both"/>
        <w:rPr>
          <w:rFonts w:asciiTheme="minorBidi" w:eastAsia="Arial" w:hAnsiTheme="minorBidi" w:cstheme="minorBidi"/>
          <w:b/>
          <w:bCs/>
          <w:sz w:val="22"/>
          <w:szCs w:val="22"/>
          <w:lang w:val="en-AU"/>
        </w:rPr>
      </w:pPr>
      <w:r w:rsidRPr="00E00F06">
        <w:rPr>
          <w:rFonts w:asciiTheme="minorBidi" w:eastAsia="Arial" w:hAnsiTheme="minorBidi" w:cstheme="minorBidi"/>
          <w:b/>
          <w:bCs/>
          <w:sz w:val="22"/>
          <w:szCs w:val="22"/>
          <w:lang w:val="en-AU"/>
        </w:rPr>
        <w:t>Overview:</w:t>
      </w:r>
    </w:p>
    <w:p w14:paraId="2ECA4A24" w14:textId="076E8E05" w:rsidR="00294260" w:rsidRPr="00D35A85" w:rsidRDefault="00294260" w:rsidP="00D35A85">
      <w:pPr>
        <w:keepNext/>
        <w:keepLines/>
        <w:spacing w:before="120" w:after="120"/>
        <w:contextualSpacing/>
        <w:jc w:val="both"/>
        <w:rPr>
          <w:rFonts w:asciiTheme="minorBidi" w:eastAsia="Arial" w:hAnsiTheme="minorBidi" w:cstheme="minorBidi"/>
          <w:b/>
          <w:bCs/>
          <w:sz w:val="22"/>
          <w:szCs w:val="22"/>
          <w:lang w:val="en-AU"/>
        </w:rPr>
      </w:pPr>
      <w:r w:rsidRPr="00E00F06">
        <w:rPr>
          <w:rFonts w:asciiTheme="minorBidi" w:hAnsiTheme="minorBidi" w:cstheme="minorBidi"/>
          <w:sz w:val="22"/>
          <w:szCs w:val="22"/>
        </w:rPr>
        <w:t>This Competency Standard identifies the competencies required to apply health safety procedures at workplace according to the industry’s approved guidelines. The underpinning knowledge regarding Workplace safety practices will be sufficient to provide the basis for the job at workplace.</w:t>
      </w:r>
    </w:p>
    <w:p w14:paraId="218B0F50" w14:textId="77777777" w:rsidR="00294260" w:rsidRPr="00E00F06" w:rsidRDefault="00294260" w:rsidP="00294260">
      <w:pPr>
        <w:spacing w:line="276" w:lineRule="auto"/>
        <w:ind w:right="270"/>
        <w:jc w:val="both"/>
        <w:rPr>
          <w:rFonts w:asciiTheme="minorBidi" w:eastAsia="Arial" w:hAnsiTheme="minorBidi" w:cstheme="minorBidi"/>
          <w:color w:val="000000"/>
          <w:sz w:val="22"/>
          <w:szCs w:val="22"/>
        </w:rPr>
      </w:pPr>
    </w:p>
    <w:tbl>
      <w:tblPr>
        <w:tblStyle w:val="521"/>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6895"/>
      </w:tblGrid>
      <w:tr w:rsidR="00294260" w:rsidRPr="00E00F06" w14:paraId="4E3FD8B0" w14:textId="77777777" w:rsidTr="0033405B">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hideMark/>
          </w:tcPr>
          <w:p w14:paraId="6ED7276F" w14:textId="77777777" w:rsidR="00294260" w:rsidRPr="00E00F06" w:rsidRDefault="00294260" w:rsidP="0033405B">
            <w:pPr>
              <w:spacing w:line="276" w:lineRule="auto"/>
              <w:ind w:right="270"/>
              <w:jc w:val="both"/>
              <w:rPr>
                <w:rFonts w:asciiTheme="minorBidi" w:eastAsia="Arial" w:hAnsiTheme="minorBidi" w:cstheme="minorBidi"/>
                <w:color w:val="auto"/>
                <w:sz w:val="22"/>
                <w:szCs w:val="22"/>
              </w:rPr>
            </w:pPr>
            <w:r w:rsidRPr="00E00F06">
              <w:rPr>
                <w:rFonts w:asciiTheme="minorBidi" w:eastAsia="Arial" w:hAnsiTheme="minorBidi" w:cstheme="minorBidi"/>
                <w:color w:val="auto"/>
                <w:sz w:val="22"/>
                <w:szCs w:val="22"/>
              </w:rPr>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4F10B014" w14:textId="77777777" w:rsidR="00294260" w:rsidRPr="00E00F06" w:rsidRDefault="00294260" w:rsidP="0033405B">
            <w:pPr>
              <w:spacing w:before="240" w:line="276" w:lineRule="auto"/>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rPr>
            </w:pPr>
            <w:r w:rsidRPr="00E00F06">
              <w:rPr>
                <w:rFonts w:asciiTheme="minorBidi" w:eastAsia="Arial" w:hAnsiTheme="minorBidi" w:cstheme="minorBidi"/>
                <w:color w:val="auto"/>
                <w:sz w:val="22"/>
                <w:szCs w:val="22"/>
              </w:rPr>
              <w:t>Performance Criteria</w:t>
            </w:r>
          </w:p>
        </w:tc>
      </w:tr>
      <w:tr w:rsidR="00294260" w:rsidRPr="00E00F06" w14:paraId="351CE8F7" w14:textId="77777777" w:rsidTr="00C473CE">
        <w:trPr>
          <w:cnfStyle w:val="000000100000" w:firstRow="0" w:lastRow="0" w:firstColumn="0" w:lastColumn="0" w:oddVBand="0" w:evenVBand="0" w:oddHBand="1" w:evenHBand="0" w:firstRowFirstColumn="0" w:firstRowLastColumn="0" w:lastRowFirstColumn="0" w:lastRowLastColumn="0"/>
          <w:trHeight w:val="2578"/>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right w:val="single" w:sz="4" w:space="0" w:color="auto"/>
            </w:tcBorders>
            <w:shd w:val="clear" w:color="auto" w:fill="auto"/>
          </w:tcPr>
          <w:p w14:paraId="0268C796" w14:textId="77777777" w:rsidR="00294260" w:rsidRPr="00C473CE" w:rsidRDefault="00294260" w:rsidP="00C473CE">
            <w:pPr>
              <w:numPr>
                <w:ilvl w:val="0"/>
                <w:numId w:val="49"/>
              </w:numPr>
              <w:spacing w:line="276" w:lineRule="auto"/>
              <w:ind w:left="308" w:right="270" w:hanging="308"/>
              <w:contextualSpacing/>
              <w:rPr>
                <w:rFonts w:asciiTheme="minorBidi" w:eastAsia="Trebuchet MS" w:hAnsiTheme="minorBidi" w:cstheme="minorBidi"/>
                <w:bCs/>
                <w:color w:val="auto"/>
                <w:sz w:val="22"/>
                <w:szCs w:val="22"/>
              </w:rPr>
            </w:pPr>
          </w:p>
          <w:p w14:paraId="08BD6B56" w14:textId="79067EF2" w:rsidR="00294260" w:rsidRPr="00C473CE" w:rsidRDefault="00294260" w:rsidP="00C473CE">
            <w:pPr>
              <w:spacing w:line="276" w:lineRule="auto"/>
              <w:ind w:right="270"/>
              <w:rPr>
                <w:rFonts w:asciiTheme="minorBidi" w:eastAsia="Arial" w:hAnsiTheme="minorBidi" w:cstheme="minorBidi"/>
                <w:bCs/>
                <w:sz w:val="22"/>
                <w:szCs w:val="22"/>
              </w:rPr>
            </w:pPr>
            <w:r w:rsidRPr="00C473CE">
              <w:rPr>
                <w:rFonts w:asciiTheme="minorBidi" w:hAnsiTheme="minorBidi" w:cstheme="minorBidi"/>
                <w:bCs/>
                <w:color w:val="auto"/>
                <w:sz w:val="22"/>
                <w:szCs w:val="22"/>
              </w:rPr>
              <w:t xml:space="preserve">Prepare for </w:t>
            </w:r>
            <w:r w:rsidR="00C473CE">
              <w:rPr>
                <w:rFonts w:asciiTheme="minorBidi" w:hAnsiTheme="minorBidi" w:cstheme="minorBidi"/>
                <w:bCs/>
                <w:color w:val="auto"/>
                <w:sz w:val="22"/>
                <w:szCs w:val="22"/>
              </w:rPr>
              <w:t>s</w:t>
            </w:r>
            <w:r w:rsidRPr="00C473CE">
              <w:rPr>
                <w:rFonts w:asciiTheme="minorBidi" w:hAnsiTheme="minorBidi" w:cstheme="minorBidi"/>
                <w:bCs/>
                <w:color w:val="auto"/>
                <w:sz w:val="22"/>
                <w:szCs w:val="22"/>
              </w:rPr>
              <w:t xml:space="preserve">afe </w:t>
            </w:r>
            <w:r w:rsidR="00C473CE">
              <w:rPr>
                <w:rFonts w:asciiTheme="minorBidi" w:hAnsiTheme="minorBidi" w:cstheme="minorBidi"/>
                <w:bCs/>
                <w:color w:val="auto"/>
                <w:sz w:val="22"/>
                <w:szCs w:val="22"/>
              </w:rPr>
              <w:t>w</w:t>
            </w:r>
            <w:r w:rsidRPr="00C473CE">
              <w:rPr>
                <w:rFonts w:asciiTheme="minorBidi" w:hAnsiTheme="minorBidi" w:cstheme="minorBidi"/>
                <w:bCs/>
                <w:color w:val="auto"/>
                <w:sz w:val="22"/>
                <w:szCs w:val="22"/>
              </w:rPr>
              <w:t xml:space="preserve">ork </w:t>
            </w:r>
            <w:r w:rsidR="00C473CE">
              <w:rPr>
                <w:rFonts w:asciiTheme="minorBidi" w:hAnsiTheme="minorBidi" w:cstheme="minorBidi"/>
                <w:bCs/>
                <w:color w:val="auto"/>
                <w:sz w:val="22"/>
                <w:szCs w:val="22"/>
              </w:rPr>
              <w:t>p</w:t>
            </w:r>
            <w:r w:rsidRPr="00C473CE">
              <w:rPr>
                <w:rFonts w:asciiTheme="minorBidi" w:hAnsiTheme="minorBidi" w:cstheme="minorBidi"/>
                <w:bCs/>
                <w:color w:val="auto"/>
                <w:sz w:val="22"/>
                <w:szCs w:val="22"/>
              </w:rPr>
              <w:t>ractices</w:t>
            </w:r>
          </w:p>
          <w:p w14:paraId="65CB6B4E" w14:textId="77777777" w:rsidR="00294260" w:rsidRPr="00C473CE" w:rsidRDefault="00294260" w:rsidP="00C473CE">
            <w:pPr>
              <w:spacing w:line="276" w:lineRule="auto"/>
              <w:ind w:right="270"/>
              <w:rPr>
                <w:rFonts w:asciiTheme="minorBidi" w:hAnsiTheme="minorBidi" w:cstheme="minorBidi"/>
                <w:bCs/>
                <w:color w:val="auto"/>
                <w:sz w:val="22"/>
                <w:szCs w:val="22"/>
              </w:rPr>
            </w:pPr>
          </w:p>
          <w:p w14:paraId="47E06E7C" w14:textId="77777777" w:rsidR="00294260" w:rsidRPr="00C473CE" w:rsidRDefault="00294260" w:rsidP="00C473CE">
            <w:pPr>
              <w:spacing w:line="276" w:lineRule="auto"/>
              <w:ind w:right="270"/>
              <w:rPr>
                <w:rFonts w:asciiTheme="minorBidi" w:eastAsia="Arial" w:hAnsiTheme="minorBidi" w:cstheme="minorBidi"/>
                <w:bCs/>
                <w:color w:val="auto"/>
                <w:sz w:val="22"/>
                <w:szCs w:val="22"/>
              </w:rPr>
            </w:pPr>
          </w:p>
        </w:tc>
        <w:tc>
          <w:tcPr>
            <w:tcW w:w="3687" w:type="pct"/>
            <w:tcBorders>
              <w:top w:val="single" w:sz="4" w:space="0" w:color="auto"/>
              <w:left w:val="single" w:sz="4" w:space="0" w:color="auto"/>
              <w:right w:val="single" w:sz="4" w:space="0" w:color="auto"/>
            </w:tcBorders>
            <w:shd w:val="clear" w:color="auto" w:fill="auto"/>
            <w:vAlign w:val="center"/>
            <w:hideMark/>
          </w:tcPr>
          <w:p w14:paraId="07FB6FD4" w14:textId="77777777" w:rsidR="00294260" w:rsidRPr="00E00F06" w:rsidRDefault="00294260">
            <w:pPr>
              <w:numPr>
                <w:ilvl w:val="0"/>
                <w:numId w:val="32"/>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E00F06">
              <w:rPr>
                <w:rFonts w:asciiTheme="minorBidi" w:hAnsiTheme="minorBidi" w:cstheme="minorBidi"/>
                <w:sz w:val="22"/>
                <w:szCs w:val="22"/>
              </w:rPr>
              <w:t>Identify safety requirements of job.</w:t>
            </w:r>
          </w:p>
          <w:p w14:paraId="53FDD741" w14:textId="77777777" w:rsidR="00294260" w:rsidRPr="00E00F06" w:rsidRDefault="00294260">
            <w:pPr>
              <w:numPr>
                <w:ilvl w:val="0"/>
                <w:numId w:val="32"/>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E00F06">
              <w:rPr>
                <w:rFonts w:asciiTheme="minorBidi" w:hAnsiTheme="minorBidi" w:cstheme="minorBidi"/>
                <w:sz w:val="22"/>
                <w:szCs w:val="22"/>
              </w:rPr>
              <w:t>Identify emergency procedures and evacuation steps for workplace incidents.</w:t>
            </w:r>
          </w:p>
          <w:p w14:paraId="4C37BE24" w14:textId="77777777" w:rsidR="00294260" w:rsidRPr="0032568A" w:rsidRDefault="00294260">
            <w:pPr>
              <w:numPr>
                <w:ilvl w:val="0"/>
                <w:numId w:val="32"/>
              </w:numPr>
              <w:spacing w:before="100" w:beforeAutospacing="1" w:after="100" w:afterAutospacing="1"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Wear</w:t>
            </w:r>
            <w:r w:rsidRPr="0032568A">
              <w:rPr>
                <w:rFonts w:asciiTheme="minorBidi" w:hAnsiTheme="minorBidi" w:cstheme="minorBidi"/>
                <w:sz w:val="22"/>
                <w:szCs w:val="22"/>
              </w:rPr>
              <w:t xml:space="preserve"> personal protective equipment</w:t>
            </w:r>
          </w:p>
          <w:p w14:paraId="118649A4" w14:textId="77777777" w:rsidR="00294260" w:rsidRPr="0032568A" w:rsidRDefault="00294260">
            <w:pPr>
              <w:numPr>
                <w:ilvl w:val="0"/>
                <w:numId w:val="32"/>
              </w:numPr>
              <w:spacing w:before="100" w:beforeAutospacing="1" w:after="100" w:afterAutospacing="1"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2568A">
              <w:rPr>
                <w:rFonts w:asciiTheme="minorBidi" w:hAnsiTheme="minorBidi" w:cstheme="minorBidi"/>
                <w:sz w:val="22"/>
                <w:szCs w:val="22"/>
              </w:rPr>
              <w:t>Follow safety instructions and signs during work.</w:t>
            </w:r>
          </w:p>
          <w:p w14:paraId="67C3D4E5" w14:textId="77777777" w:rsidR="00294260" w:rsidRPr="00E00F06" w:rsidRDefault="00294260">
            <w:pPr>
              <w:numPr>
                <w:ilvl w:val="0"/>
                <w:numId w:val="32"/>
              </w:numPr>
              <w:spacing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00F06">
              <w:rPr>
                <w:rFonts w:asciiTheme="minorBidi" w:hAnsiTheme="minorBidi" w:cstheme="minorBidi"/>
                <w:sz w:val="22"/>
                <w:szCs w:val="22"/>
              </w:rPr>
              <w:t xml:space="preserve">Identify workplace hazards </w:t>
            </w:r>
          </w:p>
          <w:p w14:paraId="5ECB377F" w14:textId="77777777" w:rsidR="00294260" w:rsidRPr="00E00F06" w:rsidRDefault="00294260">
            <w:pPr>
              <w:numPr>
                <w:ilvl w:val="0"/>
                <w:numId w:val="32"/>
              </w:numPr>
              <w:spacing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E00F06">
              <w:rPr>
                <w:rFonts w:asciiTheme="minorBidi" w:hAnsiTheme="minorBidi" w:cstheme="minorBidi"/>
                <w:sz w:val="22"/>
                <w:szCs w:val="22"/>
              </w:rPr>
              <w:t>Report hazards, incidents, and injuries using workplace procedures.</w:t>
            </w:r>
          </w:p>
        </w:tc>
      </w:tr>
      <w:tr w:rsidR="00294260" w:rsidRPr="00E00F06" w14:paraId="0E4B879D" w14:textId="77777777" w:rsidTr="00C473CE">
        <w:trPr>
          <w:trHeight w:val="91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31221FCD" w14:textId="77777777" w:rsidR="00294260" w:rsidRPr="00C473CE" w:rsidRDefault="00294260" w:rsidP="00C473CE">
            <w:pPr>
              <w:numPr>
                <w:ilvl w:val="0"/>
                <w:numId w:val="49"/>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052ACDAC" w14:textId="3FF74D68" w:rsidR="00294260" w:rsidRPr="00C473CE" w:rsidRDefault="00294260" w:rsidP="00C473CE">
            <w:pPr>
              <w:spacing w:line="276" w:lineRule="auto"/>
              <w:ind w:right="270"/>
              <w:rPr>
                <w:rFonts w:asciiTheme="minorBidi" w:hAnsiTheme="minorBidi" w:cstheme="minorBidi"/>
                <w:bCs/>
                <w:color w:val="auto"/>
                <w:sz w:val="22"/>
                <w:szCs w:val="22"/>
              </w:rPr>
            </w:pPr>
            <w:r w:rsidRPr="00C473CE">
              <w:rPr>
                <w:rFonts w:asciiTheme="minorBidi" w:hAnsiTheme="minorBidi" w:cstheme="minorBidi"/>
                <w:bCs/>
                <w:color w:val="auto"/>
                <w:sz w:val="22"/>
                <w:szCs w:val="22"/>
              </w:rPr>
              <w:t xml:space="preserve">Perform </w:t>
            </w:r>
            <w:r w:rsidR="00C473CE">
              <w:rPr>
                <w:rFonts w:asciiTheme="minorBidi" w:hAnsiTheme="minorBidi" w:cstheme="minorBidi"/>
                <w:bCs/>
                <w:color w:val="auto"/>
                <w:sz w:val="22"/>
                <w:szCs w:val="22"/>
              </w:rPr>
              <w:t>s</w:t>
            </w:r>
            <w:r w:rsidRPr="00C473CE">
              <w:rPr>
                <w:rFonts w:asciiTheme="minorBidi" w:hAnsiTheme="minorBidi" w:cstheme="minorBidi"/>
                <w:bCs/>
                <w:color w:val="auto"/>
                <w:sz w:val="22"/>
                <w:szCs w:val="22"/>
              </w:rPr>
              <w:t xml:space="preserve">afe </w:t>
            </w:r>
            <w:r w:rsidR="00C473CE">
              <w:rPr>
                <w:rFonts w:asciiTheme="minorBidi" w:hAnsiTheme="minorBidi" w:cstheme="minorBidi"/>
                <w:bCs/>
                <w:color w:val="auto"/>
                <w:sz w:val="22"/>
                <w:szCs w:val="22"/>
              </w:rPr>
              <w:t>h</w:t>
            </w:r>
            <w:r w:rsidRPr="00C473CE">
              <w:rPr>
                <w:rFonts w:asciiTheme="minorBidi" w:hAnsiTheme="minorBidi" w:cstheme="minorBidi"/>
                <w:bCs/>
                <w:color w:val="auto"/>
                <w:sz w:val="22"/>
                <w:szCs w:val="22"/>
              </w:rPr>
              <w:t xml:space="preserve">andling of </w:t>
            </w:r>
            <w:r w:rsidR="00C473CE">
              <w:rPr>
                <w:rFonts w:asciiTheme="minorBidi" w:hAnsiTheme="minorBidi" w:cstheme="minorBidi"/>
                <w:bCs/>
                <w:color w:val="auto"/>
                <w:sz w:val="22"/>
                <w:szCs w:val="22"/>
              </w:rPr>
              <w:t>t</w:t>
            </w:r>
            <w:r w:rsidRPr="00C473CE">
              <w:rPr>
                <w:rFonts w:asciiTheme="minorBidi" w:hAnsiTheme="minorBidi" w:cstheme="minorBidi"/>
                <w:bCs/>
                <w:color w:val="auto"/>
                <w:sz w:val="22"/>
                <w:szCs w:val="22"/>
              </w:rPr>
              <w:t xml:space="preserve">ools, and </w:t>
            </w:r>
            <w:r w:rsidR="00C473CE">
              <w:rPr>
                <w:rFonts w:asciiTheme="minorBidi" w:hAnsiTheme="minorBidi" w:cstheme="minorBidi"/>
                <w:bCs/>
                <w:color w:val="auto"/>
                <w:sz w:val="22"/>
                <w:szCs w:val="22"/>
              </w:rPr>
              <w:t>e</w:t>
            </w:r>
            <w:r w:rsidRPr="00C473CE">
              <w:rPr>
                <w:rFonts w:asciiTheme="minorBidi" w:hAnsiTheme="minorBidi" w:cstheme="minorBidi"/>
                <w:bCs/>
                <w:color w:val="auto"/>
                <w:sz w:val="22"/>
                <w:szCs w:val="22"/>
              </w:rPr>
              <w:t xml:space="preserve">quipment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20FCED" w14:textId="77777777" w:rsidR="00294260" w:rsidRPr="00E00F06" w:rsidRDefault="00294260">
            <w:pPr>
              <w:numPr>
                <w:ilvl w:val="0"/>
                <w:numId w:val="50"/>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00F06">
              <w:rPr>
                <w:rFonts w:asciiTheme="minorBidi" w:hAnsiTheme="minorBidi" w:cstheme="minorBidi"/>
                <w:sz w:val="22"/>
                <w:szCs w:val="22"/>
              </w:rPr>
              <w:t xml:space="preserve">Inspect tools and equipment for defects </w:t>
            </w:r>
          </w:p>
          <w:p w14:paraId="4A93E7D7" w14:textId="77777777" w:rsidR="00294260" w:rsidRPr="00E00F06" w:rsidRDefault="00294260">
            <w:pPr>
              <w:numPr>
                <w:ilvl w:val="0"/>
                <w:numId w:val="50"/>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lang w:val="en-GB"/>
              </w:rPr>
              <w:t>Follow safety guidelines while using tools and equipment.</w:t>
            </w:r>
          </w:p>
          <w:p w14:paraId="2731F17B" w14:textId="77777777" w:rsidR="00294260" w:rsidRPr="00E00F06" w:rsidRDefault="00294260">
            <w:pPr>
              <w:numPr>
                <w:ilvl w:val="0"/>
                <w:numId w:val="50"/>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lang w:val="en-GB"/>
              </w:rPr>
              <w:t>Clean and s</w:t>
            </w:r>
            <w:r w:rsidRPr="00E00F06">
              <w:rPr>
                <w:rFonts w:asciiTheme="minorBidi" w:hAnsiTheme="minorBidi" w:cstheme="minorBidi"/>
                <w:sz w:val="22"/>
                <w:szCs w:val="22"/>
              </w:rPr>
              <w:t>tore tools and equipment after use</w:t>
            </w:r>
          </w:p>
          <w:p w14:paraId="4209D55F" w14:textId="77777777" w:rsidR="00294260" w:rsidRPr="00E00F06" w:rsidRDefault="00294260">
            <w:pPr>
              <w:numPr>
                <w:ilvl w:val="0"/>
                <w:numId w:val="50"/>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00F06">
              <w:rPr>
                <w:rFonts w:asciiTheme="minorBidi" w:hAnsiTheme="minorBidi" w:cstheme="minorBidi"/>
                <w:sz w:val="22"/>
                <w:szCs w:val="22"/>
              </w:rPr>
              <w:t>Report damaged tools</w:t>
            </w:r>
            <w:r>
              <w:rPr>
                <w:rFonts w:asciiTheme="minorBidi" w:hAnsiTheme="minorBidi" w:cstheme="minorBidi"/>
                <w:sz w:val="22"/>
                <w:szCs w:val="22"/>
                <w:lang w:val="en-GB"/>
              </w:rPr>
              <w:t xml:space="preserve"> and equipment</w:t>
            </w:r>
            <w:r w:rsidRPr="00E00F06">
              <w:rPr>
                <w:rFonts w:asciiTheme="minorBidi" w:hAnsiTheme="minorBidi" w:cstheme="minorBidi"/>
                <w:sz w:val="22"/>
                <w:szCs w:val="22"/>
              </w:rPr>
              <w:t xml:space="preserve"> to supervisor</w:t>
            </w:r>
          </w:p>
        </w:tc>
      </w:tr>
      <w:tr w:rsidR="00294260" w:rsidRPr="00E00F06" w14:paraId="6A09EA3D" w14:textId="77777777" w:rsidTr="00C473CE">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029E4D4F" w14:textId="77777777" w:rsidR="00294260" w:rsidRPr="00C473CE" w:rsidRDefault="00294260" w:rsidP="00C473CE">
            <w:pPr>
              <w:numPr>
                <w:ilvl w:val="0"/>
                <w:numId w:val="49"/>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0E0876D1" w14:textId="3C2A6426" w:rsidR="00294260" w:rsidRPr="00C473CE" w:rsidRDefault="00294260" w:rsidP="00C473CE">
            <w:pPr>
              <w:tabs>
                <w:tab w:val="left" w:pos="90"/>
              </w:tabs>
              <w:spacing w:line="276" w:lineRule="auto"/>
              <w:ind w:right="270"/>
              <w:rPr>
                <w:rFonts w:asciiTheme="minorBidi" w:eastAsia="Trebuchet MS" w:hAnsiTheme="minorBidi" w:cstheme="minorBidi"/>
                <w:bCs/>
                <w:color w:val="auto"/>
                <w:sz w:val="22"/>
                <w:szCs w:val="22"/>
              </w:rPr>
            </w:pPr>
            <w:r w:rsidRPr="00C473CE">
              <w:rPr>
                <w:rFonts w:asciiTheme="minorBidi" w:hAnsiTheme="minorBidi" w:cstheme="minorBidi"/>
                <w:bCs/>
                <w:color w:val="auto"/>
                <w:sz w:val="22"/>
                <w:szCs w:val="22"/>
              </w:rPr>
              <w:t xml:space="preserve">Maintain </w:t>
            </w:r>
            <w:r w:rsidR="00C473CE">
              <w:rPr>
                <w:rFonts w:asciiTheme="minorBidi" w:hAnsiTheme="minorBidi" w:cstheme="minorBidi"/>
                <w:bCs/>
                <w:color w:val="auto"/>
                <w:sz w:val="22"/>
                <w:szCs w:val="22"/>
              </w:rPr>
              <w:t>f</w:t>
            </w:r>
            <w:r w:rsidRPr="00C473CE">
              <w:rPr>
                <w:rFonts w:asciiTheme="minorBidi" w:hAnsiTheme="minorBidi" w:cstheme="minorBidi"/>
                <w:bCs/>
                <w:color w:val="auto"/>
                <w:sz w:val="22"/>
                <w:szCs w:val="22"/>
              </w:rPr>
              <w:t xml:space="preserve">ire </w:t>
            </w:r>
            <w:r w:rsidR="00C473CE">
              <w:rPr>
                <w:rFonts w:asciiTheme="minorBidi" w:hAnsiTheme="minorBidi" w:cstheme="minorBidi"/>
                <w:bCs/>
                <w:color w:val="auto"/>
                <w:sz w:val="22"/>
                <w:szCs w:val="22"/>
              </w:rPr>
              <w:t>e</w:t>
            </w:r>
            <w:r w:rsidRPr="00C473CE">
              <w:rPr>
                <w:rFonts w:asciiTheme="minorBidi" w:hAnsiTheme="minorBidi" w:cstheme="minorBidi"/>
                <w:bCs/>
                <w:color w:val="auto"/>
                <w:sz w:val="22"/>
                <w:szCs w:val="22"/>
              </w:rPr>
              <w:t>xtinguisher</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C2DC5C" w14:textId="77777777" w:rsidR="00294260" w:rsidRPr="00E00F06" w:rsidRDefault="00294260">
            <w:pPr>
              <w:numPr>
                <w:ilvl w:val="0"/>
                <w:numId w:val="51"/>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Identify fire extinguisher according to type of fire</w:t>
            </w:r>
          </w:p>
          <w:p w14:paraId="4F8C9B40" w14:textId="77777777" w:rsidR="00294260" w:rsidRPr="00E00F06" w:rsidRDefault="00294260">
            <w:pPr>
              <w:numPr>
                <w:ilvl w:val="0"/>
                <w:numId w:val="51"/>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 xml:space="preserve">Check expiry of fire extinguisher </w:t>
            </w:r>
          </w:p>
          <w:p w14:paraId="602CBA65" w14:textId="77777777" w:rsidR="00294260" w:rsidRPr="00E00F06" w:rsidRDefault="00294260">
            <w:pPr>
              <w:numPr>
                <w:ilvl w:val="0"/>
                <w:numId w:val="51"/>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 xml:space="preserve">Operate fire extinguisher </w:t>
            </w:r>
          </w:p>
          <w:p w14:paraId="2EF78DDC" w14:textId="77777777" w:rsidR="00294260" w:rsidRPr="00E00F06" w:rsidRDefault="00294260">
            <w:pPr>
              <w:numPr>
                <w:ilvl w:val="0"/>
                <w:numId w:val="51"/>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Re</w:t>
            </w:r>
            <w:r>
              <w:rPr>
                <w:rFonts w:asciiTheme="minorBidi" w:hAnsiTheme="minorBidi" w:cstheme="minorBidi"/>
                <w:sz w:val="22"/>
                <w:szCs w:val="22"/>
                <w:lang w:val="en-GB"/>
              </w:rPr>
              <w:t>fill</w:t>
            </w:r>
            <w:r w:rsidRPr="00E00F06">
              <w:rPr>
                <w:rFonts w:asciiTheme="minorBidi" w:hAnsiTheme="minorBidi" w:cstheme="minorBidi"/>
                <w:sz w:val="22"/>
                <w:szCs w:val="22"/>
                <w:lang w:val="en-GB"/>
              </w:rPr>
              <w:t xml:space="preserve"> expired fire extinguisher </w:t>
            </w:r>
          </w:p>
        </w:tc>
      </w:tr>
      <w:tr w:rsidR="00294260" w:rsidRPr="00E00F06" w14:paraId="02022AC8" w14:textId="77777777" w:rsidTr="00C473CE">
        <w:trPr>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196C24A4" w14:textId="77777777" w:rsidR="00294260" w:rsidRPr="00C473CE" w:rsidRDefault="00294260" w:rsidP="00C473CE">
            <w:pPr>
              <w:numPr>
                <w:ilvl w:val="0"/>
                <w:numId w:val="49"/>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64C6726E" w14:textId="1532308B" w:rsidR="00294260" w:rsidRPr="00C473CE" w:rsidRDefault="00294260" w:rsidP="00C473CE">
            <w:pPr>
              <w:tabs>
                <w:tab w:val="left" w:pos="90"/>
              </w:tabs>
              <w:spacing w:line="276" w:lineRule="auto"/>
              <w:ind w:right="270"/>
              <w:rPr>
                <w:rFonts w:asciiTheme="minorBidi" w:eastAsia="Trebuchet MS" w:hAnsiTheme="minorBidi" w:cstheme="minorBidi"/>
                <w:bCs/>
                <w:color w:val="auto"/>
                <w:sz w:val="22"/>
                <w:szCs w:val="22"/>
              </w:rPr>
            </w:pPr>
            <w:r w:rsidRPr="00C473CE">
              <w:rPr>
                <w:rFonts w:asciiTheme="minorBidi" w:hAnsiTheme="minorBidi" w:cstheme="minorBidi"/>
                <w:bCs/>
                <w:color w:val="auto"/>
                <w:sz w:val="22"/>
                <w:szCs w:val="22"/>
              </w:rPr>
              <w:t xml:space="preserve">Perform </w:t>
            </w:r>
            <w:r w:rsidR="00C473CE">
              <w:rPr>
                <w:rFonts w:asciiTheme="minorBidi" w:hAnsiTheme="minorBidi" w:cstheme="minorBidi"/>
                <w:bCs/>
                <w:color w:val="auto"/>
                <w:sz w:val="22"/>
                <w:szCs w:val="22"/>
              </w:rPr>
              <w:t>b</w:t>
            </w:r>
            <w:r w:rsidRPr="00C473CE">
              <w:rPr>
                <w:rFonts w:asciiTheme="minorBidi" w:hAnsiTheme="minorBidi" w:cstheme="minorBidi"/>
                <w:bCs/>
                <w:color w:val="auto"/>
                <w:sz w:val="22"/>
                <w:szCs w:val="22"/>
              </w:rPr>
              <w:t xml:space="preserve">asic </w:t>
            </w:r>
            <w:r w:rsidR="00C473CE">
              <w:rPr>
                <w:rFonts w:asciiTheme="minorBidi" w:hAnsiTheme="minorBidi" w:cstheme="minorBidi"/>
                <w:bCs/>
                <w:color w:val="auto"/>
                <w:sz w:val="22"/>
                <w:szCs w:val="22"/>
              </w:rPr>
              <w:t>f</w:t>
            </w:r>
            <w:r w:rsidRPr="00C473CE">
              <w:rPr>
                <w:rFonts w:asciiTheme="minorBidi" w:hAnsiTheme="minorBidi" w:cstheme="minorBidi"/>
                <w:bCs/>
                <w:color w:val="auto"/>
                <w:sz w:val="22"/>
                <w:szCs w:val="22"/>
              </w:rPr>
              <w:t>irst aid</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20D169" w14:textId="77777777" w:rsidR="00294260" w:rsidRPr="00E00F06" w:rsidRDefault="00294260">
            <w:pPr>
              <w:numPr>
                <w:ilvl w:val="0"/>
                <w:numId w:val="52"/>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Ensure availability of first aid box</w:t>
            </w:r>
          </w:p>
          <w:p w14:paraId="020E6EC2" w14:textId="77777777" w:rsidR="00294260" w:rsidRPr="00E00F06" w:rsidRDefault="00294260">
            <w:pPr>
              <w:numPr>
                <w:ilvl w:val="0"/>
                <w:numId w:val="52"/>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Check first aid box for requisite emergency medicines</w:t>
            </w:r>
          </w:p>
          <w:p w14:paraId="7EBBB222" w14:textId="77777777" w:rsidR="00294260" w:rsidRPr="00E00F06" w:rsidRDefault="00294260">
            <w:pPr>
              <w:numPr>
                <w:ilvl w:val="0"/>
                <w:numId w:val="52"/>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Check expiry date of medicines</w:t>
            </w:r>
          </w:p>
          <w:p w14:paraId="01ADC243" w14:textId="77777777" w:rsidR="00294260" w:rsidRPr="00E00F06" w:rsidRDefault="00294260">
            <w:pPr>
              <w:numPr>
                <w:ilvl w:val="0"/>
                <w:numId w:val="52"/>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Perform basic first aid for minor injuries</w:t>
            </w:r>
          </w:p>
        </w:tc>
      </w:tr>
      <w:tr w:rsidR="00294260" w:rsidRPr="00E00F06" w14:paraId="7D0E67A4" w14:textId="77777777" w:rsidTr="00C473CE">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282FF51B" w14:textId="77777777" w:rsidR="00294260" w:rsidRPr="00C473CE" w:rsidRDefault="00294260" w:rsidP="00C473CE">
            <w:pPr>
              <w:numPr>
                <w:ilvl w:val="0"/>
                <w:numId w:val="49"/>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52DACAFE" w14:textId="72F1353D" w:rsidR="00294260" w:rsidRPr="00C473CE" w:rsidRDefault="00294260" w:rsidP="00C473CE">
            <w:pPr>
              <w:spacing w:line="276" w:lineRule="auto"/>
              <w:ind w:right="270"/>
              <w:rPr>
                <w:rFonts w:asciiTheme="minorBidi" w:hAnsiTheme="minorBidi" w:cstheme="minorBidi"/>
                <w:bCs/>
                <w:color w:val="auto"/>
                <w:sz w:val="22"/>
                <w:szCs w:val="22"/>
              </w:rPr>
            </w:pPr>
            <w:r w:rsidRPr="00C473CE">
              <w:rPr>
                <w:rFonts w:asciiTheme="minorBidi" w:hAnsiTheme="minorBidi" w:cstheme="minorBidi"/>
                <w:bCs/>
                <w:color w:val="auto"/>
                <w:sz w:val="22"/>
                <w:szCs w:val="22"/>
              </w:rPr>
              <w:t xml:space="preserve">Respond to </w:t>
            </w:r>
            <w:r w:rsidR="00C473CE">
              <w:rPr>
                <w:rFonts w:asciiTheme="minorBidi" w:hAnsiTheme="minorBidi" w:cstheme="minorBidi"/>
                <w:bCs/>
                <w:color w:val="auto"/>
                <w:sz w:val="22"/>
                <w:szCs w:val="22"/>
              </w:rPr>
              <w:t>e</w:t>
            </w:r>
            <w:r w:rsidRPr="00C473CE">
              <w:rPr>
                <w:rFonts w:asciiTheme="minorBidi" w:hAnsiTheme="minorBidi" w:cstheme="minorBidi"/>
                <w:bCs/>
                <w:color w:val="auto"/>
                <w:sz w:val="22"/>
                <w:szCs w:val="22"/>
              </w:rPr>
              <w:t xml:space="preserve">mergencies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AA61B1" w14:textId="77777777" w:rsidR="00294260" w:rsidRPr="00E00F06" w:rsidRDefault="00294260">
            <w:pPr>
              <w:numPr>
                <w:ilvl w:val="0"/>
                <w:numId w:val="53"/>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Assess risk and determine course of action</w:t>
            </w:r>
          </w:p>
          <w:p w14:paraId="5972A0F6" w14:textId="77777777" w:rsidR="00294260" w:rsidRDefault="00294260">
            <w:pPr>
              <w:numPr>
                <w:ilvl w:val="0"/>
                <w:numId w:val="53"/>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 xml:space="preserve">Follow emergency plan </w:t>
            </w:r>
          </w:p>
          <w:p w14:paraId="1D95D928" w14:textId="77777777" w:rsidR="00294260" w:rsidRPr="00E00F06" w:rsidRDefault="00294260">
            <w:pPr>
              <w:numPr>
                <w:ilvl w:val="0"/>
                <w:numId w:val="53"/>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Implement evacuation procedures as</w:t>
            </w:r>
            <w:r>
              <w:rPr>
                <w:rFonts w:asciiTheme="minorBidi" w:hAnsiTheme="minorBidi" w:cstheme="minorBidi"/>
                <w:sz w:val="22"/>
                <w:szCs w:val="22"/>
                <w:lang w:val="en-GB"/>
              </w:rPr>
              <w:t xml:space="preserve"> per SOP</w:t>
            </w:r>
          </w:p>
          <w:p w14:paraId="18B89A91" w14:textId="77777777" w:rsidR="00294260" w:rsidRPr="00E00F06" w:rsidRDefault="00294260">
            <w:pPr>
              <w:numPr>
                <w:ilvl w:val="0"/>
                <w:numId w:val="53"/>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Operate emergency equipment and suppl</w:t>
            </w:r>
            <w:r>
              <w:rPr>
                <w:rFonts w:asciiTheme="minorBidi" w:hAnsiTheme="minorBidi" w:cstheme="minorBidi"/>
                <w:sz w:val="22"/>
                <w:szCs w:val="22"/>
                <w:lang w:val="en-GB"/>
              </w:rPr>
              <w:t>ies</w:t>
            </w:r>
          </w:p>
        </w:tc>
      </w:tr>
    </w:tbl>
    <w:p w14:paraId="2CAAFCE9" w14:textId="77777777" w:rsidR="00294260" w:rsidRDefault="00294260" w:rsidP="00294260">
      <w:pPr>
        <w:spacing w:line="276" w:lineRule="auto"/>
        <w:ind w:right="270"/>
        <w:jc w:val="both"/>
        <w:rPr>
          <w:rFonts w:asciiTheme="minorBidi" w:eastAsia="Arial" w:hAnsiTheme="minorBidi" w:cstheme="minorBidi"/>
          <w:color w:val="000000"/>
          <w:sz w:val="22"/>
          <w:szCs w:val="22"/>
        </w:rPr>
      </w:pPr>
    </w:p>
    <w:p w14:paraId="28FD839F" w14:textId="77777777" w:rsidR="00131381" w:rsidRDefault="00131381" w:rsidP="00294260">
      <w:pPr>
        <w:spacing w:line="276" w:lineRule="auto"/>
        <w:ind w:right="270"/>
        <w:jc w:val="both"/>
        <w:rPr>
          <w:rFonts w:asciiTheme="minorBidi" w:eastAsia="Arial" w:hAnsiTheme="minorBidi" w:cstheme="minorBidi"/>
          <w:color w:val="000000"/>
          <w:sz w:val="22"/>
          <w:szCs w:val="22"/>
        </w:rPr>
      </w:pPr>
    </w:p>
    <w:p w14:paraId="7C4CB79E" w14:textId="77777777" w:rsidR="00131381" w:rsidRDefault="00131381" w:rsidP="00294260">
      <w:pPr>
        <w:spacing w:line="276" w:lineRule="auto"/>
        <w:ind w:right="270"/>
        <w:jc w:val="both"/>
        <w:rPr>
          <w:rFonts w:asciiTheme="minorBidi" w:eastAsia="Arial" w:hAnsiTheme="minorBidi" w:cstheme="minorBidi"/>
          <w:color w:val="000000"/>
          <w:sz w:val="22"/>
          <w:szCs w:val="22"/>
        </w:rPr>
      </w:pPr>
    </w:p>
    <w:p w14:paraId="11A43E3B" w14:textId="77777777" w:rsidR="00FE0626" w:rsidRDefault="00FE0626" w:rsidP="00294260">
      <w:pPr>
        <w:spacing w:line="276" w:lineRule="auto"/>
        <w:ind w:right="270"/>
        <w:jc w:val="both"/>
        <w:rPr>
          <w:rFonts w:asciiTheme="minorBidi" w:eastAsia="Arial" w:hAnsiTheme="minorBidi" w:cstheme="minorBidi"/>
          <w:color w:val="000000"/>
          <w:sz w:val="22"/>
          <w:szCs w:val="22"/>
        </w:rPr>
      </w:pPr>
    </w:p>
    <w:p w14:paraId="2CF733A4" w14:textId="77777777" w:rsidR="00131381" w:rsidRPr="00E00F06" w:rsidRDefault="00131381" w:rsidP="00294260">
      <w:pPr>
        <w:spacing w:line="276" w:lineRule="auto"/>
        <w:ind w:right="270"/>
        <w:jc w:val="both"/>
        <w:rPr>
          <w:rFonts w:asciiTheme="minorBidi" w:eastAsia="Arial" w:hAnsiTheme="minorBidi" w:cstheme="minorBidi"/>
          <w:color w:val="000000"/>
          <w:sz w:val="22"/>
          <w:szCs w:val="22"/>
        </w:rPr>
      </w:pPr>
    </w:p>
    <w:p w14:paraId="36B533B6" w14:textId="77777777" w:rsidR="00294260" w:rsidRPr="00E00F06" w:rsidRDefault="00294260" w:rsidP="00294260">
      <w:pPr>
        <w:spacing w:after="160" w:line="256" w:lineRule="auto"/>
        <w:rPr>
          <w:rFonts w:asciiTheme="minorBidi" w:eastAsia="Arial" w:hAnsiTheme="minorBidi" w:cstheme="minorBidi"/>
          <w:b/>
          <w:color w:val="000000"/>
          <w:sz w:val="22"/>
          <w:szCs w:val="22"/>
        </w:rPr>
      </w:pPr>
      <w:r w:rsidRPr="00E00F06">
        <w:rPr>
          <w:rFonts w:asciiTheme="minorBidi" w:eastAsia="Arial" w:hAnsiTheme="minorBidi" w:cstheme="minorBidi"/>
          <w:b/>
          <w:color w:val="000000"/>
          <w:sz w:val="22"/>
          <w:szCs w:val="22"/>
        </w:rPr>
        <w:t>Knowledge &amp; Understanding</w:t>
      </w:r>
    </w:p>
    <w:p w14:paraId="608DA861" w14:textId="77777777" w:rsidR="00294260" w:rsidRPr="00E00F06" w:rsidRDefault="00294260" w:rsidP="00294260">
      <w:pPr>
        <w:spacing w:line="276" w:lineRule="auto"/>
        <w:ind w:right="270"/>
        <w:jc w:val="both"/>
        <w:rPr>
          <w:rFonts w:asciiTheme="minorBidi" w:hAnsiTheme="minorBidi" w:cstheme="minorBidi"/>
          <w:bCs/>
          <w:sz w:val="22"/>
          <w:szCs w:val="22"/>
        </w:rPr>
      </w:pPr>
      <w:r w:rsidRPr="00E00F06">
        <w:rPr>
          <w:rFonts w:asciiTheme="minorBidi" w:hAnsiTheme="minorBidi" w:cstheme="minorBidi"/>
          <w:bCs/>
          <w:sz w:val="22"/>
          <w:szCs w:val="22"/>
        </w:rPr>
        <w:t xml:space="preserve">The candidate must demonstrate the underpinning knowledge and understanding required to carry out tasks covered in this </w:t>
      </w:r>
      <w:proofErr w:type="gramStart"/>
      <w:r w:rsidRPr="00E00F06">
        <w:rPr>
          <w:rFonts w:asciiTheme="minorBidi" w:hAnsiTheme="minorBidi" w:cstheme="minorBidi"/>
          <w:bCs/>
          <w:sz w:val="22"/>
          <w:szCs w:val="22"/>
        </w:rPr>
        <w:t>competency</w:t>
      </w:r>
      <w:proofErr w:type="gramEnd"/>
      <w:r w:rsidRPr="00E00F06">
        <w:rPr>
          <w:rFonts w:asciiTheme="minorBidi" w:hAnsiTheme="minorBidi" w:cstheme="minorBidi"/>
          <w:bCs/>
          <w:sz w:val="22"/>
          <w:szCs w:val="22"/>
        </w:rPr>
        <w:t xml:space="preserve"> standard. This includes the knowledge of:</w:t>
      </w:r>
    </w:p>
    <w:p w14:paraId="35817438" w14:textId="77777777" w:rsidR="00294260" w:rsidRPr="00E00F06" w:rsidRDefault="00294260">
      <w:pPr>
        <w:numPr>
          <w:ilvl w:val="0"/>
          <w:numId w:val="25"/>
        </w:numPr>
        <w:spacing w:after="160" w:line="276" w:lineRule="auto"/>
        <w:contextualSpacing/>
        <w:rPr>
          <w:rFonts w:asciiTheme="minorBidi" w:hAnsiTheme="minorBidi" w:cstheme="minorBidi"/>
          <w:color w:val="000000"/>
          <w:sz w:val="22"/>
          <w:szCs w:val="22"/>
        </w:rPr>
      </w:pPr>
      <w:r>
        <w:rPr>
          <w:rFonts w:asciiTheme="minorBidi" w:hAnsiTheme="minorBidi" w:cstheme="minorBidi"/>
          <w:color w:val="000000"/>
          <w:sz w:val="22"/>
          <w:szCs w:val="22"/>
          <w:lang w:val="en-GB"/>
        </w:rPr>
        <w:t>S</w:t>
      </w:r>
      <w:proofErr w:type="spellStart"/>
      <w:r w:rsidRPr="00E00F06">
        <w:rPr>
          <w:rFonts w:asciiTheme="minorBidi" w:hAnsiTheme="minorBidi" w:cstheme="minorBidi"/>
          <w:color w:val="000000"/>
          <w:sz w:val="22"/>
          <w:szCs w:val="22"/>
        </w:rPr>
        <w:t>afety</w:t>
      </w:r>
      <w:proofErr w:type="spellEnd"/>
      <w:r w:rsidRPr="00E00F06">
        <w:rPr>
          <w:rFonts w:asciiTheme="minorBidi" w:hAnsiTheme="minorBidi" w:cstheme="minorBidi"/>
          <w:color w:val="000000"/>
          <w:sz w:val="22"/>
          <w:szCs w:val="22"/>
        </w:rPr>
        <w:t xml:space="preserve"> rules and regulations of organization</w:t>
      </w:r>
    </w:p>
    <w:p w14:paraId="42546029" w14:textId="77777777" w:rsidR="00294260" w:rsidRPr="00E00F06" w:rsidRDefault="00294260">
      <w:pPr>
        <w:numPr>
          <w:ilvl w:val="0"/>
          <w:numId w:val="25"/>
        </w:numPr>
        <w:spacing w:after="160" w:line="276" w:lineRule="auto"/>
        <w:contextualSpacing/>
        <w:rPr>
          <w:rFonts w:asciiTheme="minorBidi" w:hAnsiTheme="minorBidi" w:cstheme="minorBidi"/>
          <w:color w:val="000000"/>
          <w:sz w:val="22"/>
          <w:szCs w:val="22"/>
        </w:rPr>
      </w:pPr>
      <w:r w:rsidRPr="00E00F06">
        <w:rPr>
          <w:rFonts w:asciiTheme="minorBidi" w:hAnsiTheme="minorBidi" w:cstheme="minorBidi"/>
          <w:color w:val="000000"/>
          <w:sz w:val="22"/>
          <w:szCs w:val="22"/>
        </w:rPr>
        <w:t>Safety signs and symbols</w:t>
      </w:r>
    </w:p>
    <w:p w14:paraId="39F9DA3D" w14:textId="77777777" w:rsidR="00294260" w:rsidRPr="00E00F06" w:rsidRDefault="00294260">
      <w:pPr>
        <w:numPr>
          <w:ilvl w:val="0"/>
          <w:numId w:val="25"/>
        </w:numPr>
        <w:spacing w:after="160" w:line="276" w:lineRule="auto"/>
        <w:contextualSpacing/>
        <w:rPr>
          <w:rFonts w:asciiTheme="minorBidi" w:hAnsiTheme="minorBidi" w:cstheme="minorBidi"/>
          <w:color w:val="000000"/>
          <w:sz w:val="22"/>
          <w:szCs w:val="22"/>
        </w:rPr>
      </w:pPr>
      <w:r>
        <w:rPr>
          <w:rFonts w:asciiTheme="minorBidi" w:hAnsiTheme="minorBidi" w:cstheme="minorBidi"/>
          <w:color w:val="000000"/>
          <w:sz w:val="22"/>
          <w:szCs w:val="22"/>
          <w:lang w:val="en-GB"/>
        </w:rPr>
        <w:t>C</w:t>
      </w:r>
      <w:proofErr w:type="spellStart"/>
      <w:r w:rsidRPr="00E00F06">
        <w:rPr>
          <w:rFonts w:asciiTheme="minorBidi" w:hAnsiTheme="minorBidi" w:cstheme="minorBidi"/>
          <w:color w:val="000000"/>
          <w:sz w:val="22"/>
          <w:szCs w:val="22"/>
        </w:rPr>
        <w:t>auses</w:t>
      </w:r>
      <w:proofErr w:type="spellEnd"/>
      <w:r w:rsidRPr="00E00F06">
        <w:rPr>
          <w:rFonts w:asciiTheme="minorBidi" w:hAnsiTheme="minorBidi" w:cstheme="minorBidi"/>
          <w:color w:val="000000"/>
          <w:sz w:val="22"/>
          <w:szCs w:val="22"/>
        </w:rPr>
        <w:t xml:space="preserve"> of workplace accidents relevant to the work environment</w:t>
      </w:r>
    </w:p>
    <w:p w14:paraId="41362BBB" w14:textId="77777777" w:rsidR="00294260" w:rsidRPr="00E00F06" w:rsidRDefault="00294260">
      <w:pPr>
        <w:numPr>
          <w:ilvl w:val="0"/>
          <w:numId w:val="25"/>
        </w:numPr>
        <w:spacing w:after="160" w:line="276" w:lineRule="auto"/>
        <w:contextualSpacing/>
        <w:rPr>
          <w:rFonts w:asciiTheme="minorBidi" w:hAnsiTheme="minorBidi" w:cstheme="minorBidi"/>
          <w:color w:val="000000"/>
          <w:sz w:val="22"/>
          <w:szCs w:val="22"/>
        </w:rPr>
      </w:pPr>
      <w:r>
        <w:rPr>
          <w:rFonts w:asciiTheme="minorBidi" w:hAnsiTheme="minorBidi" w:cstheme="minorBidi"/>
          <w:color w:val="000000"/>
          <w:sz w:val="22"/>
          <w:szCs w:val="22"/>
          <w:lang w:val="en-GB"/>
        </w:rPr>
        <w:t>Hierarchy of risk at workplace</w:t>
      </w:r>
    </w:p>
    <w:p w14:paraId="5638690B" w14:textId="77777777" w:rsidR="00294260" w:rsidRPr="00E00F06" w:rsidRDefault="00294260">
      <w:pPr>
        <w:numPr>
          <w:ilvl w:val="0"/>
          <w:numId w:val="25"/>
        </w:numPr>
        <w:spacing w:after="160" w:line="276" w:lineRule="auto"/>
        <w:contextualSpacing/>
        <w:rPr>
          <w:rFonts w:asciiTheme="minorBidi" w:hAnsiTheme="minorBidi" w:cstheme="minorBidi"/>
          <w:color w:val="000000"/>
          <w:sz w:val="22"/>
          <w:szCs w:val="22"/>
        </w:rPr>
      </w:pPr>
      <w:r w:rsidRPr="00E00F06">
        <w:rPr>
          <w:rFonts w:asciiTheme="minorBidi" w:hAnsiTheme="minorBidi" w:cstheme="minorBidi"/>
          <w:color w:val="000000"/>
          <w:sz w:val="22"/>
          <w:szCs w:val="22"/>
        </w:rPr>
        <w:t>Techniques to handle emergency situations in different forms and contexts</w:t>
      </w:r>
    </w:p>
    <w:p w14:paraId="4D22A91B" w14:textId="77777777" w:rsidR="00294260" w:rsidRPr="00E00F06" w:rsidRDefault="00294260">
      <w:pPr>
        <w:numPr>
          <w:ilvl w:val="0"/>
          <w:numId w:val="25"/>
        </w:numPr>
        <w:spacing w:after="160" w:line="276" w:lineRule="auto"/>
        <w:contextualSpacing/>
        <w:rPr>
          <w:rFonts w:asciiTheme="minorBidi" w:hAnsiTheme="minorBidi" w:cstheme="minorBidi"/>
          <w:color w:val="000000"/>
          <w:sz w:val="22"/>
          <w:szCs w:val="22"/>
        </w:rPr>
      </w:pPr>
      <w:r w:rsidRPr="00E00F06">
        <w:rPr>
          <w:rFonts w:asciiTheme="minorBidi" w:hAnsiTheme="minorBidi" w:cstheme="minorBidi"/>
          <w:color w:val="000000"/>
          <w:sz w:val="22"/>
          <w:szCs w:val="22"/>
        </w:rPr>
        <w:t>Workplace response to emergencies</w:t>
      </w:r>
    </w:p>
    <w:p w14:paraId="45BE500B" w14:textId="77777777" w:rsidR="00294260" w:rsidRPr="00E00F06" w:rsidRDefault="00294260" w:rsidP="00294260">
      <w:pPr>
        <w:spacing w:after="160" w:line="276" w:lineRule="auto"/>
        <w:ind w:left="360"/>
        <w:contextualSpacing/>
        <w:rPr>
          <w:rFonts w:asciiTheme="minorBidi" w:hAnsiTheme="minorBidi" w:cstheme="minorBidi"/>
          <w:color w:val="000000"/>
          <w:sz w:val="22"/>
          <w:szCs w:val="22"/>
        </w:rPr>
      </w:pPr>
    </w:p>
    <w:p w14:paraId="31118AAB" w14:textId="77777777" w:rsidR="00294260" w:rsidRPr="00E00F06" w:rsidRDefault="00294260" w:rsidP="00294260">
      <w:pPr>
        <w:tabs>
          <w:tab w:val="left" w:pos="5310"/>
        </w:tabs>
        <w:spacing w:line="276" w:lineRule="auto"/>
        <w:ind w:right="270"/>
        <w:jc w:val="both"/>
        <w:rPr>
          <w:rFonts w:asciiTheme="minorBidi" w:eastAsia="Arial" w:hAnsiTheme="minorBidi" w:cstheme="minorBidi"/>
          <w:b/>
          <w:color w:val="000000"/>
          <w:sz w:val="22"/>
          <w:szCs w:val="22"/>
        </w:rPr>
      </w:pPr>
      <w:r w:rsidRPr="00E00F06">
        <w:rPr>
          <w:rFonts w:asciiTheme="minorBidi" w:eastAsia="Arial" w:hAnsiTheme="minorBidi" w:cstheme="minorBidi"/>
          <w:b/>
          <w:color w:val="000000"/>
          <w:sz w:val="22"/>
          <w:szCs w:val="22"/>
        </w:rPr>
        <w:t>Critical Evidence(s) Required</w:t>
      </w:r>
    </w:p>
    <w:p w14:paraId="09017F57" w14:textId="77777777" w:rsidR="00294260" w:rsidRPr="00E00F06" w:rsidRDefault="00294260" w:rsidP="00294260">
      <w:pPr>
        <w:spacing w:line="276" w:lineRule="auto"/>
        <w:ind w:right="270"/>
        <w:jc w:val="both"/>
        <w:rPr>
          <w:rFonts w:asciiTheme="minorBidi" w:eastAsia="Arial" w:hAnsiTheme="minorBidi" w:cstheme="minorBidi"/>
          <w:color w:val="000000"/>
          <w:sz w:val="22"/>
          <w:szCs w:val="22"/>
        </w:rPr>
      </w:pPr>
      <w:r w:rsidRPr="00E00F06">
        <w:rPr>
          <w:rFonts w:asciiTheme="minorBidi" w:eastAsia="Arial" w:hAnsiTheme="minorBidi" w:cstheme="minorBidi"/>
          <w:color w:val="000000"/>
          <w:sz w:val="22"/>
          <w:szCs w:val="22"/>
        </w:rPr>
        <w:t>The candidate needs to produce following critical evidence(s) to be competent in this competency standard</w:t>
      </w:r>
      <w:r w:rsidRPr="00E00F06">
        <w:rPr>
          <w:rFonts w:asciiTheme="minorBidi" w:eastAsia="Arial" w:hAnsiTheme="minorBidi" w:cstheme="minorBidi"/>
          <w:b/>
          <w:color w:val="000000"/>
          <w:sz w:val="22"/>
          <w:szCs w:val="22"/>
        </w:rPr>
        <w:t>:</w:t>
      </w:r>
      <w:r w:rsidRPr="00E00F06">
        <w:rPr>
          <w:rFonts w:asciiTheme="minorBidi" w:eastAsia="Arial" w:hAnsiTheme="minorBidi" w:cstheme="minorBidi"/>
          <w:color w:val="000000"/>
          <w:sz w:val="22"/>
          <w:szCs w:val="22"/>
        </w:rPr>
        <w:t xml:space="preserve"> </w:t>
      </w:r>
    </w:p>
    <w:p w14:paraId="197EEF72" w14:textId="77777777" w:rsidR="00294260" w:rsidRPr="00E00F06" w:rsidRDefault="00294260">
      <w:pPr>
        <w:numPr>
          <w:ilvl w:val="0"/>
          <w:numId w:val="25"/>
        </w:numPr>
        <w:spacing w:after="160" w:line="276" w:lineRule="auto"/>
        <w:contextualSpacing/>
        <w:rPr>
          <w:rFonts w:asciiTheme="minorBidi" w:hAnsiTheme="minorBidi" w:cstheme="minorBidi"/>
          <w:color w:val="000000"/>
          <w:sz w:val="22"/>
          <w:szCs w:val="22"/>
        </w:rPr>
      </w:pPr>
      <w:r w:rsidRPr="00E00F06">
        <w:rPr>
          <w:rFonts w:asciiTheme="minorBidi" w:hAnsiTheme="minorBidi" w:cstheme="minorBidi"/>
          <w:color w:val="000000"/>
          <w:sz w:val="22"/>
          <w:szCs w:val="22"/>
        </w:rPr>
        <w:t>Use fire extinguisher and personal protective equipment correctly.</w:t>
      </w:r>
    </w:p>
    <w:p w14:paraId="35B49CCA" w14:textId="77777777" w:rsidR="00294260" w:rsidRPr="00E00F06" w:rsidRDefault="00294260">
      <w:pPr>
        <w:numPr>
          <w:ilvl w:val="0"/>
          <w:numId w:val="25"/>
        </w:numPr>
        <w:spacing w:after="160" w:line="276" w:lineRule="auto"/>
        <w:contextualSpacing/>
        <w:rPr>
          <w:rFonts w:asciiTheme="minorBidi" w:hAnsiTheme="minorBidi" w:cstheme="minorBidi"/>
          <w:color w:val="000000"/>
          <w:sz w:val="22"/>
          <w:szCs w:val="22"/>
        </w:rPr>
      </w:pPr>
      <w:r w:rsidRPr="00E00F06">
        <w:rPr>
          <w:rFonts w:asciiTheme="minorBidi" w:hAnsiTheme="minorBidi" w:cstheme="minorBidi"/>
          <w:color w:val="000000"/>
          <w:sz w:val="22"/>
          <w:szCs w:val="22"/>
        </w:rPr>
        <w:t xml:space="preserve">Submit a </w:t>
      </w:r>
      <w:proofErr w:type="spellStart"/>
      <w:r w:rsidRPr="00E00F06">
        <w:rPr>
          <w:rFonts w:asciiTheme="minorBidi" w:hAnsiTheme="minorBidi" w:cstheme="minorBidi"/>
          <w:color w:val="000000"/>
          <w:sz w:val="22"/>
          <w:szCs w:val="22"/>
        </w:rPr>
        <w:t>repor</w:t>
      </w:r>
      <w:proofErr w:type="spellEnd"/>
      <w:r>
        <w:rPr>
          <w:rFonts w:asciiTheme="minorBidi" w:hAnsiTheme="minorBidi" w:cstheme="minorBidi"/>
          <w:color w:val="000000"/>
          <w:sz w:val="22"/>
          <w:szCs w:val="22"/>
          <w:lang w:val="en-GB"/>
        </w:rPr>
        <w:t>t containing</w:t>
      </w:r>
      <w:r w:rsidRPr="00E00F06">
        <w:rPr>
          <w:rFonts w:asciiTheme="minorBidi" w:hAnsiTheme="minorBidi" w:cstheme="minorBidi"/>
          <w:color w:val="000000"/>
          <w:sz w:val="22"/>
          <w:szCs w:val="22"/>
        </w:rPr>
        <w:t xml:space="preserve"> identified risk and hazard at workplace to concerned</w:t>
      </w:r>
    </w:p>
    <w:p w14:paraId="6CEFC9F2" w14:textId="77777777" w:rsidR="00294260" w:rsidRPr="00E00F06" w:rsidRDefault="00294260" w:rsidP="00294260">
      <w:pPr>
        <w:spacing w:after="160" w:line="276" w:lineRule="auto"/>
        <w:ind w:left="360"/>
        <w:contextualSpacing/>
        <w:rPr>
          <w:rFonts w:asciiTheme="minorBidi" w:hAnsiTheme="minorBidi" w:cstheme="minorBidi"/>
          <w:color w:val="000000"/>
          <w:sz w:val="22"/>
          <w:szCs w:val="22"/>
        </w:rPr>
      </w:pPr>
    </w:p>
    <w:p w14:paraId="46233D94" w14:textId="77777777" w:rsidR="00294260" w:rsidRPr="00E00F06" w:rsidRDefault="00294260" w:rsidP="00294260">
      <w:pPr>
        <w:tabs>
          <w:tab w:val="left" w:pos="5310"/>
        </w:tabs>
        <w:spacing w:line="276" w:lineRule="auto"/>
        <w:ind w:right="270"/>
        <w:jc w:val="both"/>
        <w:rPr>
          <w:rFonts w:asciiTheme="minorBidi" w:eastAsia="Arial" w:hAnsiTheme="minorBidi" w:cstheme="minorBidi"/>
          <w:b/>
          <w:color w:val="000000"/>
          <w:sz w:val="22"/>
          <w:szCs w:val="22"/>
        </w:rPr>
      </w:pPr>
      <w:r w:rsidRPr="00E00F06">
        <w:rPr>
          <w:rFonts w:asciiTheme="minorBidi" w:eastAsia="Arial" w:hAnsiTheme="minorBidi" w:cstheme="minorBidi"/>
          <w:b/>
          <w:color w:val="000000"/>
          <w:sz w:val="22"/>
          <w:szCs w:val="22"/>
        </w:rPr>
        <w:t xml:space="preserve">Tools and Equipment Required </w:t>
      </w:r>
    </w:p>
    <w:p w14:paraId="50FE2990" w14:textId="77777777" w:rsidR="00294260" w:rsidRPr="00E00F06" w:rsidRDefault="00294260" w:rsidP="00294260">
      <w:pPr>
        <w:spacing w:line="276" w:lineRule="auto"/>
        <w:rPr>
          <w:rFonts w:asciiTheme="minorBidi" w:hAnsiTheme="minorBidi" w:cstheme="minorBidi"/>
          <w:color w:val="000000"/>
          <w:sz w:val="22"/>
          <w:szCs w:val="22"/>
        </w:rPr>
      </w:pPr>
    </w:p>
    <w:tbl>
      <w:tblPr>
        <w:tblStyle w:val="TableGrid"/>
        <w:tblW w:w="0" w:type="auto"/>
        <w:shd w:val="pct20" w:color="auto" w:fill="auto"/>
        <w:tblLook w:val="04A0" w:firstRow="1" w:lastRow="0" w:firstColumn="1" w:lastColumn="0" w:noHBand="0" w:noVBand="1"/>
      </w:tblPr>
      <w:tblGrid>
        <w:gridCol w:w="967"/>
        <w:gridCol w:w="5251"/>
        <w:gridCol w:w="3132"/>
      </w:tblGrid>
      <w:tr w:rsidR="00294260" w:rsidRPr="00E00F06" w14:paraId="7F39458D" w14:textId="77777777" w:rsidTr="0033405B">
        <w:trPr>
          <w:trHeight w:val="521"/>
          <w:tblHeader/>
        </w:trPr>
        <w:tc>
          <w:tcPr>
            <w:tcW w:w="1008" w:type="dxa"/>
            <w:tcBorders>
              <w:top w:val="single" w:sz="4" w:space="0" w:color="auto"/>
              <w:left w:val="single" w:sz="4" w:space="0" w:color="auto"/>
              <w:bottom w:val="single" w:sz="4" w:space="0" w:color="auto"/>
              <w:right w:val="single" w:sz="4" w:space="0" w:color="auto"/>
            </w:tcBorders>
            <w:vAlign w:val="center"/>
            <w:hideMark/>
          </w:tcPr>
          <w:p w14:paraId="418D4823" w14:textId="77777777" w:rsidR="00294260" w:rsidRPr="00E00F06" w:rsidRDefault="00294260" w:rsidP="0033405B">
            <w:pPr>
              <w:spacing w:line="276" w:lineRule="auto"/>
              <w:jc w:val="center"/>
              <w:rPr>
                <w:rFonts w:asciiTheme="minorBidi" w:hAnsiTheme="minorBidi" w:cstheme="minorBidi"/>
                <w:b/>
                <w:sz w:val="22"/>
                <w:szCs w:val="22"/>
              </w:rPr>
            </w:pPr>
            <w:r w:rsidRPr="00E00F06">
              <w:rPr>
                <w:rFonts w:asciiTheme="minorBidi" w:hAnsiTheme="minorBidi" w:cstheme="minorBidi"/>
                <w:b/>
                <w:sz w:val="22"/>
                <w:szCs w:val="22"/>
              </w:rPr>
              <w:t>SR. NO</w:t>
            </w:r>
          </w:p>
        </w:tc>
        <w:tc>
          <w:tcPr>
            <w:tcW w:w="5629" w:type="dxa"/>
            <w:tcBorders>
              <w:top w:val="single" w:sz="4" w:space="0" w:color="auto"/>
              <w:left w:val="single" w:sz="4" w:space="0" w:color="auto"/>
              <w:bottom w:val="single" w:sz="4" w:space="0" w:color="auto"/>
              <w:right w:val="single" w:sz="4" w:space="0" w:color="auto"/>
            </w:tcBorders>
            <w:vAlign w:val="center"/>
            <w:hideMark/>
          </w:tcPr>
          <w:p w14:paraId="641543D9" w14:textId="77777777" w:rsidR="00294260" w:rsidRPr="00E00F06" w:rsidRDefault="00294260" w:rsidP="0033405B">
            <w:pPr>
              <w:spacing w:line="276" w:lineRule="auto"/>
              <w:jc w:val="both"/>
              <w:rPr>
                <w:rFonts w:asciiTheme="minorBidi" w:hAnsiTheme="minorBidi" w:cstheme="minorBidi"/>
                <w:b/>
                <w:sz w:val="22"/>
                <w:szCs w:val="22"/>
              </w:rPr>
            </w:pPr>
            <w:r w:rsidRPr="00E00F06">
              <w:rPr>
                <w:rFonts w:asciiTheme="minorBidi" w:hAnsiTheme="minorBidi" w:cstheme="minorBidi"/>
                <w:b/>
                <w:sz w:val="22"/>
                <w:szCs w:val="22"/>
              </w:rPr>
              <w:t>NAME</w:t>
            </w:r>
          </w:p>
        </w:tc>
        <w:tc>
          <w:tcPr>
            <w:tcW w:w="3319" w:type="dxa"/>
            <w:tcBorders>
              <w:top w:val="single" w:sz="4" w:space="0" w:color="auto"/>
              <w:left w:val="single" w:sz="4" w:space="0" w:color="auto"/>
              <w:bottom w:val="single" w:sz="4" w:space="0" w:color="auto"/>
              <w:right w:val="single" w:sz="4" w:space="0" w:color="auto"/>
            </w:tcBorders>
            <w:vAlign w:val="center"/>
            <w:hideMark/>
          </w:tcPr>
          <w:p w14:paraId="1ED8D392" w14:textId="77777777" w:rsidR="00294260" w:rsidRPr="00E00F06" w:rsidRDefault="00294260" w:rsidP="0033405B">
            <w:pPr>
              <w:spacing w:line="276" w:lineRule="auto"/>
              <w:jc w:val="center"/>
              <w:rPr>
                <w:rFonts w:asciiTheme="minorBidi" w:hAnsiTheme="minorBidi" w:cstheme="minorBidi"/>
                <w:b/>
                <w:sz w:val="22"/>
                <w:szCs w:val="22"/>
              </w:rPr>
            </w:pPr>
            <w:r w:rsidRPr="00E00F06">
              <w:rPr>
                <w:rFonts w:asciiTheme="minorBidi" w:hAnsiTheme="minorBidi" w:cstheme="minorBidi"/>
                <w:b/>
                <w:sz w:val="22"/>
                <w:szCs w:val="22"/>
              </w:rPr>
              <w:t>QTY. REQUIRED</w:t>
            </w:r>
          </w:p>
        </w:tc>
      </w:tr>
      <w:tr w:rsidR="00294260" w:rsidRPr="00E00F06" w14:paraId="0FB0BCEA" w14:textId="77777777" w:rsidTr="0033405B">
        <w:tc>
          <w:tcPr>
            <w:tcW w:w="1008" w:type="dxa"/>
            <w:tcBorders>
              <w:top w:val="single" w:sz="4" w:space="0" w:color="auto"/>
              <w:left w:val="single" w:sz="4" w:space="0" w:color="auto"/>
              <w:bottom w:val="single" w:sz="4" w:space="0" w:color="auto"/>
              <w:right w:val="single" w:sz="4" w:space="0" w:color="auto"/>
            </w:tcBorders>
            <w:hideMark/>
          </w:tcPr>
          <w:p w14:paraId="532E374B" w14:textId="77777777" w:rsidR="00294260" w:rsidRPr="00E00F06" w:rsidRDefault="00294260" w:rsidP="0033405B">
            <w:pPr>
              <w:spacing w:line="276" w:lineRule="auto"/>
              <w:jc w:val="center"/>
              <w:rPr>
                <w:rFonts w:asciiTheme="minorBidi" w:hAnsiTheme="minorBidi" w:cstheme="minorBidi"/>
                <w:sz w:val="22"/>
                <w:szCs w:val="22"/>
              </w:rPr>
            </w:pPr>
            <w:r w:rsidRPr="00E00F06">
              <w:rPr>
                <w:rFonts w:asciiTheme="minorBidi" w:hAnsiTheme="minorBidi" w:cstheme="minorBidi"/>
                <w:sz w:val="22"/>
                <w:szCs w:val="22"/>
              </w:rPr>
              <w:t>01</w:t>
            </w:r>
          </w:p>
        </w:tc>
        <w:tc>
          <w:tcPr>
            <w:tcW w:w="5629" w:type="dxa"/>
            <w:tcBorders>
              <w:top w:val="single" w:sz="4" w:space="0" w:color="auto"/>
              <w:left w:val="single" w:sz="4" w:space="0" w:color="auto"/>
              <w:bottom w:val="single" w:sz="4" w:space="0" w:color="auto"/>
              <w:right w:val="single" w:sz="4" w:space="0" w:color="auto"/>
            </w:tcBorders>
            <w:hideMark/>
          </w:tcPr>
          <w:p w14:paraId="2F0C28DD" w14:textId="77777777" w:rsidR="00294260" w:rsidRPr="00E00F06" w:rsidRDefault="00294260" w:rsidP="0033405B">
            <w:pPr>
              <w:keepNext/>
              <w:keepLines/>
              <w:spacing w:line="276" w:lineRule="auto"/>
              <w:ind w:right="270"/>
              <w:jc w:val="both"/>
              <w:rPr>
                <w:rFonts w:asciiTheme="minorBidi" w:eastAsia="Arial" w:hAnsiTheme="minorBidi" w:cstheme="minorBidi"/>
                <w:color w:val="000000"/>
                <w:sz w:val="22"/>
                <w:szCs w:val="22"/>
              </w:rPr>
            </w:pPr>
            <w:r w:rsidRPr="00E00F06">
              <w:rPr>
                <w:rFonts w:asciiTheme="minorBidi" w:hAnsiTheme="minorBidi" w:cstheme="minorBidi"/>
                <w:sz w:val="22"/>
                <w:szCs w:val="22"/>
              </w:rPr>
              <w:t>Fire Extinguisher</w:t>
            </w:r>
          </w:p>
        </w:tc>
        <w:tc>
          <w:tcPr>
            <w:tcW w:w="3319" w:type="dxa"/>
            <w:tcBorders>
              <w:top w:val="single" w:sz="4" w:space="0" w:color="auto"/>
              <w:left w:val="single" w:sz="4" w:space="0" w:color="auto"/>
              <w:bottom w:val="single" w:sz="4" w:space="0" w:color="auto"/>
              <w:right w:val="single" w:sz="4" w:space="0" w:color="auto"/>
            </w:tcBorders>
            <w:vAlign w:val="center"/>
            <w:hideMark/>
          </w:tcPr>
          <w:p w14:paraId="0088805A" w14:textId="77777777" w:rsidR="00294260" w:rsidRPr="00E00F06" w:rsidRDefault="00294260" w:rsidP="0033405B">
            <w:pPr>
              <w:spacing w:line="276" w:lineRule="auto"/>
              <w:jc w:val="center"/>
              <w:rPr>
                <w:rFonts w:asciiTheme="minorBidi" w:hAnsiTheme="minorBidi" w:cstheme="minorBidi"/>
                <w:sz w:val="22"/>
                <w:szCs w:val="22"/>
              </w:rPr>
            </w:pPr>
            <w:r w:rsidRPr="00E00F06">
              <w:rPr>
                <w:rFonts w:asciiTheme="minorBidi" w:hAnsiTheme="minorBidi" w:cstheme="minorBidi"/>
                <w:sz w:val="22"/>
                <w:szCs w:val="22"/>
              </w:rPr>
              <w:t>1</w:t>
            </w:r>
          </w:p>
        </w:tc>
      </w:tr>
      <w:tr w:rsidR="00294260" w:rsidRPr="00E00F06" w14:paraId="47FD5991" w14:textId="77777777" w:rsidTr="0033405B">
        <w:tc>
          <w:tcPr>
            <w:tcW w:w="1008" w:type="dxa"/>
            <w:tcBorders>
              <w:top w:val="single" w:sz="4" w:space="0" w:color="auto"/>
              <w:left w:val="single" w:sz="4" w:space="0" w:color="auto"/>
              <w:bottom w:val="single" w:sz="4" w:space="0" w:color="auto"/>
              <w:right w:val="single" w:sz="4" w:space="0" w:color="auto"/>
            </w:tcBorders>
            <w:hideMark/>
          </w:tcPr>
          <w:p w14:paraId="0A4C03AD" w14:textId="77777777" w:rsidR="00294260" w:rsidRPr="00E00F06" w:rsidRDefault="00294260" w:rsidP="0033405B">
            <w:pPr>
              <w:spacing w:line="276" w:lineRule="auto"/>
              <w:jc w:val="center"/>
              <w:rPr>
                <w:rFonts w:asciiTheme="minorBidi" w:hAnsiTheme="minorBidi" w:cstheme="minorBidi"/>
                <w:sz w:val="22"/>
                <w:szCs w:val="22"/>
              </w:rPr>
            </w:pPr>
            <w:r w:rsidRPr="00E00F06">
              <w:rPr>
                <w:rFonts w:asciiTheme="minorBidi" w:hAnsiTheme="minorBidi" w:cstheme="minorBidi"/>
                <w:sz w:val="22"/>
                <w:szCs w:val="22"/>
              </w:rPr>
              <w:t>02</w:t>
            </w:r>
          </w:p>
        </w:tc>
        <w:tc>
          <w:tcPr>
            <w:tcW w:w="5629" w:type="dxa"/>
            <w:tcBorders>
              <w:top w:val="single" w:sz="4" w:space="0" w:color="auto"/>
              <w:left w:val="single" w:sz="4" w:space="0" w:color="auto"/>
              <w:bottom w:val="single" w:sz="4" w:space="0" w:color="auto"/>
              <w:right w:val="single" w:sz="4" w:space="0" w:color="auto"/>
            </w:tcBorders>
            <w:hideMark/>
          </w:tcPr>
          <w:p w14:paraId="2135B856" w14:textId="77777777" w:rsidR="00294260" w:rsidRPr="00E00F06" w:rsidRDefault="00294260" w:rsidP="0033405B">
            <w:pPr>
              <w:keepNext/>
              <w:keepLines/>
              <w:spacing w:line="276" w:lineRule="auto"/>
              <w:ind w:right="270"/>
              <w:jc w:val="both"/>
              <w:rPr>
                <w:rFonts w:asciiTheme="minorBidi" w:hAnsiTheme="minorBidi" w:cstheme="minorBidi"/>
                <w:sz w:val="22"/>
                <w:szCs w:val="22"/>
              </w:rPr>
            </w:pPr>
            <w:r w:rsidRPr="00E00F06">
              <w:rPr>
                <w:rFonts w:asciiTheme="minorBidi" w:hAnsiTheme="minorBidi" w:cstheme="minorBidi"/>
                <w:sz w:val="22"/>
                <w:szCs w:val="22"/>
              </w:rPr>
              <w:t>First Aid Kit</w:t>
            </w:r>
          </w:p>
        </w:tc>
        <w:tc>
          <w:tcPr>
            <w:tcW w:w="3319" w:type="dxa"/>
            <w:tcBorders>
              <w:top w:val="single" w:sz="4" w:space="0" w:color="auto"/>
              <w:left w:val="single" w:sz="4" w:space="0" w:color="auto"/>
              <w:bottom w:val="single" w:sz="4" w:space="0" w:color="auto"/>
              <w:right w:val="single" w:sz="4" w:space="0" w:color="auto"/>
            </w:tcBorders>
            <w:vAlign w:val="center"/>
            <w:hideMark/>
          </w:tcPr>
          <w:p w14:paraId="24ED8B15" w14:textId="77777777" w:rsidR="00294260" w:rsidRPr="00E00F06" w:rsidRDefault="00294260" w:rsidP="0033405B">
            <w:pPr>
              <w:spacing w:line="276" w:lineRule="auto"/>
              <w:jc w:val="center"/>
              <w:rPr>
                <w:rFonts w:asciiTheme="minorBidi" w:hAnsiTheme="minorBidi" w:cstheme="minorBidi"/>
                <w:sz w:val="22"/>
                <w:szCs w:val="22"/>
              </w:rPr>
            </w:pPr>
            <w:r w:rsidRPr="00E00F06">
              <w:rPr>
                <w:rFonts w:asciiTheme="minorBidi" w:hAnsiTheme="minorBidi" w:cstheme="minorBidi"/>
                <w:sz w:val="22"/>
                <w:szCs w:val="22"/>
              </w:rPr>
              <w:t>1</w:t>
            </w:r>
          </w:p>
        </w:tc>
      </w:tr>
    </w:tbl>
    <w:p w14:paraId="5D61E2F5" w14:textId="77777777" w:rsidR="00294260" w:rsidRPr="00E00F06" w:rsidRDefault="00294260" w:rsidP="00294260">
      <w:pPr>
        <w:rPr>
          <w:rFonts w:asciiTheme="minorBidi" w:hAnsiTheme="minorBidi" w:cstheme="minorBidi"/>
          <w:sz w:val="22"/>
          <w:szCs w:val="22"/>
        </w:rPr>
      </w:pPr>
    </w:p>
    <w:p w14:paraId="0F4CB9E8" w14:textId="77777777" w:rsidR="00294260" w:rsidRDefault="00294260" w:rsidP="00294260"/>
    <w:p w14:paraId="01792A94" w14:textId="370671C4" w:rsidR="00131381" w:rsidRPr="008B7983" w:rsidRDefault="009159FF" w:rsidP="002A12AC">
      <w:pPr>
        <w:keepNext/>
        <w:tabs>
          <w:tab w:val="left" w:pos="3290"/>
        </w:tabs>
        <w:spacing w:line="276" w:lineRule="auto"/>
        <w:ind w:right="270"/>
        <w:jc w:val="both"/>
        <w:outlineLvl w:val="2"/>
        <w:rPr>
          <w:b/>
          <w:bCs/>
          <w:lang w:val="en-AU"/>
        </w:rPr>
      </w:pPr>
      <w:bookmarkStart w:id="25" w:name="_Toc197069650"/>
      <w:bookmarkStart w:id="26" w:name="_Toc220847950"/>
      <w:bookmarkStart w:id="27" w:name="_Toc98165621"/>
      <w:r>
        <w:rPr>
          <w:b/>
          <w:bCs/>
          <w:sz w:val="22"/>
          <w:szCs w:val="22"/>
          <w:lang w:val="en-AU"/>
        </w:rPr>
        <w:t xml:space="preserve">5.2 </w:t>
      </w:r>
      <w:r w:rsidR="00AF13C1" w:rsidRPr="00AF13C1">
        <w:rPr>
          <w:b/>
          <w:bCs/>
          <w:sz w:val="22"/>
          <w:szCs w:val="22"/>
          <w:lang w:val="en-AU"/>
        </w:rPr>
        <w:t>0811CLP1401</w:t>
      </w:r>
      <w:r w:rsidR="00AF13C1">
        <w:rPr>
          <w:b/>
          <w:bCs/>
          <w:sz w:val="22"/>
          <w:szCs w:val="22"/>
          <w:lang w:val="en-AU"/>
        </w:rPr>
        <w:t xml:space="preserve"> </w:t>
      </w:r>
      <w:r w:rsidR="00CE00C7" w:rsidRPr="008B7983">
        <w:rPr>
          <w:b/>
          <w:bCs/>
          <w:lang w:val="en-AU"/>
        </w:rPr>
        <w:t>Perform Handling of Livestock</w:t>
      </w:r>
      <w:bookmarkEnd w:id="25"/>
      <w:bookmarkEnd w:id="26"/>
      <w:r w:rsidR="00CE00C7" w:rsidRPr="008B7983">
        <w:rPr>
          <w:b/>
          <w:bCs/>
          <w:lang w:val="en-AU"/>
        </w:rPr>
        <w:t xml:space="preserve"> </w:t>
      </w:r>
      <w:bookmarkEnd w:id="27"/>
    </w:p>
    <w:p w14:paraId="30E34FD0" w14:textId="77777777" w:rsidR="00D964D4" w:rsidRDefault="00CE00C7" w:rsidP="00D964D4">
      <w:pPr>
        <w:keepNext/>
        <w:keepLines/>
        <w:spacing w:before="120" w:after="120"/>
        <w:contextualSpacing/>
        <w:jc w:val="both"/>
        <w:rPr>
          <w:rFonts w:asciiTheme="minorBidi" w:eastAsia="Arial" w:hAnsiTheme="minorBidi" w:cstheme="minorBidi"/>
          <w:b/>
          <w:bCs/>
          <w:sz w:val="22"/>
          <w:szCs w:val="22"/>
          <w:lang w:val="en-AU"/>
        </w:rPr>
      </w:pPr>
      <w:r w:rsidRPr="00131381">
        <w:rPr>
          <w:rFonts w:asciiTheme="minorBidi" w:eastAsia="Arial" w:hAnsiTheme="minorBidi" w:cstheme="minorBidi"/>
          <w:b/>
          <w:bCs/>
          <w:sz w:val="22"/>
          <w:szCs w:val="22"/>
          <w:lang w:val="en-AU"/>
        </w:rPr>
        <w:t xml:space="preserve">Overview: </w:t>
      </w:r>
    </w:p>
    <w:p w14:paraId="242E134B" w14:textId="3FC69D48" w:rsidR="00CE00C7" w:rsidRPr="00234630" w:rsidRDefault="00CE00C7" w:rsidP="00D964D4">
      <w:pPr>
        <w:keepNext/>
        <w:keepLines/>
        <w:spacing w:before="120" w:after="120"/>
        <w:contextualSpacing/>
        <w:jc w:val="both"/>
        <w:rPr>
          <w:rFonts w:asciiTheme="minorBidi" w:eastAsia="Arial" w:hAnsiTheme="minorBidi" w:cstheme="minorBidi"/>
          <w:bCs/>
          <w:color w:val="000000"/>
          <w:sz w:val="22"/>
          <w:szCs w:val="22"/>
        </w:rPr>
      </w:pPr>
      <w:r w:rsidRPr="00234630">
        <w:rPr>
          <w:rFonts w:eastAsia="Calibri" w:cs="Calibri"/>
          <w:color w:val="000000"/>
          <w:sz w:val="22"/>
          <w:szCs w:val="22"/>
        </w:rPr>
        <w:t xml:space="preserve">This competency standard covers the skills and knowledge required to </w:t>
      </w:r>
      <w:r w:rsidRPr="00234630">
        <w:rPr>
          <w:rFonts w:asciiTheme="minorBidi" w:eastAsia="Calibri" w:hAnsiTheme="minorBidi" w:cstheme="minorBidi"/>
          <w:color w:val="000000"/>
          <w:sz w:val="22"/>
          <w:szCs w:val="22"/>
        </w:rPr>
        <w:t>restrain farm livestock, perform casting of livestock, transport livestock,</w:t>
      </w:r>
      <w:r w:rsidRPr="00234630">
        <w:rPr>
          <w:rFonts w:asciiTheme="minorBidi" w:eastAsia="Arial" w:hAnsiTheme="minorBidi" w:cstheme="minorBidi"/>
          <w:color w:val="000000"/>
          <w:sz w:val="22"/>
          <w:szCs w:val="22"/>
        </w:rPr>
        <w:t xml:space="preserve"> perform feeding </w:t>
      </w:r>
      <w:proofErr w:type="gramStart"/>
      <w:r w:rsidRPr="00234630">
        <w:rPr>
          <w:rFonts w:asciiTheme="minorBidi" w:eastAsia="Arial" w:hAnsiTheme="minorBidi" w:cstheme="minorBidi"/>
          <w:color w:val="000000"/>
          <w:sz w:val="22"/>
          <w:szCs w:val="22"/>
        </w:rPr>
        <w:t xml:space="preserve">and </w:t>
      </w:r>
      <w:r w:rsidRPr="00234630">
        <w:rPr>
          <w:rFonts w:asciiTheme="minorBidi" w:eastAsia="Arial" w:hAnsiTheme="minorBidi" w:cstheme="minorBidi"/>
          <w:bCs/>
          <w:color w:val="000000"/>
          <w:sz w:val="22"/>
          <w:szCs w:val="22"/>
        </w:rPr>
        <w:t>perform</w:t>
      </w:r>
      <w:proofErr w:type="gramEnd"/>
      <w:r w:rsidRPr="00234630">
        <w:rPr>
          <w:rFonts w:asciiTheme="minorBidi" w:eastAsia="Arial" w:hAnsiTheme="minorBidi" w:cstheme="minorBidi"/>
          <w:bCs/>
          <w:color w:val="000000"/>
          <w:sz w:val="22"/>
          <w:szCs w:val="22"/>
        </w:rPr>
        <w:t xml:space="preserve"> milking.</w:t>
      </w:r>
      <w:r w:rsidR="00807457" w:rsidRPr="00234630">
        <w:rPr>
          <w:rFonts w:asciiTheme="minorBidi" w:hAnsiTheme="minorBidi" w:cstheme="minorBidi"/>
          <w:sz w:val="22"/>
          <w:szCs w:val="22"/>
        </w:rPr>
        <w:t xml:space="preserve"> Your underpinning knowledge will be sufficient to provide </w:t>
      </w:r>
      <w:proofErr w:type="gramStart"/>
      <w:r w:rsidR="00807457" w:rsidRPr="00234630">
        <w:rPr>
          <w:rFonts w:asciiTheme="minorBidi" w:hAnsiTheme="minorBidi" w:cstheme="minorBidi"/>
          <w:sz w:val="22"/>
          <w:szCs w:val="22"/>
        </w:rPr>
        <w:t>you</w:t>
      </w:r>
      <w:proofErr w:type="gramEnd"/>
      <w:r w:rsidR="00807457" w:rsidRPr="00234630">
        <w:rPr>
          <w:rFonts w:asciiTheme="minorBidi" w:hAnsiTheme="minorBidi" w:cstheme="minorBidi"/>
          <w:sz w:val="22"/>
          <w:szCs w:val="22"/>
        </w:rPr>
        <w:t xml:space="preserve"> the basis for your work.</w:t>
      </w:r>
    </w:p>
    <w:p w14:paraId="23FDE31F" w14:textId="77777777" w:rsidR="00D964D4" w:rsidRPr="00D964D4" w:rsidRDefault="00D964D4" w:rsidP="00D964D4">
      <w:pPr>
        <w:keepNext/>
        <w:keepLines/>
        <w:spacing w:before="120" w:after="120"/>
        <w:contextualSpacing/>
        <w:jc w:val="both"/>
        <w:rPr>
          <w:rFonts w:asciiTheme="minorBidi" w:eastAsia="Arial" w:hAnsiTheme="minorBidi" w:cstheme="minorBidi"/>
          <w:b/>
          <w:bCs/>
          <w:sz w:val="22"/>
          <w:szCs w:val="22"/>
          <w:lang w:val="en-AU"/>
        </w:rPr>
      </w:pPr>
    </w:p>
    <w:tbl>
      <w:tblPr>
        <w:tblW w:w="9805" w:type="dxa"/>
        <w:tblCellMar>
          <w:left w:w="10" w:type="dxa"/>
          <w:right w:w="10" w:type="dxa"/>
        </w:tblCellMar>
        <w:tblLook w:val="04A0" w:firstRow="1" w:lastRow="0" w:firstColumn="1" w:lastColumn="0" w:noHBand="0" w:noVBand="1"/>
      </w:tblPr>
      <w:tblGrid>
        <w:gridCol w:w="3377"/>
        <w:gridCol w:w="6428"/>
      </w:tblGrid>
      <w:tr w:rsidR="00CE00C7" w:rsidRPr="00CE00C7" w14:paraId="773B6F72" w14:textId="77777777" w:rsidTr="00E004C9">
        <w:trPr>
          <w:trHeight w:val="256"/>
        </w:trPr>
        <w:tc>
          <w:tcPr>
            <w:tcW w:w="3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6EA02" w14:textId="77777777" w:rsidR="00CE00C7" w:rsidRPr="00CE00C7" w:rsidRDefault="00CE00C7" w:rsidP="00CE00C7">
            <w:pPr>
              <w:jc w:val="center"/>
              <w:rPr>
                <w:rFonts w:ascii="Calibri" w:eastAsia="Calibri" w:hAnsi="Calibri" w:cs="Calibri"/>
                <w:b/>
                <w:bCs/>
                <w:color w:val="000000"/>
                <w:sz w:val="22"/>
                <w:szCs w:val="22"/>
              </w:rPr>
            </w:pPr>
            <w:r w:rsidRPr="00CE00C7">
              <w:rPr>
                <w:rFonts w:cs="Times New Roman"/>
                <w:b/>
                <w:bCs/>
                <w:color w:val="000000"/>
                <w:sz w:val="22"/>
                <w:szCs w:val="22"/>
              </w:rPr>
              <w:t>Competency Units</w:t>
            </w:r>
          </w:p>
        </w:tc>
        <w:tc>
          <w:tcPr>
            <w:tcW w:w="6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C0653" w14:textId="77777777" w:rsidR="00CE00C7" w:rsidRPr="00CE00C7" w:rsidRDefault="00CE00C7" w:rsidP="00CE00C7">
            <w:pPr>
              <w:jc w:val="center"/>
              <w:rPr>
                <w:rFonts w:ascii="Calibri" w:eastAsia="Calibri" w:hAnsi="Calibri" w:cs="Calibri"/>
                <w:b/>
                <w:bCs/>
                <w:color w:val="000000"/>
                <w:sz w:val="22"/>
                <w:szCs w:val="22"/>
              </w:rPr>
            </w:pPr>
            <w:r w:rsidRPr="00CE00C7">
              <w:rPr>
                <w:rFonts w:cs="Times New Roman"/>
                <w:b/>
                <w:bCs/>
                <w:color w:val="000000"/>
                <w:sz w:val="22"/>
                <w:szCs w:val="22"/>
              </w:rPr>
              <w:t>Performance Criteria</w:t>
            </w:r>
          </w:p>
        </w:tc>
      </w:tr>
      <w:tr w:rsidR="00131381" w:rsidRPr="00CE00C7" w14:paraId="3AEB866B" w14:textId="77777777" w:rsidTr="00131381">
        <w:trPr>
          <w:trHeight w:val="998"/>
        </w:trPr>
        <w:tc>
          <w:tcPr>
            <w:tcW w:w="3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B1CFE" w14:textId="377FDCB3" w:rsidR="00131381" w:rsidRPr="00C473CE" w:rsidRDefault="00C473CE" w:rsidP="00131381">
            <w:pPr>
              <w:ind w:left="510" w:hanging="533"/>
              <w:rPr>
                <w:rFonts w:cs="Times New Roman"/>
                <w:b/>
                <w:bCs/>
                <w:color w:val="000000"/>
                <w:sz w:val="22"/>
                <w:szCs w:val="22"/>
              </w:rPr>
            </w:pPr>
            <w:r w:rsidRPr="00C473CE">
              <w:rPr>
                <w:rFonts w:cs="Times New Roman"/>
                <w:b/>
                <w:bCs/>
                <w:color w:val="000000"/>
                <w:sz w:val="22"/>
                <w:szCs w:val="22"/>
              </w:rPr>
              <w:t>C</w:t>
            </w:r>
            <w:r>
              <w:rPr>
                <w:rFonts w:cs="Times New Roman"/>
                <w:b/>
                <w:bCs/>
                <w:color w:val="000000"/>
                <w:sz w:val="22"/>
                <w:szCs w:val="22"/>
              </w:rPr>
              <w:t>U</w:t>
            </w:r>
            <w:r w:rsidRPr="00C473CE">
              <w:rPr>
                <w:rFonts w:cs="Times New Roman"/>
                <w:b/>
                <w:bCs/>
                <w:color w:val="000000"/>
                <w:sz w:val="22"/>
                <w:szCs w:val="22"/>
              </w:rPr>
              <w:t>1.</w:t>
            </w:r>
          </w:p>
          <w:p w14:paraId="3E2F6BB0" w14:textId="2551279A" w:rsidR="00131381" w:rsidRPr="00C473CE" w:rsidRDefault="00C473CE" w:rsidP="00131381">
            <w:pPr>
              <w:ind w:left="510" w:hanging="533"/>
              <w:rPr>
                <w:rFonts w:cs="Times New Roman"/>
                <w:b/>
                <w:bCs/>
                <w:color w:val="000000"/>
                <w:sz w:val="22"/>
                <w:szCs w:val="22"/>
              </w:rPr>
            </w:pPr>
            <w:r w:rsidRPr="00C473CE">
              <w:rPr>
                <w:rFonts w:cs="Times New Roman"/>
                <w:b/>
                <w:bCs/>
                <w:color w:val="000000"/>
                <w:sz w:val="22"/>
                <w:szCs w:val="22"/>
              </w:rPr>
              <w:t>Restrain farm livestock</w:t>
            </w:r>
          </w:p>
        </w:tc>
        <w:tc>
          <w:tcPr>
            <w:tcW w:w="6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6E8DB" w14:textId="47F42F28" w:rsidR="00131381" w:rsidRPr="00131381" w:rsidRDefault="00131381">
            <w:pPr>
              <w:numPr>
                <w:ilvl w:val="0"/>
                <w:numId w:val="56"/>
              </w:numPr>
              <w:ind w:left="479" w:hanging="141"/>
              <w:rPr>
                <w:sz w:val="22"/>
                <w:szCs w:val="22"/>
                <w:lang w:val="en-AU"/>
              </w:rPr>
            </w:pPr>
            <w:r w:rsidRPr="00131381">
              <w:rPr>
                <w:sz w:val="22"/>
                <w:szCs w:val="22"/>
                <w:lang w:val="en-AU"/>
              </w:rPr>
              <w:t>Arrange tools for restraining livestock</w:t>
            </w:r>
          </w:p>
          <w:p w14:paraId="46CFDFD7" w14:textId="77777777" w:rsidR="00131381" w:rsidRPr="00131381" w:rsidRDefault="00131381">
            <w:pPr>
              <w:numPr>
                <w:ilvl w:val="0"/>
                <w:numId w:val="56"/>
              </w:numPr>
              <w:ind w:left="479" w:hanging="141"/>
              <w:rPr>
                <w:sz w:val="22"/>
                <w:szCs w:val="22"/>
                <w:lang w:val="en-AU"/>
              </w:rPr>
            </w:pPr>
            <w:r w:rsidRPr="00131381">
              <w:rPr>
                <w:sz w:val="22"/>
                <w:szCs w:val="22"/>
                <w:lang w:val="en-AU"/>
              </w:rPr>
              <w:t xml:space="preserve">Apply Halter on animal as per SOP </w:t>
            </w:r>
          </w:p>
          <w:p w14:paraId="2FCB237B" w14:textId="77777777" w:rsidR="00131381" w:rsidRPr="00131381" w:rsidRDefault="00131381">
            <w:pPr>
              <w:numPr>
                <w:ilvl w:val="0"/>
                <w:numId w:val="56"/>
              </w:numPr>
              <w:ind w:left="479" w:hanging="141"/>
              <w:rPr>
                <w:sz w:val="22"/>
                <w:szCs w:val="22"/>
                <w:lang w:val="en-AU"/>
              </w:rPr>
            </w:pPr>
            <w:r w:rsidRPr="00131381">
              <w:rPr>
                <w:sz w:val="22"/>
                <w:szCs w:val="22"/>
                <w:lang w:val="en-AU"/>
              </w:rPr>
              <w:t xml:space="preserve">Apply twitch to distract animal </w:t>
            </w:r>
          </w:p>
          <w:p w14:paraId="1F1D0080" w14:textId="77777777" w:rsidR="00131381" w:rsidRPr="00131381" w:rsidRDefault="00131381">
            <w:pPr>
              <w:numPr>
                <w:ilvl w:val="0"/>
                <w:numId w:val="56"/>
              </w:numPr>
              <w:ind w:left="479" w:hanging="141"/>
              <w:rPr>
                <w:sz w:val="22"/>
                <w:szCs w:val="22"/>
                <w:lang w:val="en-AU"/>
              </w:rPr>
            </w:pPr>
            <w:r w:rsidRPr="00131381">
              <w:rPr>
                <w:sz w:val="22"/>
                <w:szCs w:val="22"/>
                <w:lang w:val="en-AU"/>
              </w:rPr>
              <w:t xml:space="preserve">Apply Milker’s knot for milking animal </w:t>
            </w:r>
          </w:p>
          <w:p w14:paraId="061EBCE5" w14:textId="77777777" w:rsidR="00131381" w:rsidRPr="00131381" w:rsidRDefault="00131381">
            <w:pPr>
              <w:numPr>
                <w:ilvl w:val="0"/>
                <w:numId w:val="56"/>
              </w:numPr>
              <w:ind w:left="479" w:hanging="141"/>
              <w:rPr>
                <w:sz w:val="22"/>
                <w:szCs w:val="22"/>
                <w:lang w:val="en-AU"/>
              </w:rPr>
            </w:pPr>
            <w:r w:rsidRPr="00131381">
              <w:rPr>
                <w:sz w:val="22"/>
                <w:szCs w:val="22"/>
                <w:lang w:val="en-AU"/>
              </w:rPr>
              <w:t>Perform handling of cattle and buffalo with livestock crush</w:t>
            </w:r>
          </w:p>
          <w:p w14:paraId="2A23CFE6" w14:textId="560E855A" w:rsidR="00131381" w:rsidRPr="00131381" w:rsidRDefault="00131381">
            <w:pPr>
              <w:numPr>
                <w:ilvl w:val="0"/>
                <w:numId w:val="56"/>
              </w:numPr>
              <w:ind w:left="479" w:hanging="141"/>
              <w:rPr>
                <w:sz w:val="22"/>
                <w:szCs w:val="22"/>
                <w:lang w:val="en-AU"/>
              </w:rPr>
            </w:pPr>
            <w:r w:rsidRPr="00131381">
              <w:rPr>
                <w:sz w:val="22"/>
                <w:szCs w:val="22"/>
                <w:lang w:val="en-AU"/>
              </w:rPr>
              <w:t>Clean tools and keep them in the tool kit</w:t>
            </w:r>
          </w:p>
        </w:tc>
      </w:tr>
      <w:tr w:rsidR="00131381" w:rsidRPr="00CE00C7" w14:paraId="230EC0FC" w14:textId="77777777" w:rsidTr="00131381">
        <w:trPr>
          <w:trHeight w:val="220"/>
        </w:trPr>
        <w:tc>
          <w:tcPr>
            <w:tcW w:w="3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8E681" w14:textId="7568B6ED" w:rsidR="00131381" w:rsidRPr="00C473CE" w:rsidRDefault="00C473CE" w:rsidP="00131381">
            <w:pPr>
              <w:ind w:left="510" w:hanging="533"/>
              <w:rPr>
                <w:rFonts w:cs="Times New Roman"/>
                <w:b/>
                <w:bCs/>
                <w:color w:val="000000"/>
                <w:sz w:val="22"/>
                <w:szCs w:val="22"/>
              </w:rPr>
            </w:pPr>
            <w:r w:rsidRPr="00C473CE">
              <w:rPr>
                <w:rFonts w:cs="Times New Roman"/>
                <w:b/>
                <w:bCs/>
                <w:color w:val="000000"/>
                <w:sz w:val="22"/>
                <w:szCs w:val="22"/>
              </w:rPr>
              <w:t>C</w:t>
            </w:r>
            <w:r>
              <w:rPr>
                <w:rFonts w:cs="Times New Roman"/>
                <w:b/>
                <w:bCs/>
                <w:color w:val="000000"/>
                <w:sz w:val="22"/>
                <w:szCs w:val="22"/>
              </w:rPr>
              <w:t>U</w:t>
            </w:r>
            <w:r w:rsidRPr="00C473CE">
              <w:rPr>
                <w:rFonts w:cs="Times New Roman"/>
                <w:b/>
                <w:bCs/>
                <w:color w:val="000000"/>
                <w:sz w:val="22"/>
                <w:szCs w:val="22"/>
              </w:rPr>
              <w:t>2.</w:t>
            </w:r>
          </w:p>
          <w:p w14:paraId="789084DE" w14:textId="601A0149" w:rsidR="00131381" w:rsidRPr="00C473CE" w:rsidRDefault="00C473CE" w:rsidP="00131381">
            <w:pPr>
              <w:autoSpaceDN w:val="0"/>
              <w:spacing w:after="160" w:line="259" w:lineRule="auto"/>
              <w:ind w:left="-23"/>
              <w:rPr>
                <w:rFonts w:asciiTheme="minorHAnsi" w:eastAsiaTheme="minorEastAsia" w:hAnsiTheme="minorHAnsi" w:cstheme="minorBidi"/>
                <w:b/>
                <w:bCs/>
                <w:sz w:val="22"/>
                <w:szCs w:val="22"/>
              </w:rPr>
            </w:pPr>
            <w:r w:rsidRPr="00C473CE">
              <w:rPr>
                <w:rFonts w:asciiTheme="minorBidi" w:eastAsiaTheme="minorEastAsia" w:hAnsiTheme="minorBidi" w:cstheme="minorBidi"/>
                <w:b/>
                <w:bCs/>
                <w:sz w:val="22"/>
                <w:szCs w:val="22"/>
              </w:rPr>
              <w:t>Perform casting of l</w:t>
            </w:r>
            <w:r w:rsidR="00131381" w:rsidRPr="00C473CE">
              <w:rPr>
                <w:rFonts w:asciiTheme="minorBidi" w:eastAsiaTheme="minorEastAsia" w:hAnsiTheme="minorBidi" w:cstheme="minorBidi"/>
                <w:b/>
                <w:bCs/>
                <w:sz w:val="22"/>
                <w:szCs w:val="22"/>
              </w:rPr>
              <w:t xml:space="preserve">ivestock  </w:t>
            </w:r>
          </w:p>
        </w:tc>
        <w:tc>
          <w:tcPr>
            <w:tcW w:w="6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AC4E5" w14:textId="77777777" w:rsidR="00131381" w:rsidRPr="00131381" w:rsidRDefault="00131381">
            <w:pPr>
              <w:numPr>
                <w:ilvl w:val="0"/>
                <w:numId w:val="33"/>
              </w:numPr>
              <w:ind w:left="479" w:hanging="141"/>
              <w:rPr>
                <w:sz w:val="22"/>
                <w:szCs w:val="22"/>
              </w:rPr>
            </w:pPr>
            <w:r w:rsidRPr="00131381">
              <w:rPr>
                <w:sz w:val="22"/>
                <w:szCs w:val="22"/>
                <w:lang w:val="en-AU"/>
              </w:rPr>
              <w:t xml:space="preserve">Arrange tools and equipment as per job description </w:t>
            </w:r>
          </w:p>
          <w:p w14:paraId="572051D8" w14:textId="77777777" w:rsidR="00131381" w:rsidRPr="00131381" w:rsidRDefault="00131381">
            <w:pPr>
              <w:numPr>
                <w:ilvl w:val="0"/>
                <w:numId w:val="33"/>
              </w:numPr>
              <w:ind w:left="479" w:hanging="141"/>
              <w:rPr>
                <w:sz w:val="22"/>
                <w:szCs w:val="22"/>
              </w:rPr>
            </w:pPr>
            <w:r w:rsidRPr="00131381">
              <w:rPr>
                <w:sz w:val="22"/>
                <w:szCs w:val="22"/>
                <w:lang w:val="en-AU"/>
              </w:rPr>
              <w:t xml:space="preserve">Perform casting of cattle and buffalo by Criss Cross </w:t>
            </w:r>
          </w:p>
          <w:p w14:paraId="2E8F476C" w14:textId="77777777" w:rsidR="00131381" w:rsidRPr="00131381" w:rsidRDefault="00131381">
            <w:pPr>
              <w:numPr>
                <w:ilvl w:val="0"/>
                <w:numId w:val="33"/>
              </w:numPr>
              <w:ind w:left="479" w:hanging="141"/>
              <w:rPr>
                <w:sz w:val="22"/>
                <w:szCs w:val="22"/>
              </w:rPr>
            </w:pPr>
            <w:r w:rsidRPr="00131381">
              <w:rPr>
                <w:sz w:val="22"/>
                <w:szCs w:val="22"/>
                <w:lang w:val="en-AU"/>
              </w:rPr>
              <w:t xml:space="preserve">Perform casting of cattle and buffalo by </w:t>
            </w:r>
            <w:proofErr w:type="spellStart"/>
            <w:r w:rsidRPr="00131381">
              <w:rPr>
                <w:sz w:val="22"/>
                <w:szCs w:val="22"/>
                <w:lang w:val="en-AU"/>
              </w:rPr>
              <w:t>Rheuff</w:t>
            </w:r>
            <w:proofErr w:type="spellEnd"/>
            <w:r w:rsidRPr="00131381">
              <w:rPr>
                <w:sz w:val="22"/>
                <w:szCs w:val="22"/>
                <w:lang w:val="en-AU"/>
              </w:rPr>
              <w:t xml:space="preserve"> method</w:t>
            </w:r>
          </w:p>
          <w:p w14:paraId="66F6BF1E" w14:textId="0B11379D" w:rsidR="00131381" w:rsidRPr="00131381" w:rsidRDefault="00131381">
            <w:pPr>
              <w:numPr>
                <w:ilvl w:val="0"/>
                <w:numId w:val="33"/>
              </w:numPr>
              <w:ind w:left="479" w:hanging="141"/>
              <w:rPr>
                <w:sz w:val="22"/>
                <w:szCs w:val="22"/>
              </w:rPr>
            </w:pPr>
            <w:r w:rsidRPr="00131381">
              <w:rPr>
                <w:sz w:val="22"/>
                <w:szCs w:val="22"/>
                <w:lang w:val="en-AU"/>
              </w:rPr>
              <w:lastRenderedPageBreak/>
              <w:t>Cast the sheep and goat with standard procedure</w:t>
            </w:r>
          </w:p>
        </w:tc>
      </w:tr>
      <w:tr w:rsidR="00131381" w:rsidRPr="00CE00C7" w14:paraId="5DAA7883" w14:textId="77777777" w:rsidTr="00131381">
        <w:trPr>
          <w:trHeight w:val="220"/>
        </w:trPr>
        <w:tc>
          <w:tcPr>
            <w:tcW w:w="3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A18B9" w14:textId="75474857" w:rsidR="00131381" w:rsidRPr="00C473CE" w:rsidRDefault="00C473CE" w:rsidP="00131381">
            <w:pPr>
              <w:ind w:left="510" w:hanging="533"/>
              <w:rPr>
                <w:rFonts w:cs="Times New Roman"/>
                <w:b/>
                <w:bCs/>
                <w:color w:val="000000"/>
                <w:sz w:val="22"/>
                <w:szCs w:val="22"/>
              </w:rPr>
            </w:pPr>
            <w:r w:rsidRPr="00C473CE">
              <w:rPr>
                <w:rFonts w:cs="Times New Roman"/>
                <w:b/>
                <w:bCs/>
                <w:color w:val="000000"/>
                <w:sz w:val="22"/>
                <w:szCs w:val="22"/>
              </w:rPr>
              <w:lastRenderedPageBreak/>
              <w:t>C</w:t>
            </w:r>
            <w:r>
              <w:rPr>
                <w:rFonts w:cs="Times New Roman"/>
                <w:b/>
                <w:bCs/>
                <w:color w:val="000000"/>
                <w:sz w:val="22"/>
                <w:szCs w:val="22"/>
              </w:rPr>
              <w:t>U</w:t>
            </w:r>
            <w:r w:rsidRPr="00C473CE">
              <w:rPr>
                <w:rFonts w:cs="Times New Roman"/>
                <w:b/>
                <w:bCs/>
                <w:color w:val="000000"/>
                <w:sz w:val="22"/>
                <w:szCs w:val="22"/>
              </w:rPr>
              <w:t>3.</w:t>
            </w:r>
          </w:p>
          <w:p w14:paraId="080E4A48" w14:textId="48DF64E5" w:rsidR="00131381" w:rsidRPr="00C473CE" w:rsidRDefault="00C473CE" w:rsidP="00131381">
            <w:pPr>
              <w:autoSpaceDN w:val="0"/>
              <w:spacing w:after="160" w:line="259" w:lineRule="auto"/>
              <w:ind w:left="-23"/>
              <w:rPr>
                <w:rFonts w:asciiTheme="minorHAnsi" w:eastAsiaTheme="minorEastAsia" w:hAnsiTheme="minorHAnsi" w:cstheme="minorBidi"/>
                <w:b/>
                <w:bCs/>
                <w:sz w:val="22"/>
                <w:szCs w:val="22"/>
              </w:rPr>
            </w:pPr>
            <w:r w:rsidRPr="00C473CE">
              <w:rPr>
                <w:rFonts w:asciiTheme="minorBidi" w:eastAsiaTheme="minorEastAsia" w:hAnsiTheme="minorBidi" w:cstheme="minorBidi"/>
                <w:b/>
                <w:bCs/>
                <w:sz w:val="22"/>
                <w:szCs w:val="22"/>
              </w:rPr>
              <w:t>Transport livestock</w:t>
            </w:r>
          </w:p>
        </w:tc>
        <w:tc>
          <w:tcPr>
            <w:tcW w:w="6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A0B49" w14:textId="77777777" w:rsidR="00131381" w:rsidRPr="00131381" w:rsidRDefault="00131381">
            <w:pPr>
              <w:numPr>
                <w:ilvl w:val="0"/>
                <w:numId w:val="58"/>
              </w:numPr>
              <w:ind w:left="479" w:hanging="141"/>
              <w:rPr>
                <w:bCs/>
                <w:sz w:val="22"/>
                <w:szCs w:val="22"/>
              </w:rPr>
            </w:pPr>
            <w:r w:rsidRPr="00131381">
              <w:rPr>
                <w:bCs/>
                <w:sz w:val="22"/>
                <w:szCs w:val="22"/>
              </w:rPr>
              <w:t>Arrange the vehicle as per requirement</w:t>
            </w:r>
          </w:p>
          <w:p w14:paraId="253FCFE1" w14:textId="77777777" w:rsidR="00131381" w:rsidRPr="00131381" w:rsidRDefault="00131381">
            <w:pPr>
              <w:numPr>
                <w:ilvl w:val="0"/>
                <w:numId w:val="58"/>
              </w:numPr>
              <w:ind w:left="479" w:hanging="141"/>
              <w:rPr>
                <w:bCs/>
                <w:sz w:val="22"/>
                <w:szCs w:val="22"/>
              </w:rPr>
            </w:pPr>
            <w:r w:rsidRPr="00131381">
              <w:rPr>
                <w:bCs/>
                <w:sz w:val="22"/>
                <w:szCs w:val="22"/>
              </w:rPr>
              <w:t>Clean and disinfect the vehicle</w:t>
            </w:r>
          </w:p>
          <w:p w14:paraId="04BF23C8" w14:textId="77777777" w:rsidR="00131381" w:rsidRPr="00131381" w:rsidRDefault="00131381">
            <w:pPr>
              <w:numPr>
                <w:ilvl w:val="0"/>
                <w:numId w:val="58"/>
              </w:numPr>
              <w:ind w:left="479" w:hanging="141"/>
              <w:rPr>
                <w:bCs/>
                <w:sz w:val="22"/>
                <w:szCs w:val="22"/>
              </w:rPr>
            </w:pPr>
            <w:r w:rsidRPr="00131381">
              <w:rPr>
                <w:bCs/>
                <w:sz w:val="22"/>
                <w:szCs w:val="22"/>
              </w:rPr>
              <w:t>Feed and water to the animal before transportation</w:t>
            </w:r>
          </w:p>
          <w:p w14:paraId="074ADA6F" w14:textId="24E51E10" w:rsidR="00131381" w:rsidRPr="00131381" w:rsidRDefault="00131381">
            <w:pPr>
              <w:numPr>
                <w:ilvl w:val="0"/>
                <w:numId w:val="58"/>
              </w:numPr>
              <w:ind w:left="479" w:hanging="141"/>
              <w:rPr>
                <w:bCs/>
                <w:sz w:val="22"/>
                <w:szCs w:val="22"/>
              </w:rPr>
            </w:pPr>
            <w:r w:rsidRPr="00131381">
              <w:rPr>
                <w:bCs/>
                <w:sz w:val="22"/>
                <w:szCs w:val="22"/>
              </w:rPr>
              <w:t>Load and unload animals on vehicle as per standard protocol</w:t>
            </w:r>
          </w:p>
        </w:tc>
      </w:tr>
      <w:tr w:rsidR="00131381" w:rsidRPr="00CE00C7" w14:paraId="1A789F48" w14:textId="77777777" w:rsidTr="00131381">
        <w:trPr>
          <w:trHeight w:val="1539"/>
        </w:trPr>
        <w:tc>
          <w:tcPr>
            <w:tcW w:w="3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1CC03" w14:textId="3C02DBF2" w:rsidR="00131381" w:rsidRPr="00C473CE" w:rsidRDefault="00C473CE" w:rsidP="00131381">
            <w:pPr>
              <w:ind w:left="510" w:hanging="533"/>
              <w:rPr>
                <w:rFonts w:cs="Times New Roman"/>
                <w:b/>
                <w:bCs/>
                <w:color w:val="000000"/>
                <w:sz w:val="22"/>
                <w:szCs w:val="22"/>
              </w:rPr>
            </w:pPr>
            <w:r w:rsidRPr="00C473CE">
              <w:rPr>
                <w:rFonts w:cs="Times New Roman"/>
                <w:b/>
                <w:bCs/>
                <w:color w:val="000000"/>
                <w:sz w:val="22"/>
                <w:szCs w:val="22"/>
              </w:rPr>
              <w:t>C</w:t>
            </w:r>
            <w:r>
              <w:rPr>
                <w:rFonts w:cs="Times New Roman"/>
                <w:b/>
                <w:bCs/>
                <w:color w:val="000000"/>
                <w:sz w:val="22"/>
                <w:szCs w:val="22"/>
              </w:rPr>
              <w:t>U</w:t>
            </w:r>
            <w:r w:rsidRPr="00C473CE">
              <w:rPr>
                <w:rFonts w:cs="Times New Roman"/>
                <w:b/>
                <w:bCs/>
                <w:color w:val="000000"/>
                <w:sz w:val="22"/>
                <w:szCs w:val="22"/>
              </w:rPr>
              <w:t>4.</w:t>
            </w:r>
          </w:p>
          <w:p w14:paraId="6FDE2F86" w14:textId="65A73E0E" w:rsidR="00131381" w:rsidRPr="00C473CE" w:rsidRDefault="00C473CE" w:rsidP="00131381">
            <w:pPr>
              <w:ind w:left="510" w:hanging="533"/>
              <w:rPr>
                <w:rFonts w:cs="Times New Roman"/>
                <w:b/>
                <w:bCs/>
                <w:color w:val="000000"/>
                <w:sz w:val="22"/>
                <w:szCs w:val="22"/>
              </w:rPr>
            </w:pPr>
            <w:r w:rsidRPr="00C473CE">
              <w:rPr>
                <w:rFonts w:asciiTheme="minorBidi" w:eastAsia="Arial" w:hAnsiTheme="minorBidi" w:cstheme="minorBidi"/>
                <w:b/>
                <w:bCs/>
                <w:color w:val="000000"/>
                <w:sz w:val="22"/>
                <w:szCs w:val="22"/>
              </w:rPr>
              <w:t>Perform feeding</w:t>
            </w:r>
          </w:p>
        </w:tc>
        <w:tc>
          <w:tcPr>
            <w:tcW w:w="6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4E7E8" w14:textId="065B2DCC" w:rsidR="00131381" w:rsidRPr="00131381" w:rsidRDefault="00131381">
            <w:pPr>
              <w:numPr>
                <w:ilvl w:val="0"/>
                <w:numId w:val="59"/>
              </w:numPr>
              <w:spacing w:before="100" w:beforeAutospacing="1" w:after="100" w:afterAutospacing="1"/>
              <w:ind w:left="479" w:hanging="141"/>
              <w:rPr>
                <w:rFonts w:asciiTheme="minorBidi" w:hAnsiTheme="minorBidi" w:cstheme="minorBidi"/>
                <w:sz w:val="22"/>
                <w:szCs w:val="22"/>
              </w:rPr>
            </w:pPr>
            <w:r w:rsidRPr="00131381">
              <w:rPr>
                <w:rFonts w:asciiTheme="minorBidi" w:hAnsiTheme="minorBidi" w:cstheme="minorBidi"/>
                <w:sz w:val="22"/>
                <w:szCs w:val="22"/>
              </w:rPr>
              <w:t>Arrange the forages and concentrate</w:t>
            </w:r>
          </w:p>
          <w:p w14:paraId="0491AC0A" w14:textId="2E544C15" w:rsidR="00131381" w:rsidRPr="00131381" w:rsidRDefault="00131381">
            <w:pPr>
              <w:numPr>
                <w:ilvl w:val="0"/>
                <w:numId w:val="59"/>
              </w:numPr>
              <w:spacing w:before="100" w:beforeAutospacing="1" w:after="100" w:afterAutospacing="1"/>
              <w:ind w:left="479" w:hanging="141"/>
              <w:rPr>
                <w:rFonts w:asciiTheme="minorBidi" w:hAnsiTheme="minorBidi" w:cstheme="minorBidi"/>
                <w:sz w:val="22"/>
                <w:szCs w:val="22"/>
              </w:rPr>
            </w:pPr>
            <w:r w:rsidRPr="00131381">
              <w:rPr>
                <w:rFonts w:asciiTheme="minorBidi" w:hAnsiTheme="minorBidi" w:cstheme="minorBidi"/>
                <w:sz w:val="22"/>
                <w:szCs w:val="22"/>
              </w:rPr>
              <w:t>Arrange the required tools for feed preparation</w:t>
            </w:r>
          </w:p>
          <w:p w14:paraId="6381BFBE" w14:textId="59DDC687" w:rsidR="00131381" w:rsidRPr="00131381" w:rsidRDefault="00131381">
            <w:pPr>
              <w:numPr>
                <w:ilvl w:val="0"/>
                <w:numId w:val="59"/>
              </w:numPr>
              <w:spacing w:before="100" w:beforeAutospacing="1" w:after="100" w:afterAutospacing="1"/>
              <w:ind w:left="479" w:hanging="141"/>
              <w:rPr>
                <w:rFonts w:asciiTheme="minorBidi" w:hAnsiTheme="minorBidi" w:cstheme="minorBidi"/>
                <w:sz w:val="22"/>
                <w:szCs w:val="22"/>
              </w:rPr>
            </w:pPr>
            <w:r w:rsidRPr="00131381">
              <w:rPr>
                <w:rFonts w:asciiTheme="minorBidi" w:hAnsiTheme="minorBidi" w:cstheme="minorBidi"/>
                <w:sz w:val="22"/>
                <w:szCs w:val="22"/>
              </w:rPr>
              <w:t xml:space="preserve">Weigh selected animal feed as per standard </w:t>
            </w:r>
          </w:p>
          <w:p w14:paraId="5E9E2189" w14:textId="50F9A559" w:rsidR="00131381" w:rsidRPr="00131381" w:rsidRDefault="00131381">
            <w:pPr>
              <w:numPr>
                <w:ilvl w:val="0"/>
                <w:numId w:val="59"/>
              </w:numPr>
              <w:spacing w:before="100" w:beforeAutospacing="1" w:after="100" w:afterAutospacing="1"/>
              <w:ind w:left="479" w:hanging="141"/>
              <w:rPr>
                <w:rFonts w:asciiTheme="minorBidi" w:hAnsiTheme="minorBidi" w:cstheme="minorBidi"/>
                <w:sz w:val="22"/>
                <w:szCs w:val="22"/>
              </w:rPr>
            </w:pPr>
            <w:r w:rsidRPr="00131381">
              <w:rPr>
                <w:rFonts w:asciiTheme="minorBidi" w:hAnsiTheme="minorBidi" w:cstheme="minorBidi"/>
                <w:sz w:val="22"/>
                <w:szCs w:val="22"/>
              </w:rPr>
              <w:t>Select place for feed storage</w:t>
            </w:r>
          </w:p>
          <w:p w14:paraId="38150BF6" w14:textId="2D587FBE" w:rsidR="00131381" w:rsidRPr="00131381" w:rsidRDefault="00131381">
            <w:pPr>
              <w:numPr>
                <w:ilvl w:val="0"/>
                <w:numId w:val="59"/>
              </w:numPr>
              <w:spacing w:before="100" w:beforeAutospacing="1" w:after="100" w:afterAutospacing="1"/>
              <w:ind w:left="479" w:hanging="141"/>
              <w:rPr>
                <w:sz w:val="22"/>
                <w:szCs w:val="22"/>
              </w:rPr>
            </w:pPr>
            <w:r w:rsidRPr="00131381">
              <w:rPr>
                <w:rFonts w:asciiTheme="minorBidi" w:hAnsiTheme="minorBidi" w:cstheme="minorBidi"/>
                <w:sz w:val="22"/>
                <w:szCs w:val="22"/>
              </w:rPr>
              <w:t>Perform colostrum feeding to newborn calves</w:t>
            </w:r>
          </w:p>
        </w:tc>
      </w:tr>
      <w:tr w:rsidR="00131381" w:rsidRPr="00CE00C7" w14:paraId="338B5B15" w14:textId="77777777" w:rsidTr="00131381">
        <w:trPr>
          <w:trHeight w:val="307"/>
        </w:trPr>
        <w:tc>
          <w:tcPr>
            <w:tcW w:w="3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BA77E" w14:textId="6686CAE9" w:rsidR="00131381" w:rsidRPr="00C473CE" w:rsidRDefault="00C473CE" w:rsidP="00131381">
            <w:pPr>
              <w:spacing w:after="200"/>
              <w:ind w:left="510" w:hanging="533"/>
              <w:contextualSpacing/>
              <w:rPr>
                <w:rFonts w:cs="Times New Roman"/>
                <w:b/>
                <w:bCs/>
                <w:sz w:val="22"/>
                <w:szCs w:val="22"/>
              </w:rPr>
            </w:pPr>
            <w:r w:rsidRPr="00C473CE">
              <w:rPr>
                <w:rFonts w:cs="Times New Roman"/>
                <w:b/>
                <w:bCs/>
                <w:sz w:val="22"/>
                <w:szCs w:val="22"/>
              </w:rPr>
              <w:t>C</w:t>
            </w:r>
            <w:r>
              <w:rPr>
                <w:rFonts w:cs="Times New Roman"/>
                <w:b/>
                <w:bCs/>
                <w:sz w:val="22"/>
                <w:szCs w:val="22"/>
              </w:rPr>
              <w:t>U</w:t>
            </w:r>
            <w:r w:rsidRPr="00C473CE">
              <w:rPr>
                <w:rFonts w:cs="Times New Roman"/>
                <w:b/>
                <w:bCs/>
                <w:sz w:val="22"/>
                <w:szCs w:val="22"/>
              </w:rPr>
              <w:t>5.</w:t>
            </w:r>
          </w:p>
          <w:p w14:paraId="20834880" w14:textId="1228624C" w:rsidR="00131381" w:rsidRPr="00C473CE" w:rsidRDefault="00C473CE" w:rsidP="00131381">
            <w:pPr>
              <w:spacing w:after="200"/>
              <w:ind w:left="510" w:hanging="533"/>
              <w:contextualSpacing/>
              <w:rPr>
                <w:rFonts w:asciiTheme="minorHAnsi" w:eastAsiaTheme="minorEastAsia" w:hAnsiTheme="minorHAnsi" w:cstheme="minorBidi"/>
                <w:b/>
                <w:bCs/>
                <w:sz w:val="22"/>
                <w:szCs w:val="22"/>
              </w:rPr>
            </w:pPr>
            <w:r w:rsidRPr="00C473CE">
              <w:rPr>
                <w:rFonts w:asciiTheme="minorBidi" w:eastAsia="Arial" w:hAnsiTheme="minorBidi" w:cstheme="minorBidi"/>
                <w:b/>
                <w:bCs/>
                <w:color w:val="000000"/>
                <w:sz w:val="22"/>
                <w:szCs w:val="22"/>
              </w:rPr>
              <w:t>Perform milking</w:t>
            </w:r>
          </w:p>
        </w:tc>
        <w:tc>
          <w:tcPr>
            <w:tcW w:w="6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34C79" w14:textId="77777777" w:rsidR="00131381" w:rsidRPr="00131381" w:rsidRDefault="00131381">
            <w:pPr>
              <w:numPr>
                <w:ilvl w:val="0"/>
                <w:numId w:val="57"/>
              </w:numPr>
              <w:ind w:left="479" w:hanging="141"/>
              <w:rPr>
                <w:bCs/>
                <w:sz w:val="22"/>
                <w:szCs w:val="22"/>
              </w:rPr>
            </w:pPr>
            <w:r w:rsidRPr="00131381">
              <w:rPr>
                <w:bCs/>
                <w:sz w:val="22"/>
                <w:szCs w:val="22"/>
              </w:rPr>
              <w:t>Apply milk knot for milking</w:t>
            </w:r>
          </w:p>
          <w:p w14:paraId="22B9A729" w14:textId="77777777" w:rsidR="00131381" w:rsidRPr="00131381" w:rsidRDefault="00131381">
            <w:pPr>
              <w:numPr>
                <w:ilvl w:val="0"/>
                <w:numId w:val="57"/>
              </w:numPr>
              <w:ind w:left="479" w:hanging="141"/>
              <w:rPr>
                <w:bCs/>
                <w:sz w:val="22"/>
                <w:szCs w:val="22"/>
              </w:rPr>
            </w:pPr>
            <w:r w:rsidRPr="00131381">
              <w:rPr>
                <w:bCs/>
                <w:sz w:val="22"/>
                <w:szCs w:val="22"/>
              </w:rPr>
              <w:t>Clean whole udder before and after milking</w:t>
            </w:r>
          </w:p>
          <w:p w14:paraId="474E8445" w14:textId="77777777" w:rsidR="00131381" w:rsidRPr="00131381" w:rsidRDefault="00131381">
            <w:pPr>
              <w:numPr>
                <w:ilvl w:val="0"/>
                <w:numId w:val="57"/>
              </w:numPr>
              <w:ind w:left="479" w:hanging="141"/>
              <w:rPr>
                <w:bCs/>
                <w:sz w:val="22"/>
                <w:szCs w:val="22"/>
              </w:rPr>
            </w:pPr>
            <w:r w:rsidRPr="00131381">
              <w:rPr>
                <w:bCs/>
                <w:sz w:val="22"/>
                <w:szCs w:val="22"/>
              </w:rPr>
              <w:t>Perform milking manually</w:t>
            </w:r>
          </w:p>
          <w:p w14:paraId="2A3523A2" w14:textId="77777777" w:rsidR="00131381" w:rsidRPr="00131381" w:rsidRDefault="00131381">
            <w:pPr>
              <w:numPr>
                <w:ilvl w:val="0"/>
                <w:numId w:val="57"/>
              </w:numPr>
              <w:ind w:left="479" w:hanging="141"/>
              <w:rPr>
                <w:bCs/>
                <w:sz w:val="22"/>
                <w:szCs w:val="22"/>
              </w:rPr>
            </w:pPr>
            <w:r w:rsidRPr="00131381">
              <w:rPr>
                <w:bCs/>
                <w:sz w:val="22"/>
                <w:szCs w:val="22"/>
              </w:rPr>
              <w:t>Identify different parts of milking machine</w:t>
            </w:r>
          </w:p>
          <w:p w14:paraId="53A4CC27" w14:textId="77777777" w:rsidR="00131381" w:rsidRPr="00131381" w:rsidRDefault="00131381">
            <w:pPr>
              <w:numPr>
                <w:ilvl w:val="0"/>
                <w:numId w:val="57"/>
              </w:numPr>
              <w:ind w:left="479" w:hanging="141"/>
              <w:rPr>
                <w:bCs/>
                <w:sz w:val="22"/>
                <w:szCs w:val="22"/>
              </w:rPr>
            </w:pPr>
            <w:r w:rsidRPr="00131381">
              <w:rPr>
                <w:bCs/>
                <w:sz w:val="22"/>
                <w:szCs w:val="22"/>
              </w:rPr>
              <w:t xml:space="preserve">Perform sanitization of milk machine as per standards  </w:t>
            </w:r>
          </w:p>
          <w:p w14:paraId="7438C6E3" w14:textId="77777777" w:rsidR="00131381" w:rsidRPr="00131381" w:rsidRDefault="00131381">
            <w:pPr>
              <w:numPr>
                <w:ilvl w:val="0"/>
                <w:numId w:val="57"/>
              </w:numPr>
              <w:ind w:left="479" w:hanging="141"/>
              <w:rPr>
                <w:bCs/>
                <w:sz w:val="22"/>
                <w:szCs w:val="22"/>
              </w:rPr>
            </w:pPr>
            <w:r w:rsidRPr="00131381">
              <w:rPr>
                <w:bCs/>
                <w:sz w:val="22"/>
                <w:szCs w:val="22"/>
              </w:rPr>
              <w:t>Adjust milking machine as per requirement</w:t>
            </w:r>
          </w:p>
          <w:p w14:paraId="0B993E17" w14:textId="77777777" w:rsidR="00131381" w:rsidRPr="00131381" w:rsidRDefault="00131381">
            <w:pPr>
              <w:numPr>
                <w:ilvl w:val="0"/>
                <w:numId w:val="57"/>
              </w:numPr>
              <w:ind w:left="479" w:hanging="141"/>
              <w:rPr>
                <w:bCs/>
                <w:sz w:val="22"/>
                <w:szCs w:val="22"/>
              </w:rPr>
            </w:pPr>
            <w:r w:rsidRPr="00131381">
              <w:rPr>
                <w:bCs/>
                <w:sz w:val="22"/>
                <w:szCs w:val="22"/>
              </w:rPr>
              <w:t xml:space="preserve">Perform milking by machine </w:t>
            </w:r>
          </w:p>
          <w:p w14:paraId="121465A0" w14:textId="3D053399" w:rsidR="00131381" w:rsidRPr="00131381" w:rsidRDefault="00131381">
            <w:pPr>
              <w:numPr>
                <w:ilvl w:val="0"/>
                <w:numId w:val="57"/>
              </w:numPr>
              <w:ind w:left="479" w:hanging="141"/>
              <w:rPr>
                <w:bCs/>
                <w:sz w:val="22"/>
                <w:szCs w:val="22"/>
              </w:rPr>
            </w:pPr>
            <w:r w:rsidRPr="00131381">
              <w:rPr>
                <w:bCs/>
                <w:sz w:val="22"/>
                <w:szCs w:val="22"/>
              </w:rPr>
              <w:t>Store milk</w:t>
            </w:r>
          </w:p>
        </w:tc>
      </w:tr>
    </w:tbl>
    <w:p w14:paraId="0431F1B3" w14:textId="77777777" w:rsidR="00CE00C7" w:rsidRPr="00CE00C7" w:rsidRDefault="00CE00C7" w:rsidP="00CE00C7">
      <w:pPr>
        <w:spacing w:after="160"/>
        <w:rPr>
          <w:rFonts w:eastAsia="Calibri" w:cs="Calibri"/>
          <w:color w:val="000000"/>
          <w:sz w:val="22"/>
          <w:szCs w:val="22"/>
        </w:rPr>
      </w:pPr>
    </w:p>
    <w:p w14:paraId="0B1214EE" w14:textId="77777777" w:rsidR="00CE00C7" w:rsidRPr="00CE00C7" w:rsidRDefault="00CE00C7" w:rsidP="00CE00C7">
      <w:pPr>
        <w:spacing w:after="160"/>
        <w:rPr>
          <w:rFonts w:eastAsia="Calibri" w:cs="Calibri"/>
          <w:color w:val="000000"/>
          <w:sz w:val="22"/>
          <w:szCs w:val="22"/>
        </w:rPr>
      </w:pPr>
      <w:r w:rsidRPr="00CE00C7">
        <w:rPr>
          <w:rFonts w:cs="Calibri"/>
          <w:b/>
          <w:color w:val="000000"/>
          <w:sz w:val="22"/>
          <w:szCs w:val="22"/>
        </w:rPr>
        <w:t>Knowledge &amp; Understanding</w:t>
      </w:r>
    </w:p>
    <w:p w14:paraId="4FB9AB14" w14:textId="77777777" w:rsidR="00CE00C7" w:rsidRPr="00CE00C7" w:rsidRDefault="00CE00C7" w:rsidP="00CE00C7">
      <w:pPr>
        <w:autoSpaceDE w:val="0"/>
        <w:spacing w:after="160"/>
        <w:rPr>
          <w:rFonts w:eastAsia="Calibri"/>
          <w:i/>
          <w:color w:val="000000"/>
          <w:sz w:val="22"/>
          <w:szCs w:val="22"/>
        </w:rPr>
      </w:pPr>
      <w:r w:rsidRPr="00CE00C7">
        <w:rPr>
          <w:rFonts w:eastAsia="Arial"/>
          <w:color w:val="000000"/>
          <w:sz w:val="22"/>
          <w:szCs w:val="22"/>
          <w:lang w:bidi="en-US"/>
        </w:rPr>
        <w:t xml:space="preserve">The candidate must possess underpinning knowledge and understanding required to carry out tasks covered in this competency standard. </w:t>
      </w:r>
      <w:r w:rsidRPr="00CE00C7">
        <w:rPr>
          <w:rFonts w:eastAsia="Calibri"/>
          <w:i/>
          <w:color w:val="000000"/>
          <w:sz w:val="22"/>
          <w:szCs w:val="22"/>
        </w:rPr>
        <w:t xml:space="preserve">  </w:t>
      </w:r>
    </w:p>
    <w:p w14:paraId="20E4F615" w14:textId="77777777" w:rsidR="00CE00C7" w:rsidRPr="00CE00C7" w:rsidRDefault="00CE00C7">
      <w:pPr>
        <w:numPr>
          <w:ilvl w:val="0"/>
          <w:numId w:val="24"/>
        </w:numPr>
        <w:contextualSpacing/>
        <w:rPr>
          <w:sz w:val="22"/>
          <w:szCs w:val="22"/>
        </w:rPr>
      </w:pPr>
      <w:r w:rsidRPr="00CE00C7">
        <w:rPr>
          <w:sz w:val="22"/>
          <w:szCs w:val="22"/>
        </w:rPr>
        <w:t>Breeds of livestock</w:t>
      </w:r>
    </w:p>
    <w:p w14:paraId="0AC158FA" w14:textId="77777777" w:rsidR="00CE00C7" w:rsidRPr="00CE00C7" w:rsidRDefault="00CE00C7">
      <w:pPr>
        <w:numPr>
          <w:ilvl w:val="0"/>
          <w:numId w:val="24"/>
        </w:numPr>
        <w:contextualSpacing/>
        <w:rPr>
          <w:sz w:val="22"/>
          <w:szCs w:val="22"/>
        </w:rPr>
      </w:pPr>
      <w:r w:rsidRPr="00CE00C7">
        <w:rPr>
          <w:sz w:val="22"/>
          <w:szCs w:val="22"/>
        </w:rPr>
        <w:t>Methods of restraining</w:t>
      </w:r>
    </w:p>
    <w:p w14:paraId="367F1E07" w14:textId="77777777" w:rsidR="00CE00C7" w:rsidRPr="00CE00C7" w:rsidRDefault="00CE00C7">
      <w:pPr>
        <w:numPr>
          <w:ilvl w:val="0"/>
          <w:numId w:val="24"/>
        </w:numPr>
        <w:contextualSpacing/>
        <w:rPr>
          <w:sz w:val="22"/>
          <w:szCs w:val="22"/>
        </w:rPr>
      </w:pPr>
      <w:r w:rsidRPr="00CE00C7">
        <w:rPr>
          <w:sz w:val="22"/>
          <w:szCs w:val="22"/>
        </w:rPr>
        <w:t xml:space="preserve">Methods of casting </w:t>
      </w:r>
    </w:p>
    <w:p w14:paraId="45AFB6A7" w14:textId="77777777" w:rsidR="00CE00C7" w:rsidRPr="00CE00C7" w:rsidRDefault="00CE00C7">
      <w:pPr>
        <w:numPr>
          <w:ilvl w:val="0"/>
          <w:numId w:val="24"/>
        </w:numPr>
        <w:contextualSpacing/>
        <w:rPr>
          <w:sz w:val="22"/>
          <w:szCs w:val="22"/>
        </w:rPr>
      </w:pPr>
      <w:r w:rsidRPr="00CE00C7">
        <w:rPr>
          <w:sz w:val="22"/>
          <w:szCs w:val="22"/>
        </w:rPr>
        <w:t xml:space="preserve">Cleaning method of transportation vehicle </w:t>
      </w:r>
    </w:p>
    <w:p w14:paraId="00FF02C8" w14:textId="77777777" w:rsidR="00CE00C7" w:rsidRPr="00CE00C7" w:rsidRDefault="00CE00C7">
      <w:pPr>
        <w:numPr>
          <w:ilvl w:val="0"/>
          <w:numId w:val="24"/>
        </w:numPr>
        <w:contextualSpacing/>
        <w:rPr>
          <w:sz w:val="22"/>
          <w:szCs w:val="22"/>
        </w:rPr>
      </w:pPr>
      <w:r w:rsidRPr="00CE00C7">
        <w:rPr>
          <w:sz w:val="22"/>
          <w:szCs w:val="22"/>
        </w:rPr>
        <w:t>Loading and unloading techniques</w:t>
      </w:r>
    </w:p>
    <w:p w14:paraId="521A6B87" w14:textId="77777777" w:rsidR="00CE00C7" w:rsidRPr="00CE00C7" w:rsidRDefault="00CE00C7">
      <w:pPr>
        <w:numPr>
          <w:ilvl w:val="0"/>
          <w:numId w:val="24"/>
        </w:numPr>
        <w:contextualSpacing/>
        <w:rPr>
          <w:sz w:val="22"/>
          <w:szCs w:val="22"/>
        </w:rPr>
      </w:pPr>
      <w:r w:rsidRPr="00CE00C7">
        <w:rPr>
          <w:sz w:val="22"/>
          <w:szCs w:val="22"/>
        </w:rPr>
        <w:t xml:space="preserve">Different types of feeding </w:t>
      </w:r>
    </w:p>
    <w:p w14:paraId="5A9BEEB6" w14:textId="77777777" w:rsidR="00CE00C7" w:rsidRPr="00CE00C7" w:rsidRDefault="00CE00C7">
      <w:pPr>
        <w:numPr>
          <w:ilvl w:val="0"/>
          <w:numId w:val="24"/>
        </w:numPr>
        <w:contextualSpacing/>
        <w:rPr>
          <w:sz w:val="22"/>
          <w:szCs w:val="22"/>
        </w:rPr>
      </w:pPr>
      <w:r w:rsidRPr="00CE00C7">
        <w:rPr>
          <w:sz w:val="22"/>
          <w:szCs w:val="22"/>
        </w:rPr>
        <w:t>Different techniques of feeding</w:t>
      </w:r>
    </w:p>
    <w:p w14:paraId="2B21AB2A" w14:textId="77777777" w:rsidR="00CE00C7" w:rsidRPr="00CE00C7" w:rsidRDefault="00CE00C7">
      <w:pPr>
        <w:numPr>
          <w:ilvl w:val="0"/>
          <w:numId w:val="24"/>
        </w:numPr>
        <w:contextualSpacing/>
        <w:rPr>
          <w:sz w:val="22"/>
          <w:szCs w:val="22"/>
        </w:rPr>
      </w:pPr>
      <w:r w:rsidRPr="00CE00C7">
        <w:rPr>
          <w:sz w:val="22"/>
          <w:szCs w:val="22"/>
        </w:rPr>
        <w:t>Milking machine and its types</w:t>
      </w:r>
    </w:p>
    <w:p w14:paraId="45B02514" w14:textId="77777777" w:rsidR="00CE00C7" w:rsidRPr="00CE00C7" w:rsidRDefault="00CE00C7">
      <w:pPr>
        <w:numPr>
          <w:ilvl w:val="0"/>
          <w:numId w:val="24"/>
        </w:numPr>
        <w:contextualSpacing/>
        <w:rPr>
          <w:sz w:val="22"/>
          <w:szCs w:val="22"/>
        </w:rPr>
      </w:pPr>
      <w:r w:rsidRPr="00CE00C7">
        <w:rPr>
          <w:sz w:val="22"/>
          <w:szCs w:val="22"/>
        </w:rPr>
        <w:t>Feed calf starter according to age of animal</w:t>
      </w:r>
    </w:p>
    <w:p w14:paraId="118B3A4C" w14:textId="77777777" w:rsidR="00CE00C7" w:rsidRPr="00CE00C7" w:rsidRDefault="00CE00C7">
      <w:pPr>
        <w:numPr>
          <w:ilvl w:val="0"/>
          <w:numId w:val="24"/>
        </w:numPr>
        <w:contextualSpacing/>
        <w:rPr>
          <w:sz w:val="22"/>
          <w:szCs w:val="22"/>
        </w:rPr>
      </w:pPr>
      <w:r w:rsidRPr="00CE00C7">
        <w:rPr>
          <w:sz w:val="22"/>
          <w:szCs w:val="22"/>
        </w:rPr>
        <w:t>Components of milking machine</w:t>
      </w:r>
    </w:p>
    <w:p w14:paraId="25483AC5" w14:textId="77777777" w:rsidR="00CE00C7" w:rsidRPr="00CE00C7" w:rsidRDefault="00CE00C7">
      <w:pPr>
        <w:numPr>
          <w:ilvl w:val="0"/>
          <w:numId w:val="24"/>
        </w:numPr>
        <w:contextualSpacing/>
        <w:rPr>
          <w:sz w:val="22"/>
          <w:szCs w:val="22"/>
        </w:rPr>
      </w:pPr>
      <w:r w:rsidRPr="00CE00C7">
        <w:rPr>
          <w:sz w:val="22"/>
          <w:szCs w:val="22"/>
        </w:rPr>
        <w:t>Techniques for milking</w:t>
      </w:r>
    </w:p>
    <w:p w14:paraId="5F036424" w14:textId="77777777" w:rsidR="00CE00C7" w:rsidRPr="00CE00C7" w:rsidRDefault="00CE00C7" w:rsidP="00CE00C7">
      <w:pPr>
        <w:autoSpaceDN w:val="0"/>
        <w:ind w:left="720"/>
        <w:rPr>
          <w:bCs/>
          <w:iCs/>
          <w:sz w:val="22"/>
          <w:szCs w:val="22"/>
        </w:rPr>
      </w:pPr>
    </w:p>
    <w:p w14:paraId="2025AB59" w14:textId="77777777" w:rsidR="00CE00C7" w:rsidRPr="00CE00C7" w:rsidRDefault="00CE00C7" w:rsidP="00CE00C7">
      <w:pPr>
        <w:spacing w:after="160"/>
        <w:rPr>
          <w:rFonts w:cs="Calibri"/>
          <w:b/>
          <w:color w:val="000000"/>
          <w:sz w:val="22"/>
          <w:szCs w:val="22"/>
        </w:rPr>
      </w:pPr>
      <w:r w:rsidRPr="00CE00C7">
        <w:rPr>
          <w:rFonts w:cs="Calibri"/>
          <w:b/>
          <w:color w:val="000000"/>
          <w:sz w:val="22"/>
          <w:szCs w:val="22"/>
        </w:rPr>
        <w:t>Critical Evidence(s) Required</w:t>
      </w:r>
    </w:p>
    <w:p w14:paraId="602B28E2" w14:textId="77777777" w:rsidR="00CE00C7" w:rsidRPr="00CE00C7" w:rsidRDefault="00CE00C7" w:rsidP="00CE00C7">
      <w:pPr>
        <w:spacing w:before="240" w:after="160"/>
        <w:ind w:right="297"/>
        <w:rPr>
          <w:rFonts w:eastAsia="Calibri"/>
          <w:color w:val="000000"/>
          <w:sz w:val="22"/>
          <w:szCs w:val="22"/>
        </w:rPr>
      </w:pPr>
      <w:r w:rsidRPr="00CE00C7">
        <w:rPr>
          <w:rFonts w:eastAsia="Calibri"/>
          <w:color w:val="000000"/>
          <w:sz w:val="22"/>
          <w:szCs w:val="22"/>
        </w:rPr>
        <w:t xml:space="preserve">The candidate needs to produce following critical evidence(s) </w:t>
      </w:r>
      <w:proofErr w:type="gramStart"/>
      <w:r w:rsidRPr="00CE00C7">
        <w:rPr>
          <w:rFonts w:eastAsia="Calibri"/>
          <w:color w:val="000000"/>
          <w:sz w:val="22"/>
          <w:szCs w:val="22"/>
        </w:rPr>
        <w:t>in order to</w:t>
      </w:r>
      <w:proofErr w:type="gramEnd"/>
      <w:r w:rsidRPr="00CE00C7">
        <w:rPr>
          <w:rFonts w:eastAsia="Calibri"/>
          <w:color w:val="000000"/>
          <w:sz w:val="22"/>
          <w:szCs w:val="22"/>
        </w:rPr>
        <w:t xml:space="preserve"> be competent in this competency standard: </w:t>
      </w:r>
    </w:p>
    <w:p w14:paraId="72CC3EBD" w14:textId="77777777" w:rsidR="00CE00C7" w:rsidRPr="00CE00C7" w:rsidRDefault="00CE00C7">
      <w:pPr>
        <w:numPr>
          <w:ilvl w:val="0"/>
          <w:numId w:val="24"/>
        </w:numPr>
        <w:contextualSpacing/>
        <w:rPr>
          <w:sz w:val="22"/>
          <w:szCs w:val="22"/>
        </w:rPr>
      </w:pPr>
      <w:r w:rsidRPr="00CE00C7">
        <w:rPr>
          <w:sz w:val="22"/>
          <w:szCs w:val="22"/>
        </w:rPr>
        <w:t>Introduction of livestock breeds</w:t>
      </w:r>
    </w:p>
    <w:p w14:paraId="208FD44B" w14:textId="77777777" w:rsidR="00CE00C7" w:rsidRPr="00CE00C7" w:rsidRDefault="00CE00C7">
      <w:pPr>
        <w:numPr>
          <w:ilvl w:val="0"/>
          <w:numId w:val="24"/>
        </w:numPr>
        <w:contextualSpacing/>
        <w:rPr>
          <w:sz w:val="22"/>
          <w:szCs w:val="22"/>
        </w:rPr>
      </w:pPr>
      <w:r w:rsidRPr="00CE00C7">
        <w:rPr>
          <w:sz w:val="22"/>
          <w:szCs w:val="22"/>
        </w:rPr>
        <w:t>Health and safety standards</w:t>
      </w:r>
    </w:p>
    <w:p w14:paraId="48D00FFF" w14:textId="77777777" w:rsidR="00CE00C7" w:rsidRPr="00CE00C7" w:rsidRDefault="00CE00C7">
      <w:pPr>
        <w:numPr>
          <w:ilvl w:val="0"/>
          <w:numId w:val="24"/>
        </w:numPr>
        <w:contextualSpacing/>
        <w:rPr>
          <w:sz w:val="22"/>
          <w:szCs w:val="22"/>
        </w:rPr>
      </w:pPr>
      <w:r w:rsidRPr="00CE00C7">
        <w:rPr>
          <w:sz w:val="22"/>
          <w:szCs w:val="22"/>
        </w:rPr>
        <w:lastRenderedPageBreak/>
        <w:t>Safety and hygiene protocol</w:t>
      </w:r>
    </w:p>
    <w:p w14:paraId="71027FCD" w14:textId="77777777" w:rsidR="00CE00C7" w:rsidRPr="00CE00C7" w:rsidRDefault="00CE00C7">
      <w:pPr>
        <w:numPr>
          <w:ilvl w:val="0"/>
          <w:numId w:val="24"/>
        </w:numPr>
        <w:contextualSpacing/>
        <w:rPr>
          <w:sz w:val="22"/>
          <w:szCs w:val="22"/>
        </w:rPr>
      </w:pPr>
      <w:r w:rsidRPr="00CE00C7">
        <w:rPr>
          <w:sz w:val="22"/>
          <w:szCs w:val="22"/>
        </w:rPr>
        <w:t>Perform hand milking</w:t>
      </w:r>
    </w:p>
    <w:p w14:paraId="07EDD755" w14:textId="77777777" w:rsidR="00CE00C7" w:rsidRPr="00CE00C7" w:rsidRDefault="00CE00C7">
      <w:pPr>
        <w:numPr>
          <w:ilvl w:val="0"/>
          <w:numId w:val="24"/>
        </w:numPr>
        <w:contextualSpacing/>
        <w:rPr>
          <w:sz w:val="22"/>
          <w:szCs w:val="22"/>
        </w:rPr>
      </w:pPr>
      <w:r w:rsidRPr="00CE00C7">
        <w:rPr>
          <w:sz w:val="22"/>
          <w:szCs w:val="22"/>
        </w:rPr>
        <w:t>Perform milking with machine</w:t>
      </w:r>
    </w:p>
    <w:p w14:paraId="4A6A9518" w14:textId="77777777" w:rsidR="00CE00C7" w:rsidRPr="00CE00C7" w:rsidRDefault="00CE00C7">
      <w:pPr>
        <w:numPr>
          <w:ilvl w:val="0"/>
          <w:numId w:val="24"/>
        </w:numPr>
        <w:contextualSpacing/>
        <w:rPr>
          <w:sz w:val="22"/>
          <w:szCs w:val="22"/>
        </w:rPr>
      </w:pPr>
      <w:r w:rsidRPr="00CE00C7">
        <w:rPr>
          <w:sz w:val="22"/>
          <w:szCs w:val="22"/>
        </w:rPr>
        <w:t xml:space="preserve">Machine sanitization </w:t>
      </w:r>
    </w:p>
    <w:p w14:paraId="75E6A2EA" w14:textId="4E241884" w:rsidR="00CE00C7" w:rsidRPr="00CE00C7" w:rsidRDefault="00CE00C7">
      <w:pPr>
        <w:numPr>
          <w:ilvl w:val="0"/>
          <w:numId w:val="24"/>
        </w:numPr>
        <w:contextualSpacing/>
        <w:rPr>
          <w:sz w:val="22"/>
          <w:szCs w:val="22"/>
        </w:rPr>
      </w:pPr>
      <w:r w:rsidRPr="00CE00C7">
        <w:rPr>
          <w:sz w:val="22"/>
          <w:szCs w:val="22"/>
        </w:rPr>
        <w:t>Milking techniques</w:t>
      </w:r>
    </w:p>
    <w:p w14:paraId="2C04EC1C" w14:textId="77777777" w:rsidR="00CE00C7" w:rsidRPr="00CE00C7" w:rsidRDefault="00CE00C7" w:rsidP="00CE00C7">
      <w:pPr>
        <w:autoSpaceDN w:val="0"/>
        <w:ind w:left="720" w:right="3960"/>
        <w:rPr>
          <w:rFonts w:eastAsia="Calibri"/>
          <w:color w:val="000000"/>
          <w:sz w:val="22"/>
          <w:szCs w:val="22"/>
        </w:rPr>
      </w:pPr>
    </w:p>
    <w:p w14:paraId="53E2C6D0" w14:textId="48CCF357" w:rsidR="00CE00C7" w:rsidRPr="00CE00C7" w:rsidRDefault="00CE00C7" w:rsidP="00CE00C7">
      <w:pPr>
        <w:autoSpaceDN w:val="0"/>
        <w:ind w:right="297"/>
        <w:rPr>
          <w:rFonts w:eastAsia="Calibri"/>
          <w:b/>
          <w:bCs/>
          <w:color w:val="000000"/>
          <w:sz w:val="22"/>
          <w:szCs w:val="22"/>
        </w:rPr>
      </w:pPr>
      <w:r w:rsidRPr="00CE00C7">
        <w:rPr>
          <w:rFonts w:eastAsia="Calibri"/>
          <w:b/>
          <w:bCs/>
          <w:color w:val="000000"/>
          <w:sz w:val="22"/>
          <w:szCs w:val="22"/>
        </w:rPr>
        <w:t>Tools and equipment</w:t>
      </w:r>
      <w:r w:rsidR="00947CA8">
        <w:rPr>
          <w:rFonts w:eastAsia="Calibri"/>
          <w:b/>
          <w:bCs/>
          <w:color w:val="000000"/>
          <w:sz w:val="22"/>
          <w:szCs w:val="22"/>
        </w:rPr>
        <w:t xml:space="preserve"> Required</w:t>
      </w:r>
    </w:p>
    <w:p w14:paraId="3DF1EED5" w14:textId="77777777" w:rsidR="00CE00C7" w:rsidRPr="00CE00C7" w:rsidRDefault="00CE00C7" w:rsidP="00CE00C7">
      <w:pPr>
        <w:autoSpaceDN w:val="0"/>
        <w:ind w:right="297"/>
        <w:rPr>
          <w:rFonts w:eastAsia="Calibri"/>
          <w:b/>
          <w:bCs/>
          <w:color w:val="000000"/>
          <w:sz w:val="22"/>
          <w:szCs w:val="22"/>
        </w:rPr>
      </w:pPr>
    </w:p>
    <w:tbl>
      <w:tblPr>
        <w:tblStyle w:val="TableGrid28"/>
        <w:tblW w:w="9923" w:type="dxa"/>
        <w:tblInd w:w="-5" w:type="dxa"/>
        <w:tblLook w:val="04A0" w:firstRow="1" w:lastRow="0" w:firstColumn="1" w:lastColumn="0" w:noHBand="0" w:noVBand="1"/>
      </w:tblPr>
      <w:tblGrid>
        <w:gridCol w:w="993"/>
        <w:gridCol w:w="6662"/>
        <w:gridCol w:w="2268"/>
      </w:tblGrid>
      <w:tr w:rsidR="00947CA8" w:rsidRPr="00CE00C7" w14:paraId="3FD7255B" w14:textId="77777777" w:rsidTr="00947CA8">
        <w:tc>
          <w:tcPr>
            <w:tcW w:w="993" w:type="dxa"/>
            <w:vAlign w:val="center"/>
          </w:tcPr>
          <w:p w14:paraId="05642FFC" w14:textId="6B234BE1" w:rsidR="00947CA8" w:rsidRPr="00CE00C7" w:rsidRDefault="00947CA8" w:rsidP="00947CA8">
            <w:pPr>
              <w:autoSpaceDN w:val="0"/>
              <w:ind w:left="75"/>
              <w:rPr>
                <w:rFonts w:asciiTheme="minorBidi" w:eastAsiaTheme="minorEastAsia" w:hAnsiTheme="minorBidi" w:cstheme="minorBidi"/>
                <w:color w:val="000000" w:themeColor="text1"/>
                <w:sz w:val="20"/>
                <w:szCs w:val="20"/>
              </w:rPr>
            </w:pPr>
            <w:r w:rsidRPr="00B91BC8">
              <w:rPr>
                <w:b/>
              </w:rPr>
              <w:t>SR. NO</w:t>
            </w:r>
          </w:p>
        </w:tc>
        <w:tc>
          <w:tcPr>
            <w:tcW w:w="6662" w:type="dxa"/>
            <w:vAlign w:val="center"/>
          </w:tcPr>
          <w:p w14:paraId="6F917869" w14:textId="0812BF39" w:rsidR="00947CA8" w:rsidRPr="00CE00C7" w:rsidRDefault="00947CA8" w:rsidP="00947CA8">
            <w:pPr>
              <w:autoSpaceDN w:val="0"/>
              <w:ind w:left="885" w:hanging="851"/>
              <w:rPr>
                <w:rFonts w:asciiTheme="minorBidi" w:eastAsiaTheme="minorEastAsia" w:hAnsiTheme="minorBidi" w:cstheme="minorBidi"/>
                <w:color w:val="000000" w:themeColor="text1"/>
                <w:sz w:val="20"/>
                <w:szCs w:val="20"/>
              </w:rPr>
            </w:pPr>
            <w:r w:rsidRPr="00B91BC8">
              <w:rPr>
                <w:b/>
              </w:rPr>
              <w:t>NAME</w:t>
            </w:r>
          </w:p>
        </w:tc>
        <w:tc>
          <w:tcPr>
            <w:tcW w:w="2268" w:type="dxa"/>
            <w:vAlign w:val="center"/>
          </w:tcPr>
          <w:p w14:paraId="3AC5583E" w14:textId="45A0D1EE" w:rsidR="00947CA8" w:rsidRPr="00CE00C7" w:rsidRDefault="00947CA8" w:rsidP="00947CA8">
            <w:pPr>
              <w:autoSpaceDN w:val="0"/>
              <w:rPr>
                <w:rFonts w:asciiTheme="minorBidi" w:eastAsiaTheme="minorEastAsia" w:hAnsiTheme="minorBidi" w:cstheme="minorBidi"/>
                <w:color w:val="000000" w:themeColor="text1"/>
                <w:sz w:val="20"/>
                <w:szCs w:val="20"/>
              </w:rPr>
            </w:pPr>
            <w:r w:rsidRPr="00B91BC8">
              <w:rPr>
                <w:b/>
              </w:rPr>
              <w:t>QTY. REQUIRED</w:t>
            </w:r>
          </w:p>
        </w:tc>
      </w:tr>
      <w:tr w:rsidR="00CE00C7" w:rsidRPr="00CE00C7" w14:paraId="58E0D5E7" w14:textId="77777777" w:rsidTr="00947CA8">
        <w:tc>
          <w:tcPr>
            <w:tcW w:w="993" w:type="dxa"/>
          </w:tcPr>
          <w:p w14:paraId="3BC0DDF0" w14:textId="77777777" w:rsidR="00CE00C7" w:rsidRPr="00CE00C7" w:rsidRDefault="00CE00C7" w:rsidP="00947CA8">
            <w:pPr>
              <w:autoSpaceDN w:val="0"/>
              <w:ind w:left="776" w:hanging="319"/>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1</w:t>
            </w:r>
          </w:p>
        </w:tc>
        <w:tc>
          <w:tcPr>
            <w:tcW w:w="6662" w:type="dxa"/>
          </w:tcPr>
          <w:p w14:paraId="710F1DC5" w14:textId="77777777" w:rsidR="00CE00C7" w:rsidRPr="00CE00C7" w:rsidRDefault="00CE00C7" w:rsidP="00CE00C7">
            <w:pPr>
              <w:autoSpaceDN w:val="0"/>
              <w:ind w:left="34"/>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Rope</w:t>
            </w:r>
          </w:p>
        </w:tc>
        <w:tc>
          <w:tcPr>
            <w:tcW w:w="2268" w:type="dxa"/>
          </w:tcPr>
          <w:p w14:paraId="6BF609BF" w14:textId="77777777" w:rsidR="00CE00C7" w:rsidRPr="00CE00C7" w:rsidRDefault="00CE00C7" w:rsidP="00CE00C7">
            <w:pPr>
              <w:autoSpaceDN w:val="0"/>
              <w:ind w:left="776"/>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05</w:t>
            </w:r>
          </w:p>
        </w:tc>
      </w:tr>
      <w:tr w:rsidR="00CE00C7" w:rsidRPr="00CE00C7" w14:paraId="226F1ADB" w14:textId="77777777" w:rsidTr="00947CA8">
        <w:tc>
          <w:tcPr>
            <w:tcW w:w="993" w:type="dxa"/>
          </w:tcPr>
          <w:p w14:paraId="447ADFF3" w14:textId="77777777" w:rsidR="00CE00C7" w:rsidRPr="00CE00C7" w:rsidRDefault="00CE00C7" w:rsidP="00947CA8">
            <w:pPr>
              <w:autoSpaceDN w:val="0"/>
              <w:ind w:left="776" w:hanging="319"/>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2</w:t>
            </w:r>
          </w:p>
        </w:tc>
        <w:tc>
          <w:tcPr>
            <w:tcW w:w="6662" w:type="dxa"/>
          </w:tcPr>
          <w:p w14:paraId="38EE4FBC" w14:textId="77777777" w:rsidR="00CE00C7" w:rsidRPr="00CE00C7" w:rsidRDefault="00CE00C7" w:rsidP="00CE00C7">
            <w:pPr>
              <w:autoSpaceDN w:val="0"/>
              <w:ind w:left="34"/>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Bucket</w:t>
            </w:r>
          </w:p>
        </w:tc>
        <w:tc>
          <w:tcPr>
            <w:tcW w:w="2268" w:type="dxa"/>
          </w:tcPr>
          <w:p w14:paraId="2975ACB3" w14:textId="77777777" w:rsidR="00CE00C7" w:rsidRPr="00CE00C7" w:rsidRDefault="00CE00C7" w:rsidP="00CE00C7">
            <w:pPr>
              <w:autoSpaceDN w:val="0"/>
              <w:ind w:left="776"/>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05</w:t>
            </w:r>
          </w:p>
        </w:tc>
      </w:tr>
      <w:tr w:rsidR="00CE00C7" w:rsidRPr="00CE00C7" w14:paraId="79C8ABEF" w14:textId="77777777" w:rsidTr="00947CA8">
        <w:tc>
          <w:tcPr>
            <w:tcW w:w="993" w:type="dxa"/>
          </w:tcPr>
          <w:p w14:paraId="1B661682" w14:textId="77777777" w:rsidR="00CE00C7" w:rsidRPr="00CE00C7" w:rsidRDefault="00CE00C7" w:rsidP="00947CA8">
            <w:pPr>
              <w:autoSpaceDN w:val="0"/>
              <w:ind w:left="776" w:hanging="319"/>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3</w:t>
            </w:r>
          </w:p>
        </w:tc>
        <w:tc>
          <w:tcPr>
            <w:tcW w:w="6662" w:type="dxa"/>
          </w:tcPr>
          <w:p w14:paraId="367A2FA0" w14:textId="77777777" w:rsidR="00CE00C7" w:rsidRPr="00CE00C7" w:rsidRDefault="00CE00C7" w:rsidP="00CE00C7">
            <w:pPr>
              <w:autoSpaceDN w:val="0"/>
              <w:ind w:left="34"/>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Milking machine</w:t>
            </w:r>
          </w:p>
        </w:tc>
        <w:tc>
          <w:tcPr>
            <w:tcW w:w="2268" w:type="dxa"/>
          </w:tcPr>
          <w:p w14:paraId="0881E206" w14:textId="77777777" w:rsidR="00CE00C7" w:rsidRPr="00CE00C7" w:rsidRDefault="00CE00C7" w:rsidP="00CE00C7">
            <w:pPr>
              <w:autoSpaceDN w:val="0"/>
              <w:ind w:left="776"/>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01</w:t>
            </w:r>
          </w:p>
        </w:tc>
      </w:tr>
      <w:tr w:rsidR="00CE00C7" w:rsidRPr="00CE00C7" w14:paraId="1A0755BE" w14:textId="77777777" w:rsidTr="00947CA8">
        <w:tc>
          <w:tcPr>
            <w:tcW w:w="993" w:type="dxa"/>
          </w:tcPr>
          <w:p w14:paraId="2278F307" w14:textId="77777777" w:rsidR="00CE00C7" w:rsidRPr="00CE00C7" w:rsidRDefault="00CE00C7" w:rsidP="00947CA8">
            <w:pPr>
              <w:autoSpaceDN w:val="0"/>
              <w:ind w:left="776" w:hanging="319"/>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4</w:t>
            </w:r>
          </w:p>
        </w:tc>
        <w:tc>
          <w:tcPr>
            <w:tcW w:w="6662" w:type="dxa"/>
          </w:tcPr>
          <w:p w14:paraId="1510091F" w14:textId="77777777" w:rsidR="00CE00C7" w:rsidRPr="00CE00C7" w:rsidRDefault="00CE00C7" w:rsidP="00CE00C7">
            <w:pPr>
              <w:autoSpaceDN w:val="0"/>
              <w:ind w:left="34"/>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Chiller</w:t>
            </w:r>
          </w:p>
        </w:tc>
        <w:tc>
          <w:tcPr>
            <w:tcW w:w="2268" w:type="dxa"/>
          </w:tcPr>
          <w:p w14:paraId="233A98DF" w14:textId="77777777" w:rsidR="00CE00C7" w:rsidRPr="00CE00C7" w:rsidRDefault="00CE00C7" w:rsidP="00CE00C7">
            <w:pPr>
              <w:autoSpaceDN w:val="0"/>
              <w:ind w:left="776"/>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01</w:t>
            </w:r>
          </w:p>
        </w:tc>
      </w:tr>
      <w:tr w:rsidR="00CE00C7" w:rsidRPr="00CE00C7" w14:paraId="57F5CC0F" w14:textId="77777777" w:rsidTr="00947CA8">
        <w:tc>
          <w:tcPr>
            <w:tcW w:w="993" w:type="dxa"/>
          </w:tcPr>
          <w:p w14:paraId="26710C61" w14:textId="77777777" w:rsidR="00CE00C7" w:rsidRPr="00CE00C7" w:rsidRDefault="00CE00C7" w:rsidP="00947CA8">
            <w:pPr>
              <w:autoSpaceDN w:val="0"/>
              <w:ind w:left="776" w:hanging="319"/>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5</w:t>
            </w:r>
          </w:p>
        </w:tc>
        <w:tc>
          <w:tcPr>
            <w:tcW w:w="6662" w:type="dxa"/>
          </w:tcPr>
          <w:p w14:paraId="59F49B1C" w14:textId="77777777" w:rsidR="00CE00C7" w:rsidRPr="00CE00C7" w:rsidRDefault="00CE00C7" w:rsidP="00CE00C7">
            <w:pPr>
              <w:autoSpaceDN w:val="0"/>
              <w:ind w:left="34"/>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Transport vehicle</w:t>
            </w:r>
          </w:p>
        </w:tc>
        <w:tc>
          <w:tcPr>
            <w:tcW w:w="2268" w:type="dxa"/>
          </w:tcPr>
          <w:p w14:paraId="17EF7204" w14:textId="77777777" w:rsidR="00CE00C7" w:rsidRPr="00CE00C7" w:rsidRDefault="00CE00C7" w:rsidP="00CE00C7">
            <w:pPr>
              <w:autoSpaceDN w:val="0"/>
              <w:ind w:left="776"/>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01</w:t>
            </w:r>
          </w:p>
        </w:tc>
      </w:tr>
      <w:tr w:rsidR="00CE00C7" w:rsidRPr="00CE00C7" w14:paraId="3E75A70F" w14:textId="77777777" w:rsidTr="00947CA8">
        <w:tc>
          <w:tcPr>
            <w:tcW w:w="993" w:type="dxa"/>
          </w:tcPr>
          <w:p w14:paraId="0BA235AB" w14:textId="77777777" w:rsidR="00CE00C7" w:rsidRPr="00CE00C7" w:rsidRDefault="00CE00C7" w:rsidP="00947CA8">
            <w:pPr>
              <w:autoSpaceDN w:val="0"/>
              <w:ind w:left="776" w:hanging="319"/>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6</w:t>
            </w:r>
          </w:p>
        </w:tc>
        <w:tc>
          <w:tcPr>
            <w:tcW w:w="6662" w:type="dxa"/>
          </w:tcPr>
          <w:p w14:paraId="68F188E8" w14:textId="77777777" w:rsidR="00CE00C7" w:rsidRPr="00CE00C7" w:rsidRDefault="00CE00C7" w:rsidP="00CE00C7">
            <w:pPr>
              <w:autoSpaceDN w:val="0"/>
              <w:ind w:left="34"/>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Cattle crush</w:t>
            </w:r>
          </w:p>
        </w:tc>
        <w:tc>
          <w:tcPr>
            <w:tcW w:w="2268" w:type="dxa"/>
          </w:tcPr>
          <w:p w14:paraId="151E176F" w14:textId="77777777" w:rsidR="00CE00C7" w:rsidRPr="00CE00C7" w:rsidRDefault="00CE00C7" w:rsidP="00CE00C7">
            <w:pPr>
              <w:autoSpaceDN w:val="0"/>
              <w:ind w:left="776"/>
              <w:rPr>
                <w:rFonts w:asciiTheme="minorBidi" w:eastAsiaTheme="minorEastAsia" w:hAnsiTheme="minorBidi" w:cstheme="minorBidi"/>
                <w:color w:val="000000" w:themeColor="text1"/>
                <w:sz w:val="20"/>
                <w:szCs w:val="20"/>
              </w:rPr>
            </w:pPr>
            <w:r w:rsidRPr="00CE00C7">
              <w:rPr>
                <w:rFonts w:asciiTheme="minorBidi" w:eastAsiaTheme="minorEastAsia" w:hAnsiTheme="minorBidi" w:cstheme="minorBidi"/>
                <w:color w:val="000000" w:themeColor="text1"/>
                <w:sz w:val="20"/>
                <w:szCs w:val="20"/>
              </w:rPr>
              <w:t>01</w:t>
            </w:r>
          </w:p>
        </w:tc>
      </w:tr>
      <w:tr w:rsidR="00CE00C7" w:rsidRPr="00CE00C7" w14:paraId="52FEC317" w14:textId="77777777" w:rsidTr="00947CA8">
        <w:tc>
          <w:tcPr>
            <w:tcW w:w="993" w:type="dxa"/>
          </w:tcPr>
          <w:p w14:paraId="4296CAF5" w14:textId="77777777" w:rsidR="00CE00C7" w:rsidRPr="00CE00C7" w:rsidRDefault="00CE00C7" w:rsidP="00947CA8">
            <w:pPr>
              <w:autoSpaceDN w:val="0"/>
              <w:ind w:left="776" w:hanging="319"/>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7</w:t>
            </w:r>
          </w:p>
        </w:tc>
        <w:tc>
          <w:tcPr>
            <w:tcW w:w="6662" w:type="dxa"/>
          </w:tcPr>
          <w:p w14:paraId="2DF4F10C" w14:textId="77777777" w:rsidR="00CE00C7" w:rsidRPr="00CE00C7" w:rsidRDefault="00CE00C7" w:rsidP="00CE00C7">
            <w:pPr>
              <w:autoSpaceDN w:val="0"/>
              <w:ind w:left="34"/>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Weighing machine</w:t>
            </w:r>
          </w:p>
        </w:tc>
        <w:tc>
          <w:tcPr>
            <w:tcW w:w="2268" w:type="dxa"/>
          </w:tcPr>
          <w:p w14:paraId="28D01D3F" w14:textId="77777777" w:rsidR="00CE00C7" w:rsidRPr="00CE00C7" w:rsidRDefault="00CE00C7" w:rsidP="00CE00C7">
            <w:pPr>
              <w:autoSpaceDN w:val="0"/>
              <w:ind w:left="776"/>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01</w:t>
            </w:r>
          </w:p>
        </w:tc>
      </w:tr>
      <w:tr w:rsidR="00CE00C7" w:rsidRPr="00CE00C7" w14:paraId="6E543BA1" w14:textId="77777777" w:rsidTr="00947CA8">
        <w:tc>
          <w:tcPr>
            <w:tcW w:w="993" w:type="dxa"/>
          </w:tcPr>
          <w:p w14:paraId="128F34F5" w14:textId="77777777" w:rsidR="00CE00C7" w:rsidRPr="00CE00C7" w:rsidRDefault="00CE00C7" w:rsidP="00947CA8">
            <w:pPr>
              <w:autoSpaceDN w:val="0"/>
              <w:ind w:left="776" w:hanging="319"/>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8</w:t>
            </w:r>
          </w:p>
        </w:tc>
        <w:tc>
          <w:tcPr>
            <w:tcW w:w="6662" w:type="dxa"/>
          </w:tcPr>
          <w:p w14:paraId="1AEF4830" w14:textId="77777777" w:rsidR="00CE00C7" w:rsidRPr="00CE00C7" w:rsidRDefault="00CE00C7" w:rsidP="00CE00C7">
            <w:pPr>
              <w:autoSpaceDN w:val="0"/>
              <w:ind w:left="34"/>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 xml:space="preserve">Shovel </w:t>
            </w:r>
          </w:p>
        </w:tc>
        <w:tc>
          <w:tcPr>
            <w:tcW w:w="2268" w:type="dxa"/>
          </w:tcPr>
          <w:p w14:paraId="68B12137" w14:textId="77777777" w:rsidR="00CE00C7" w:rsidRPr="00CE00C7" w:rsidRDefault="00CE00C7" w:rsidP="00CE00C7">
            <w:pPr>
              <w:autoSpaceDN w:val="0"/>
              <w:ind w:left="776"/>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05</w:t>
            </w:r>
          </w:p>
        </w:tc>
      </w:tr>
      <w:tr w:rsidR="00CE00C7" w:rsidRPr="00CE00C7" w14:paraId="240D9549" w14:textId="77777777" w:rsidTr="00947CA8">
        <w:tc>
          <w:tcPr>
            <w:tcW w:w="993" w:type="dxa"/>
          </w:tcPr>
          <w:p w14:paraId="30808AF9" w14:textId="77777777" w:rsidR="00CE00C7" w:rsidRPr="00CE00C7" w:rsidRDefault="00CE00C7" w:rsidP="00947CA8">
            <w:pPr>
              <w:autoSpaceDN w:val="0"/>
              <w:ind w:left="776" w:hanging="319"/>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9</w:t>
            </w:r>
          </w:p>
        </w:tc>
        <w:tc>
          <w:tcPr>
            <w:tcW w:w="6662" w:type="dxa"/>
          </w:tcPr>
          <w:p w14:paraId="4E60331F" w14:textId="77777777" w:rsidR="00CE00C7" w:rsidRPr="00CE00C7" w:rsidRDefault="00CE00C7" w:rsidP="00CE00C7">
            <w:pPr>
              <w:autoSpaceDN w:val="0"/>
              <w:ind w:left="34"/>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Scoop</w:t>
            </w:r>
          </w:p>
        </w:tc>
        <w:tc>
          <w:tcPr>
            <w:tcW w:w="2268" w:type="dxa"/>
          </w:tcPr>
          <w:p w14:paraId="5B95FCBC" w14:textId="77777777" w:rsidR="00CE00C7" w:rsidRPr="00CE00C7" w:rsidRDefault="00CE00C7" w:rsidP="00CE00C7">
            <w:pPr>
              <w:autoSpaceDN w:val="0"/>
              <w:ind w:left="776"/>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05</w:t>
            </w:r>
          </w:p>
        </w:tc>
      </w:tr>
      <w:tr w:rsidR="00CE00C7" w:rsidRPr="00CE00C7" w14:paraId="397807EC" w14:textId="77777777" w:rsidTr="00947CA8">
        <w:tc>
          <w:tcPr>
            <w:tcW w:w="993" w:type="dxa"/>
          </w:tcPr>
          <w:p w14:paraId="3824D4F5" w14:textId="77777777" w:rsidR="00CE00C7" w:rsidRPr="00CE00C7" w:rsidRDefault="00CE00C7" w:rsidP="00947CA8">
            <w:pPr>
              <w:autoSpaceDN w:val="0"/>
              <w:ind w:left="776" w:hanging="319"/>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10</w:t>
            </w:r>
          </w:p>
        </w:tc>
        <w:tc>
          <w:tcPr>
            <w:tcW w:w="6662" w:type="dxa"/>
          </w:tcPr>
          <w:p w14:paraId="780A80C2" w14:textId="77777777" w:rsidR="00CE00C7" w:rsidRPr="00CE00C7" w:rsidRDefault="00CE00C7" w:rsidP="00CE00C7">
            <w:pPr>
              <w:autoSpaceDN w:val="0"/>
              <w:ind w:left="34"/>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Chopper</w:t>
            </w:r>
          </w:p>
        </w:tc>
        <w:tc>
          <w:tcPr>
            <w:tcW w:w="2268" w:type="dxa"/>
          </w:tcPr>
          <w:p w14:paraId="45FA96CD" w14:textId="77777777" w:rsidR="00CE00C7" w:rsidRPr="00CE00C7" w:rsidRDefault="00CE00C7" w:rsidP="00CE00C7">
            <w:pPr>
              <w:autoSpaceDN w:val="0"/>
              <w:ind w:left="776"/>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05</w:t>
            </w:r>
          </w:p>
        </w:tc>
      </w:tr>
      <w:tr w:rsidR="00CE00C7" w:rsidRPr="00CE00C7" w14:paraId="258B96AF" w14:textId="77777777" w:rsidTr="00947CA8">
        <w:tc>
          <w:tcPr>
            <w:tcW w:w="993" w:type="dxa"/>
          </w:tcPr>
          <w:p w14:paraId="4CD4AD38" w14:textId="77777777" w:rsidR="00CE00C7" w:rsidRPr="00CE00C7" w:rsidRDefault="00CE00C7" w:rsidP="00947CA8">
            <w:pPr>
              <w:autoSpaceDN w:val="0"/>
              <w:ind w:left="776" w:hanging="319"/>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11</w:t>
            </w:r>
          </w:p>
        </w:tc>
        <w:tc>
          <w:tcPr>
            <w:tcW w:w="6662" w:type="dxa"/>
          </w:tcPr>
          <w:p w14:paraId="160617EF" w14:textId="77777777" w:rsidR="00CE00C7" w:rsidRPr="00CE00C7" w:rsidRDefault="00CE00C7" w:rsidP="00CE00C7">
            <w:pPr>
              <w:autoSpaceDN w:val="0"/>
              <w:ind w:left="34"/>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Feeders</w:t>
            </w:r>
          </w:p>
        </w:tc>
        <w:tc>
          <w:tcPr>
            <w:tcW w:w="2268" w:type="dxa"/>
          </w:tcPr>
          <w:p w14:paraId="02D0F675" w14:textId="77777777" w:rsidR="00CE00C7" w:rsidRPr="00CE00C7" w:rsidRDefault="00CE00C7" w:rsidP="00CE00C7">
            <w:pPr>
              <w:autoSpaceDN w:val="0"/>
              <w:ind w:left="776"/>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05</w:t>
            </w:r>
          </w:p>
        </w:tc>
      </w:tr>
      <w:tr w:rsidR="00CE00C7" w:rsidRPr="00CE00C7" w14:paraId="51ECF9D0" w14:textId="77777777" w:rsidTr="00947CA8">
        <w:tc>
          <w:tcPr>
            <w:tcW w:w="993" w:type="dxa"/>
          </w:tcPr>
          <w:p w14:paraId="7720898C" w14:textId="77777777" w:rsidR="00CE00C7" w:rsidRPr="00CE00C7" w:rsidRDefault="00CE00C7" w:rsidP="00947CA8">
            <w:pPr>
              <w:autoSpaceDN w:val="0"/>
              <w:ind w:left="776" w:hanging="319"/>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12</w:t>
            </w:r>
          </w:p>
        </w:tc>
        <w:tc>
          <w:tcPr>
            <w:tcW w:w="6662" w:type="dxa"/>
          </w:tcPr>
          <w:p w14:paraId="3649A5C3" w14:textId="77777777" w:rsidR="00CE00C7" w:rsidRPr="00CE00C7" w:rsidRDefault="00CE00C7" w:rsidP="00CE00C7">
            <w:pPr>
              <w:autoSpaceDN w:val="0"/>
              <w:ind w:left="34"/>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 xml:space="preserve">Grinder </w:t>
            </w:r>
          </w:p>
        </w:tc>
        <w:tc>
          <w:tcPr>
            <w:tcW w:w="2268" w:type="dxa"/>
          </w:tcPr>
          <w:p w14:paraId="426904E1" w14:textId="77777777" w:rsidR="00CE00C7" w:rsidRPr="00CE00C7" w:rsidRDefault="00CE00C7" w:rsidP="00CE00C7">
            <w:pPr>
              <w:autoSpaceDN w:val="0"/>
              <w:ind w:left="776"/>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02</w:t>
            </w:r>
          </w:p>
        </w:tc>
      </w:tr>
      <w:tr w:rsidR="00CE00C7" w:rsidRPr="00CE00C7" w14:paraId="2BF05398" w14:textId="77777777" w:rsidTr="00947CA8">
        <w:tc>
          <w:tcPr>
            <w:tcW w:w="993" w:type="dxa"/>
          </w:tcPr>
          <w:p w14:paraId="0B3884BF" w14:textId="77777777" w:rsidR="00CE00C7" w:rsidRPr="00CE00C7" w:rsidRDefault="00CE00C7" w:rsidP="00947CA8">
            <w:pPr>
              <w:autoSpaceDN w:val="0"/>
              <w:ind w:left="776" w:hanging="319"/>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13</w:t>
            </w:r>
          </w:p>
        </w:tc>
        <w:tc>
          <w:tcPr>
            <w:tcW w:w="6662" w:type="dxa"/>
          </w:tcPr>
          <w:p w14:paraId="1249413F" w14:textId="77777777" w:rsidR="00CE00C7" w:rsidRPr="00CE00C7" w:rsidRDefault="00CE00C7" w:rsidP="00CE00C7">
            <w:pPr>
              <w:autoSpaceDN w:val="0"/>
              <w:ind w:left="34"/>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Feed mixer</w:t>
            </w:r>
          </w:p>
        </w:tc>
        <w:tc>
          <w:tcPr>
            <w:tcW w:w="2268" w:type="dxa"/>
          </w:tcPr>
          <w:p w14:paraId="1F58C7A9" w14:textId="77777777" w:rsidR="00CE00C7" w:rsidRPr="00CE00C7" w:rsidRDefault="00CE00C7" w:rsidP="00CE00C7">
            <w:pPr>
              <w:autoSpaceDN w:val="0"/>
              <w:ind w:left="776"/>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02</w:t>
            </w:r>
          </w:p>
        </w:tc>
      </w:tr>
      <w:tr w:rsidR="00CE00C7" w:rsidRPr="00CE00C7" w14:paraId="5C4B383E" w14:textId="77777777" w:rsidTr="00947CA8">
        <w:tc>
          <w:tcPr>
            <w:tcW w:w="993" w:type="dxa"/>
          </w:tcPr>
          <w:p w14:paraId="3DC3C6B6" w14:textId="77777777" w:rsidR="00CE00C7" w:rsidRPr="00CE00C7" w:rsidRDefault="00CE00C7" w:rsidP="00947CA8">
            <w:pPr>
              <w:autoSpaceDN w:val="0"/>
              <w:ind w:left="776" w:hanging="319"/>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14</w:t>
            </w:r>
          </w:p>
        </w:tc>
        <w:tc>
          <w:tcPr>
            <w:tcW w:w="6662" w:type="dxa"/>
          </w:tcPr>
          <w:p w14:paraId="1AAAFB74" w14:textId="77777777" w:rsidR="00CE00C7" w:rsidRPr="00CE00C7" w:rsidRDefault="00CE00C7" w:rsidP="00CE00C7">
            <w:pPr>
              <w:autoSpaceDN w:val="0"/>
              <w:ind w:left="34"/>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Clinical thermometer</w:t>
            </w:r>
          </w:p>
        </w:tc>
        <w:tc>
          <w:tcPr>
            <w:tcW w:w="2268" w:type="dxa"/>
          </w:tcPr>
          <w:p w14:paraId="2C7D419F" w14:textId="77777777" w:rsidR="00CE00C7" w:rsidRPr="00CE00C7" w:rsidRDefault="00CE00C7" w:rsidP="00CE00C7">
            <w:pPr>
              <w:autoSpaceDN w:val="0"/>
              <w:ind w:left="776"/>
              <w:rPr>
                <w:rFonts w:asciiTheme="minorBidi" w:eastAsiaTheme="minorEastAsia" w:hAnsiTheme="minorBidi" w:cstheme="minorBidi"/>
                <w:bCs/>
                <w:color w:val="000000" w:themeColor="text1"/>
                <w:sz w:val="20"/>
                <w:szCs w:val="20"/>
              </w:rPr>
            </w:pPr>
            <w:r w:rsidRPr="00CE00C7">
              <w:rPr>
                <w:rFonts w:asciiTheme="minorBidi" w:eastAsiaTheme="minorEastAsia" w:hAnsiTheme="minorBidi" w:cstheme="minorBidi"/>
                <w:bCs/>
                <w:color w:val="000000" w:themeColor="text1"/>
                <w:sz w:val="20"/>
                <w:szCs w:val="20"/>
              </w:rPr>
              <w:t>10</w:t>
            </w:r>
          </w:p>
        </w:tc>
      </w:tr>
    </w:tbl>
    <w:p w14:paraId="56666508" w14:textId="77777777" w:rsidR="00E004C9" w:rsidRPr="009159FF" w:rsidRDefault="00E004C9" w:rsidP="009159FF">
      <w:pPr>
        <w:keepNext/>
        <w:tabs>
          <w:tab w:val="left" w:pos="3290"/>
        </w:tabs>
        <w:spacing w:line="276" w:lineRule="auto"/>
        <w:ind w:right="270"/>
        <w:jc w:val="both"/>
        <w:outlineLvl w:val="2"/>
        <w:rPr>
          <w:rFonts w:asciiTheme="minorBidi" w:eastAsia="Arial" w:hAnsiTheme="minorBidi" w:cstheme="minorBidi"/>
          <w:b/>
          <w:bCs/>
          <w:color w:val="000000"/>
        </w:rPr>
      </w:pPr>
      <w:bookmarkStart w:id="28" w:name="_Toc197069651"/>
      <w:bookmarkStart w:id="29" w:name="_Hlk100240381"/>
    </w:p>
    <w:p w14:paraId="6A0D9A7B" w14:textId="65262D28" w:rsidR="00D964D4" w:rsidRPr="009159FF" w:rsidRDefault="009159FF" w:rsidP="002A12AC">
      <w:pPr>
        <w:keepNext/>
        <w:tabs>
          <w:tab w:val="left" w:pos="3290"/>
        </w:tabs>
        <w:spacing w:line="276" w:lineRule="auto"/>
        <w:ind w:right="270"/>
        <w:jc w:val="both"/>
        <w:outlineLvl w:val="2"/>
        <w:rPr>
          <w:rFonts w:asciiTheme="minorBidi" w:eastAsia="Arial" w:hAnsiTheme="minorBidi" w:cstheme="minorBidi"/>
          <w:b/>
          <w:bCs/>
          <w:color w:val="000000"/>
        </w:rPr>
      </w:pPr>
      <w:bookmarkStart w:id="30" w:name="_Toc220847951"/>
      <w:r w:rsidRPr="009159FF">
        <w:rPr>
          <w:rFonts w:asciiTheme="minorBidi" w:eastAsia="Arial" w:hAnsiTheme="minorBidi" w:cstheme="minorBidi"/>
          <w:b/>
          <w:bCs/>
          <w:color w:val="000000"/>
        </w:rPr>
        <w:t xml:space="preserve">5.2 </w:t>
      </w:r>
      <w:r w:rsidR="00AF13C1" w:rsidRPr="009159FF">
        <w:rPr>
          <w:rFonts w:asciiTheme="minorBidi" w:eastAsia="Arial" w:hAnsiTheme="minorBidi" w:cstheme="minorBidi"/>
          <w:b/>
          <w:bCs/>
          <w:color w:val="000000"/>
        </w:rPr>
        <w:t xml:space="preserve">0811CLP1402 </w:t>
      </w:r>
      <w:r w:rsidR="00CE00C7" w:rsidRPr="009159FF">
        <w:rPr>
          <w:rFonts w:asciiTheme="minorBidi" w:eastAsia="Arial" w:hAnsiTheme="minorBidi" w:cstheme="minorBidi"/>
          <w:b/>
          <w:bCs/>
          <w:color w:val="000000"/>
        </w:rPr>
        <w:t>Perform Daily Animal Care</w:t>
      </w:r>
      <w:bookmarkEnd w:id="28"/>
      <w:bookmarkEnd w:id="30"/>
    </w:p>
    <w:bookmarkEnd w:id="29"/>
    <w:p w14:paraId="7011EC40" w14:textId="77777777" w:rsidR="00D964D4" w:rsidRPr="00D964D4" w:rsidRDefault="00CE00C7" w:rsidP="00947CA8">
      <w:pPr>
        <w:keepNext/>
        <w:keepLines/>
        <w:spacing w:before="120" w:after="120"/>
        <w:contextualSpacing/>
        <w:jc w:val="both"/>
        <w:rPr>
          <w:rFonts w:asciiTheme="minorBidi" w:eastAsia="Arial" w:hAnsiTheme="minorBidi" w:cstheme="minorBidi"/>
          <w:b/>
          <w:bCs/>
          <w:sz w:val="22"/>
          <w:szCs w:val="22"/>
          <w:lang w:val="en-AU"/>
        </w:rPr>
      </w:pPr>
      <w:r w:rsidRPr="00D964D4">
        <w:rPr>
          <w:rFonts w:asciiTheme="minorBidi" w:eastAsia="Arial" w:hAnsiTheme="minorBidi" w:cstheme="minorBidi"/>
          <w:b/>
          <w:bCs/>
          <w:sz w:val="22"/>
          <w:szCs w:val="22"/>
          <w:lang w:val="en-AU"/>
        </w:rPr>
        <w:t xml:space="preserve">Overview: </w:t>
      </w:r>
    </w:p>
    <w:p w14:paraId="3B712D0A" w14:textId="0111BB8D" w:rsidR="00CE00C7" w:rsidRDefault="00CE00C7" w:rsidP="00234630">
      <w:pPr>
        <w:keepNext/>
        <w:keepLines/>
        <w:spacing w:before="120" w:after="120"/>
        <w:contextualSpacing/>
        <w:jc w:val="both"/>
        <w:rPr>
          <w:rFonts w:asciiTheme="minorBidi" w:eastAsia="Arial" w:hAnsiTheme="minorBidi" w:cstheme="minorBidi"/>
          <w:sz w:val="22"/>
          <w:szCs w:val="22"/>
          <w:lang w:val="en-AU"/>
        </w:rPr>
      </w:pPr>
      <w:r w:rsidRPr="00234630">
        <w:rPr>
          <w:rFonts w:asciiTheme="minorBidi" w:eastAsia="Arial" w:hAnsiTheme="minorBidi" w:cstheme="minorBidi"/>
          <w:sz w:val="22"/>
          <w:szCs w:val="22"/>
          <w:lang w:val="en-AU"/>
        </w:rPr>
        <w:t xml:space="preserve">This competency standard covers the skills and knowledge required to </w:t>
      </w:r>
      <w:bookmarkStart w:id="31" w:name="_Hlk100239793"/>
      <w:r w:rsidRPr="00234630">
        <w:rPr>
          <w:rFonts w:asciiTheme="minorBidi" w:eastAsia="Arial" w:hAnsiTheme="minorBidi" w:cstheme="minorBidi"/>
          <w:sz w:val="22"/>
          <w:szCs w:val="22"/>
          <w:lang w:val="en-AU"/>
        </w:rPr>
        <w:t>monitor heat detection, isolate the pregnant, dry and milch animals, recognize the common diseases of livestock, provide the first aid and prepare daily reports.</w:t>
      </w:r>
      <w:r w:rsidR="00807457" w:rsidRPr="00234630">
        <w:rPr>
          <w:rFonts w:asciiTheme="minorBidi" w:eastAsia="Arial" w:hAnsiTheme="minorBidi" w:cstheme="minorBidi"/>
          <w:sz w:val="22"/>
          <w:szCs w:val="22"/>
          <w:lang w:val="en-AU"/>
        </w:rPr>
        <w:t xml:space="preserve"> </w:t>
      </w:r>
      <w:bookmarkStart w:id="32" w:name="_Hlk197599991"/>
      <w:r w:rsidR="00807457" w:rsidRPr="00234630">
        <w:rPr>
          <w:rFonts w:asciiTheme="minorBidi" w:eastAsia="Arial" w:hAnsiTheme="minorBidi" w:cstheme="minorBidi"/>
          <w:sz w:val="22"/>
          <w:szCs w:val="22"/>
          <w:lang w:val="en-AU"/>
        </w:rPr>
        <w:t>Your underpinning knowledge will be sufficient to provide you the basis for your work.</w:t>
      </w:r>
    </w:p>
    <w:bookmarkEnd w:id="32"/>
    <w:p w14:paraId="5FED80FE" w14:textId="77777777" w:rsidR="00234630" w:rsidRPr="00234630" w:rsidRDefault="00234630" w:rsidP="00234630">
      <w:pPr>
        <w:keepNext/>
        <w:keepLines/>
        <w:spacing w:before="120" w:after="120"/>
        <w:contextualSpacing/>
        <w:jc w:val="both"/>
        <w:rPr>
          <w:rFonts w:asciiTheme="minorBidi" w:eastAsia="Arial" w:hAnsiTheme="minorBidi" w:cstheme="minorBidi"/>
          <w:sz w:val="22"/>
          <w:szCs w:val="22"/>
          <w:lang w:val="en-AU"/>
        </w:rPr>
      </w:pPr>
    </w:p>
    <w:tbl>
      <w:tblPr>
        <w:tblW w:w="9985" w:type="dxa"/>
        <w:tblCellMar>
          <w:left w:w="10" w:type="dxa"/>
          <w:right w:w="10" w:type="dxa"/>
        </w:tblCellMar>
        <w:tblLook w:val="04A0" w:firstRow="1" w:lastRow="0" w:firstColumn="1" w:lastColumn="0" w:noHBand="0" w:noVBand="1"/>
      </w:tblPr>
      <w:tblGrid>
        <w:gridCol w:w="2689"/>
        <w:gridCol w:w="7296"/>
      </w:tblGrid>
      <w:tr w:rsidR="00CE00C7" w:rsidRPr="00CE00C7" w14:paraId="30EBABB0" w14:textId="77777777" w:rsidTr="00D964D4">
        <w:trPr>
          <w:trHeight w:val="550"/>
        </w:trPr>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bookmarkEnd w:id="31"/>
          <w:p w14:paraId="7FD9B098" w14:textId="77777777" w:rsidR="00CE00C7" w:rsidRPr="00CE00C7" w:rsidRDefault="00CE00C7" w:rsidP="00CE00C7">
            <w:pPr>
              <w:jc w:val="center"/>
              <w:rPr>
                <w:rFonts w:ascii="Calibri" w:eastAsia="Calibri" w:hAnsi="Calibri" w:cs="Calibri"/>
                <w:b/>
                <w:bCs/>
                <w:color w:val="000000"/>
                <w:sz w:val="22"/>
                <w:szCs w:val="22"/>
              </w:rPr>
            </w:pPr>
            <w:r w:rsidRPr="00CE00C7">
              <w:rPr>
                <w:rFonts w:cs="Times New Roman"/>
                <w:b/>
                <w:bCs/>
                <w:color w:val="000000"/>
                <w:sz w:val="22"/>
                <w:szCs w:val="22"/>
              </w:rPr>
              <w:t>Competency Units</w:t>
            </w:r>
          </w:p>
        </w:tc>
        <w:tc>
          <w:tcPr>
            <w:tcW w:w="7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8C0DC" w14:textId="77777777" w:rsidR="00CE00C7" w:rsidRPr="00CE00C7" w:rsidRDefault="00CE00C7" w:rsidP="00CE00C7">
            <w:pPr>
              <w:jc w:val="center"/>
              <w:rPr>
                <w:rFonts w:ascii="Calibri" w:eastAsia="Calibri" w:hAnsi="Calibri" w:cs="Calibri"/>
                <w:b/>
                <w:bCs/>
                <w:color w:val="000000"/>
                <w:sz w:val="22"/>
                <w:szCs w:val="22"/>
              </w:rPr>
            </w:pPr>
            <w:r w:rsidRPr="00CE00C7">
              <w:rPr>
                <w:rFonts w:cs="Times New Roman"/>
                <w:b/>
                <w:bCs/>
                <w:color w:val="000000"/>
                <w:sz w:val="22"/>
                <w:szCs w:val="22"/>
              </w:rPr>
              <w:t>Performance Criteria</w:t>
            </w:r>
          </w:p>
        </w:tc>
      </w:tr>
      <w:tr w:rsidR="00D964D4" w:rsidRPr="00CE00C7" w14:paraId="163D882A" w14:textId="77777777" w:rsidTr="00947CA8">
        <w:trPr>
          <w:trHeight w:val="786"/>
        </w:trPr>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B5544" w14:textId="77777777" w:rsidR="00D964D4" w:rsidRPr="00C473CE" w:rsidRDefault="00D964D4" w:rsidP="00947CA8">
            <w:pPr>
              <w:ind w:left="510" w:hanging="533"/>
              <w:rPr>
                <w:rFonts w:cs="Times New Roman"/>
                <w:b/>
                <w:bCs/>
                <w:color w:val="000000"/>
                <w:sz w:val="22"/>
                <w:szCs w:val="22"/>
              </w:rPr>
            </w:pPr>
            <w:bookmarkStart w:id="33" w:name="_Hlk196788453"/>
            <w:bookmarkStart w:id="34" w:name="_Hlk98164901"/>
          </w:p>
          <w:p w14:paraId="2250F5AF" w14:textId="77777777" w:rsidR="00D964D4" w:rsidRPr="00C473CE" w:rsidRDefault="00D964D4" w:rsidP="00947CA8">
            <w:pPr>
              <w:ind w:left="510" w:hanging="533"/>
              <w:rPr>
                <w:rFonts w:cs="Times New Roman"/>
                <w:b/>
                <w:bCs/>
                <w:color w:val="000000"/>
                <w:sz w:val="22"/>
                <w:szCs w:val="22"/>
              </w:rPr>
            </w:pPr>
            <w:r w:rsidRPr="00C473CE">
              <w:rPr>
                <w:rFonts w:cs="Times New Roman"/>
                <w:b/>
                <w:bCs/>
                <w:color w:val="000000"/>
                <w:sz w:val="22"/>
                <w:szCs w:val="22"/>
              </w:rPr>
              <w:t>CU1.</w:t>
            </w:r>
          </w:p>
          <w:p w14:paraId="5C264AC3" w14:textId="08449666" w:rsidR="00D964D4" w:rsidRPr="00C473CE" w:rsidRDefault="00D964D4" w:rsidP="00947CA8">
            <w:pPr>
              <w:spacing w:after="200"/>
              <w:ind w:left="510" w:hanging="533"/>
              <w:contextualSpacing/>
              <w:rPr>
                <w:rFonts w:cs="Times New Roman"/>
                <w:b/>
                <w:bCs/>
                <w:color w:val="000000"/>
                <w:sz w:val="22"/>
                <w:szCs w:val="22"/>
              </w:rPr>
            </w:pPr>
            <w:r w:rsidRPr="00C473CE">
              <w:rPr>
                <w:rFonts w:asciiTheme="minorBidi" w:eastAsia="Arial" w:hAnsiTheme="minorBidi" w:cstheme="minorBidi"/>
                <w:b/>
                <w:bCs/>
                <w:color w:val="000000"/>
                <w:sz w:val="22"/>
                <w:szCs w:val="22"/>
              </w:rPr>
              <w:t xml:space="preserve">Monitor </w:t>
            </w:r>
            <w:r w:rsidR="00C473CE">
              <w:rPr>
                <w:rFonts w:asciiTheme="minorBidi" w:eastAsia="Arial" w:hAnsiTheme="minorBidi" w:cstheme="minorBidi"/>
                <w:b/>
                <w:bCs/>
                <w:color w:val="000000"/>
                <w:sz w:val="22"/>
                <w:szCs w:val="22"/>
              </w:rPr>
              <w:t>h</w:t>
            </w:r>
            <w:r w:rsidRPr="00C473CE">
              <w:rPr>
                <w:rFonts w:asciiTheme="minorBidi" w:eastAsia="Arial" w:hAnsiTheme="minorBidi" w:cstheme="minorBidi"/>
                <w:b/>
                <w:bCs/>
                <w:color w:val="000000"/>
                <w:sz w:val="22"/>
                <w:szCs w:val="22"/>
              </w:rPr>
              <w:t xml:space="preserve">eat </w:t>
            </w:r>
            <w:r w:rsidR="00C473CE">
              <w:rPr>
                <w:rFonts w:asciiTheme="minorBidi" w:eastAsia="Arial" w:hAnsiTheme="minorBidi" w:cstheme="minorBidi"/>
                <w:b/>
                <w:bCs/>
                <w:color w:val="000000"/>
                <w:sz w:val="22"/>
                <w:szCs w:val="22"/>
              </w:rPr>
              <w:t>d</w:t>
            </w:r>
            <w:r w:rsidRPr="00C473CE">
              <w:rPr>
                <w:rFonts w:asciiTheme="minorBidi" w:eastAsia="Arial" w:hAnsiTheme="minorBidi" w:cstheme="minorBidi"/>
                <w:b/>
                <w:bCs/>
                <w:color w:val="000000"/>
                <w:sz w:val="22"/>
                <w:szCs w:val="22"/>
              </w:rPr>
              <w:t>etection</w:t>
            </w:r>
            <w:bookmarkEnd w:id="33"/>
          </w:p>
        </w:tc>
        <w:tc>
          <w:tcPr>
            <w:tcW w:w="7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9CD32" w14:textId="77777777" w:rsidR="00D964D4" w:rsidRPr="00807457" w:rsidRDefault="00D964D4">
            <w:pPr>
              <w:numPr>
                <w:ilvl w:val="0"/>
                <w:numId w:val="60"/>
              </w:numPr>
              <w:ind w:left="541" w:hanging="142"/>
              <w:rPr>
                <w:sz w:val="22"/>
                <w:szCs w:val="22"/>
              </w:rPr>
            </w:pPr>
            <w:r w:rsidRPr="00807457">
              <w:rPr>
                <w:sz w:val="22"/>
                <w:szCs w:val="22"/>
              </w:rPr>
              <w:t xml:space="preserve">Identify physical and behavioral signs of heat </w:t>
            </w:r>
          </w:p>
          <w:p w14:paraId="758B1B75" w14:textId="77777777" w:rsidR="00D964D4" w:rsidRPr="00807457" w:rsidRDefault="00D964D4">
            <w:pPr>
              <w:numPr>
                <w:ilvl w:val="0"/>
                <w:numId w:val="60"/>
              </w:numPr>
              <w:ind w:left="541" w:hanging="142"/>
              <w:rPr>
                <w:sz w:val="22"/>
                <w:szCs w:val="22"/>
              </w:rPr>
            </w:pPr>
            <w:r w:rsidRPr="00807457">
              <w:rPr>
                <w:sz w:val="22"/>
                <w:szCs w:val="22"/>
              </w:rPr>
              <w:t xml:space="preserve">Perform heat detection </w:t>
            </w:r>
          </w:p>
          <w:p w14:paraId="2F8ED992" w14:textId="0E29D2DD" w:rsidR="00D964D4" w:rsidRPr="00807457" w:rsidRDefault="00D964D4">
            <w:pPr>
              <w:numPr>
                <w:ilvl w:val="0"/>
                <w:numId w:val="60"/>
              </w:numPr>
              <w:ind w:left="541" w:hanging="142"/>
              <w:rPr>
                <w:sz w:val="22"/>
                <w:szCs w:val="22"/>
              </w:rPr>
            </w:pPr>
            <w:r w:rsidRPr="00807457">
              <w:rPr>
                <w:sz w:val="22"/>
                <w:szCs w:val="22"/>
              </w:rPr>
              <w:t xml:space="preserve">Record and </w:t>
            </w:r>
            <w:proofErr w:type="gramStart"/>
            <w:r w:rsidRPr="00807457">
              <w:rPr>
                <w:sz w:val="22"/>
                <w:szCs w:val="22"/>
              </w:rPr>
              <w:t>report</w:t>
            </w:r>
            <w:proofErr w:type="gramEnd"/>
            <w:r w:rsidRPr="00807457">
              <w:rPr>
                <w:sz w:val="22"/>
                <w:szCs w:val="22"/>
              </w:rPr>
              <w:t xml:space="preserve"> heat observations</w:t>
            </w:r>
          </w:p>
        </w:tc>
      </w:tr>
      <w:tr w:rsidR="00D964D4" w:rsidRPr="00CE00C7" w14:paraId="6348954F" w14:textId="77777777" w:rsidTr="00947CA8">
        <w:trPr>
          <w:trHeight w:val="216"/>
        </w:trPr>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20930" w14:textId="77777777" w:rsidR="00D964D4" w:rsidRPr="00C473CE" w:rsidRDefault="00D964D4" w:rsidP="00947CA8">
            <w:pPr>
              <w:ind w:left="510" w:hanging="533"/>
              <w:rPr>
                <w:rFonts w:cs="Times New Roman"/>
                <w:b/>
                <w:bCs/>
                <w:color w:val="000000"/>
                <w:sz w:val="22"/>
                <w:szCs w:val="22"/>
              </w:rPr>
            </w:pPr>
          </w:p>
          <w:p w14:paraId="2D2238CA" w14:textId="77777777" w:rsidR="00D964D4" w:rsidRPr="00C473CE" w:rsidRDefault="00D964D4" w:rsidP="00947CA8">
            <w:pPr>
              <w:ind w:left="510" w:hanging="533"/>
              <w:rPr>
                <w:rFonts w:cs="Times New Roman"/>
                <w:b/>
                <w:bCs/>
                <w:color w:val="000000"/>
                <w:sz w:val="22"/>
                <w:szCs w:val="22"/>
              </w:rPr>
            </w:pPr>
            <w:r w:rsidRPr="00C473CE">
              <w:rPr>
                <w:rFonts w:cs="Times New Roman"/>
                <w:b/>
                <w:bCs/>
                <w:color w:val="000000"/>
                <w:sz w:val="22"/>
                <w:szCs w:val="22"/>
              </w:rPr>
              <w:t>CU2.</w:t>
            </w:r>
          </w:p>
          <w:p w14:paraId="519D69BB" w14:textId="13548941" w:rsidR="00D964D4" w:rsidRPr="00C473CE" w:rsidRDefault="00D964D4" w:rsidP="00947CA8">
            <w:pPr>
              <w:rPr>
                <w:rFonts w:cs="Times New Roman"/>
                <w:b/>
                <w:bCs/>
                <w:color w:val="000000"/>
                <w:sz w:val="22"/>
                <w:szCs w:val="22"/>
              </w:rPr>
            </w:pPr>
            <w:r w:rsidRPr="00C473CE">
              <w:rPr>
                <w:b/>
                <w:bCs/>
                <w:sz w:val="22"/>
                <w:szCs w:val="22"/>
              </w:rPr>
              <w:t>Is</w:t>
            </w:r>
            <w:bookmarkStart w:id="35" w:name="_Hlk196788476"/>
            <w:r w:rsidRPr="00C473CE">
              <w:rPr>
                <w:b/>
                <w:bCs/>
                <w:sz w:val="22"/>
                <w:szCs w:val="22"/>
              </w:rPr>
              <w:t>olate the pregnant, dry and milch animals</w:t>
            </w:r>
            <w:bookmarkEnd w:id="35"/>
          </w:p>
        </w:tc>
        <w:tc>
          <w:tcPr>
            <w:tcW w:w="7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A9AF5" w14:textId="77777777" w:rsidR="00D964D4" w:rsidRPr="00807457" w:rsidRDefault="00D964D4">
            <w:pPr>
              <w:numPr>
                <w:ilvl w:val="0"/>
                <w:numId w:val="61"/>
              </w:numPr>
              <w:ind w:left="541" w:hanging="142"/>
              <w:rPr>
                <w:sz w:val="22"/>
                <w:szCs w:val="22"/>
              </w:rPr>
            </w:pPr>
            <w:r w:rsidRPr="00807457">
              <w:rPr>
                <w:sz w:val="22"/>
                <w:szCs w:val="22"/>
              </w:rPr>
              <w:t xml:space="preserve">Isolate the pregnant, dry, and milch cows </w:t>
            </w:r>
          </w:p>
          <w:p w14:paraId="762760E6" w14:textId="77777777" w:rsidR="00D964D4" w:rsidRPr="00807457" w:rsidRDefault="00D964D4">
            <w:pPr>
              <w:numPr>
                <w:ilvl w:val="0"/>
                <w:numId w:val="61"/>
              </w:numPr>
              <w:ind w:left="541" w:hanging="142"/>
              <w:rPr>
                <w:sz w:val="22"/>
                <w:szCs w:val="22"/>
              </w:rPr>
            </w:pPr>
            <w:r w:rsidRPr="00807457">
              <w:rPr>
                <w:sz w:val="22"/>
                <w:szCs w:val="22"/>
              </w:rPr>
              <w:t xml:space="preserve">Follow the standard procedures </w:t>
            </w:r>
          </w:p>
          <w:p w14:paraId="6473928D" w14:textId="77777777" w:rsidR="00D964D4" w:rsidRPr="00807457" w:rsidRDefault="00D964D4">
            <w:pPr>
              <w:numPr>
                <w:ilvl w:val="0"/>
                <w:numId w:val="61"/>
              </w:numPr>
              <w:ind w:left="541" w:hanging="142"/>
              <w:rPr>
                <w:sz w:val="22"/>
                <w:szCs w:val="22"/>
              </w:rPr>
            </w:pPr>
            <w:r w:rsidRPr="00807457">
              <w:rPr>
                <w:sz w:val="22"/>
                <w:szCs w:val="22"/>
              </w:rPr>
              <w:t xml:space="preserve">Provide suitable housing conditions </w:t>
            </w:r>
          </w:p>
          <w:p w14:paraId="74CC78F0" w14:textId="1F38E345" w:rsidR="00D964D4" w:rsidRPr="00807457" w:rsidRDefault="00D964D4">
            <w:pPr>
              <w:numPr>
                <w:ilvl w:val="0"/>
                <w:numId w:val="61"/>
              </w:numPr>
              <w:ind w:left="541" w:hanging="142"/>
              <w:rPr>
                <w:sz w:val="22"/>
                <w:szCs w:val="22"/>
              </w:rPr>
            </w:pPr>
            <w:r w:rsidRPr="00807457">
              <w:rPr>
                <w:sz w:val="22"/>
                <w:szCs w:val="22"/>
              </w:rPr>
              <w:t>Monitor animal health and welfare</w:t>
            </w:r>
          </w:p>
        </w:tc>
      </w:tr>
      <w:tr w:rsidR="00D964D4" w:rsidRPr="00CE00C7" w14:paraId="142ABB82" w14:textId="77777777" w:rsidTr="00947CA8">
        <w:trPr>
          <w:trHeight w:val="216"/>
        </w:trPr>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B3FB94" w14:textId="77777777" w:rsidR="00D964D4" w:rsidRPr="00C473CE" w:rsidRDefault="00D964D4" w:rsidP="00947CA8">
            <w:pPr>
              <w:ind w:left="510" w:hanging="533"/>
              <w:rPr>
                <w:rFonts w:cs="Times New Roman"/>
                <w:b/>
                <w:bCs/>
                <w:color w:val="000000"/>
                <w:sz w:val="22"/>
                <w:szCs w:val="22"/>
              </w:rPr>
            </w:pPr>
            <w:bookmarkStart w:id="36" w:name="_Hlk196788526"/>
          </w:p>
          <w:p w14:paraId="41355919" w14:textId="77777777" w:rsidR="00D964D4" w:rsidRPr="00C473CE" w:rsidRDefault="00D964D4" w:rsidP="00947CA8">
            <w:pPr>
              <w:ind w:left="510" w:hanging="533"/>
              <w:rPr>
                <w:rFonts w:cs="Times New Roman"/>
                <w:b/>
                <w:bCs/>
                <w:color w:val="000000"/>
                <w:sz w:val="22"/>
                <w:szCs w:val="22"/>
              </w:rPr>
            </w:pPr>
            <w:r w:rsidRPr="00C473CE">
              <w:rPr>
                <w:rFonts w:cs="Times New Roman"/>
                <w:b/>
                <w:bCs/>
                <w:color w:val="000000"/>
                <w:sz w:val="22"/>
                <w:szCs w:val="22"/>
              </w:rPr>
              <w:t>CU3.</w:t>
            </w:r>
          </w:p>
          <w:p w14:paraId="7294D6EE" w14:textId="6AE3D37D" w:rsidR="00D964D4" w:rsidRPr="00C473CE" w:rsidRDefault="00D964D4" w:rsidP="00947CA8">
            <w:pPr>
              <w:rPr>
                <w:rFonts w:cs="Times New Roman"/>
                <w:b/>
                <w:bCs/>
                <w:color w:val="000000"/>
                <w:sz w:val="22"/>
                <w:szCs w:val="22"/>
              </w:rPr>
            </w:pPr>
            <w:r w:rsidRPr="00C473CE">
              <w:rPr>
                <w:b/>
                <w:bCs/>
                <w:sz w:val="22"/>
                <w:szCs w:val="22"/>
              </w:rPr>
              <w:t>Recognize the common diseases of livestock</w:t>
            </w:r>
            <w:bookmarkEnd w:id="36"/>
          </w:p>
        </w:tc>
        <w:tc>
          <w:tcPr>
            <w:tcW w:w="7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458C7" w14:textId="77777777" w:rsidR="00D964D4" w:rsidRPr="00807457" w:rsidRDefault="00D964D4">
            <w:pPr>
              <w:numPr>
                <w:ilvl w:val="0"/>
                <w:numId w:val="64"/>
              </w:numPr>
              <w:ind w:left="541" w:hanging="142"/>
              <w:rPr>
                <w:sz w:val="22"/>
                <w:szCs w:val="22"/>
              </w:rPr>
            </w:pPr>
            <w:r w:rsidRPr="00807457">
              <w:rPr>
                <w:sz w:val="22"/>
                <w:szCs w:val="22"/>
              </w:rPr>
              <w:t xml:space="preserve">Identify common diseases in cattle </w:t>
            </w:r>
          </w:p>
          <w:p w14:paraId="712EA28E" w14:textId="77777777" w:rsidR="00D964D4" w:rsidRPr="00807457" w:rsidRDefault="00D964D4">
            <w:pPr>
              <w:numPr>
                <w:ilvl w:val="0"/>
                <w:numId w:val="64"/>
              </w:numPr>
              <w:ind w:left="541" w:hanging="142"/>
              <w:rPr>
                <w:sz w:val="22"/>
                <w:szCs w:val="22"/>
              </w:rPr>
            </w:pPr>
            <w:r w:rsidRPr="00807457">
              <w:rPr>
                <w:sz w:val="22"/>
                <w:szCs w:val="22"/>
              </w:rPr>
              <w:t xml:space="preserve">Recognize early warning signs of diseases </w:t>
            </w:r>
          </w:p>
          <w:p w14:paraId="44AB21C3" w14:textId="77777777" w:rsidR="00D964D4" w:rsidRPr="00807457" w:rsidRDefault="00D964D4">
            <w:pPr>
              <w:numPr>
                <w:ilvl w:val="0"/>
                <w:numId w:val="64"/>
              </w:numPr>
              <w:ind w:left="541" w:hanging="142"/>
              <w:rPr>
                <w:sz w:val="22"/>
                <w:szCs w:val="22"/>
              </w:rPr>
            </w:pPr>
            <w:r w:rsidRPr="00807457">
              <w:rPr>
                <w:sz w:val="22"/>
                <w:szCs w:val="22"/>
              </w:rPr>
              <w:t xml:space="preserve">Adopt Preventive measures of diseases </w:t>
            </w:r>
          </w:p>
          <w:p w14:paraId="2C2B4CB6" w14:textId="0EED1DC0" w:rsidR="00D964D4" w:rsidRPr="00807457" w:rsidRDefault="00D964D4">
            <w:pPr>
              <w:numPr>
                <w:ilvl w:val="0"/>
                <w:numId w:val="64"/>
              </w:numPr>
              <w:ind w:left="541" w:hanging="142"/>
              <w:rPr>
                <w:sz w:val="22"/>
                <w:szCs w:val="22"/>
              </w:rPr>
            </w:pPr>
            <w:r w:rsidRPr="00807457">
              <w:rPr>
                <w:sz w:val="22"/>
                <w:szCs w:val="22"/>
              </w:rPr>
              <w:t>Recognize zoonotic diseases</w:t>
            </w:r>
          </w:p>
        </w:tc>
      </w:tr>
      <w:tr w:rsidR="00D964D4" w:rsidRPr="00CE00C7" w14:paraId="5C85D21D" w14:textId="77777777" w:rsidTr="00947CA8">
        <w:trPr>
          <w:trHeight w:val="216"/>
        </w:trPr>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4B276" w14:textId="77777777" w:rsidR="00D964D4" w:rsidRPr="00C473CE" w:rsidRDefault="00D964D4" w:rsidP="00947CA8">
            <w:pPr>
              <w:ind w:left="510" w:hanging="533"/>
              <w:rPr>
                <w:rFonts w:cs="Times New Roman"/>
                <w:b/>
                <w:bCs/>
                <w:color w:val="000000"/>
                <w:sz w:val="22"/>
                <w:szCs w:val="22"/>
              </w:rPr>
            </w:pPr>
            <w:bookmarkStart w:id="37" w:name="_Hlk196788546"/>
          </w:p>
          <w:p w14:paraId="326EE5F6" w14:textId="77777777" w:rsidR="00D964D4" w:rsidRPr="00C473CE" w:rsidRDefault="00D964D4" w:rsidP="00947CA8">
            <w:pPr>
              <w:ind w:left="510" w:hanging="533"/>
              <w:rPr>
                <w:rFonts w:cs="Times New Roman"/>
                <w:b/>
                <w:bCs/>
                <w:color w:val="000000"/>
                <w:sz w:val="22"/>
                <w:szCs w:val="22"/>
              </w:rPr>
            </w:pPr>
            <w:r w:rsidRPr="00C473CE">
              <w:rPr>
                <w:rFonts w:cs="Times New Roman"/>
                <w:b/>
                <w:bCs/>
                <w:color w:val="000000"/>
                <w:sz w:val="22"/>
                <w:szCs w:val="22"/>
              </w:rPr>
              <w:t>CU4.</w:t>
            </w:r>
          </w:p>
          <w:p w14:paraId="46683874" w14:textId="308055BB" w:rsidR="00D964D4" w:rsidRPr="00C473CE" w:rsidRDefault="00D964D4" w:rsidP="00947CA8">
            <w:pPr>
              <w:spacing w:after="200"/>
              <w:ind w:left="510" w:hanging="533"/>
              <w:contextualSpacing/>
              <w:rPr>
                <w:rFonts w:cs="Times New Roman"/>
                <w:b/>
                <w:bCs/>
                <w:color w:val="000000"/>
                <w:sz w:val="22"/>
                <w:szCs w:val="22"/>
              </w:rPr>
            </w:pPr>
            <w:r w:rsidRPr="00C473CE">
              <w:rPr>
                <w:rFonts w:asciiTheme="minorBidi" w:eastAsia="Arial" w:hAnsiTheme="minorBidi" w:cstheme="minorBidi"/>
                <w:b/>
                <w:bCs/>
                <w:color w:val="000000"/>
                <w:sz w:val="22"/>
                <w:szCs w:val="22"/>
              </w:rPr>
              <w:t xml:space="preserve">Provide </w:t>
            </w:r>
            <w:r w:rsidR="00C473CE">
              <w:rPr>
                <w:rFonts w:asciiTheme="minorBidi" w:eastAsia="Arial" w:hAnsiTheme="minorBidi" w:cstheme="minorBidi"/>
                <w:b/>
                <w:bCs/>
                <w:color w:val="000000"/>
                <w:sz w:val="22"/>
                <w:szCs w:val="22"/>
              </w:rPr>
              <w:t>f</w:t>
            </w:r>
            <w:r w:rsidRPr="00C473CE">
              <w:rPr>
                <w:rFonts w:asciiTheme="minorBidi" w:eastAsia="Arial" w:hAnsiTheme="minorBidi" w:cstheme="minorBidi"/>
                <w:b/>
                <w:bCs/>
                <w:color w:val="000000"/>
                <w:sz w:val="22"/>
                <w:szCs w:val="22"/>
              </w:rPr>
              <w:t xml:space="preserve">irst </w:t>
            </w:r>
            <w:r w:rsidR="00C473CE">
              <w:rPr>
                <w:rFonts w:asciiTheme="minorBidi" w:eastAsia="Arial" w:hAnsiTheme="minorBidi" w:cstheme="minorBidi"/>
                <w:b/>
                <w:bCs/>
                <w:color w:val="000000"/>
                <w:sz w:val="22"/>
                <w:szCs w:val="22"/>
              </w:rPr>
              <w:t>a</w:t>
            </w:r>
            <w:r w:rsidRPr="00C473CE">
              <w:rPr>
                <w:rFonts w:asciiTheme="minorBidi" w:eastAsia="Arial" w:hAnsiTheme="minorBidi" w:cstheme="minorBidi"/>
                <w:b/>
                <w:bCs/>
                <w:color w:val="000000"/>
                <w:sz w:val="22"/>
                <w:szCs w:val="22"/>
              </w:rPr>
              <w:t>id</w:t>
            </w:r>
            <w:bookmarkEnd w:id="37"/>
          </w:p>
        </w:tc>
        <w:tc>
          <w:tcPr>
            <w:tcW w:w="7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6BB98" w14:textId="77777777" w:rsidR="00D964D4" w:rsidRPr="00807457" w:rsidRDefault="00D964D4">
            <w:pPr>
              <w:numPr>
                <w:ilvl w:val="0"/>
                <w:numId w:val="62"/>
              </w:numPr>
              <w:ind w:left="541" w:hanging="142"/>
              <w:rPr>
                <w:sz w:val="22"/>
                <w:szCs w:val="22"/>
              </w:rPr>
            </w:pPr>
            <w:r w:rsidRPr="00807457">
              <w:rPr>
                <w:sz w:val="22"/>
                <w:szCs w:val="22"/>
              </w:rPr>
              <w:t>Recognize common injuries and emergencies</w:t>
            </w:r>
          </w:p>
          <w:p w14:paraId="2A17B3A6" w14:textId="77777777" w:rsidR="00D964D4" w:rsidRPr="00807457" w:rsidRDefault="00D964D4">
            <w:pPr>
              <w:numPr>
                <w:ilvl w:val="0"/>
                <w:numId w:val="62"/>
              </w:numPr>
              <w:ind w:left="541" w:hanging="142"/>
              <w:rPr>
                <w:sz w:val="22"/>
                <w:szCs w:val="22"/>
              </w:rPr>
            </w:pPr>
            <w:proofErr w:type="gramStart"/>
            <w:r w:rsidRPr="00807457">
              <w:rPr>
                <w:sz w:val="22"/>
                <w:szCs w:val="22"/>
              </w:rPr>
              <w:t>Identify</w:t>
            </w:r>
            <w:proofErr w:type="gramEnd"/>
            <w:r w:rsidRPr="00807457">
              <w:rPr>
                <w:sz w:val="22"/>
                <w:szCs w:val="22"/>
              </w:rPr>
              <w:t xml:space="preserve"> the situation requires veterinary intervention      </w:t>
            </w:r>
          </w:p>
          <w:p w14:paraId="5B34C174" w14:textId="77777777" w:rsidR="00D964D4" w:rsidRPr="00807457" w:rsidRDefault="00D964D4">
            <w:pPr>
              <w:numPr>
                <w:ilvl w:val="0"/>
                <w:numId w:val="62"/>
              </w:numPr>
              <w:ind w:left="541" w:hanging="142"/>
              <w:rPr>
                <w:sz w:val="22"/>
                <w:szCs w:val="22"/>
              </w:rPr>
            </w:pPr>
            <w:r w:rsidRPr="00807457">
              <w:rPr>
                <w:sz w:val="22"/>
                <w:szCs w:val="22"/>
              </w:rPr>
              <w:t xml:space="preserve">Monitor the condition of injured or ill cattle </w:t>
            </w:r>
          </w:p>
          <w:p w14:paraId="2E145175" w14:textId="0EDD4F38" w:rsidR="00D964D4" w:rsidRPr="00807457" w:rsidRDefault="00D964D4">
            <w:pPr>
              <w:numPr>
                <w:ilvl w:val="0"/>
                <w:numId w:val="62"/>
              </w:numPr>
              <w:ind w:left="541" w:hanging="142"/>
              <w:rPr>
                <w:sz w:val="22"/>
                <w:szCs w:val="22"/>
              </w:rPr>
            </w:pPr>
            <w:r w:rsidRPr="00807457">
              <w:rPr>
                <w:sz w:val="22"/>
                <w:szCs w:val="22"/>
              </w:rPr>
              <w:t>Ensure safety for both the cattle and the handler</w:t>
            </w:r>
          </w:p>
        </w:tc>
      </w:tr>
      <w:tr w:rsidR="00D964D4" w:rsidRPr="00CE00C7" w14:paraId="06193504" w14:textId="77777777" w:rsidTr="00947CA8">
        <w:trPr>
          <w:trHeight w:val="301"/>
        </w:trPr>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958DAA" w14:textId="77777777" w:rsidR="00D964D4" w:rsidRPr="00C473CE" w:rsidRDefault="00D964D4" w:rsidP="00947CA8">
            <w:pPr>
              <w:ind w:left="510" w:hanging="533"/>
              <w:rPr>
                <w:rFonts w:cs="Times New Roman"/>
                <w:b/>
                <w:bCs/>
                <w:color w:val="000000"/>
                <w:sz w:val="22"/>
                <w:szCs w:val="22"/>
              </w:rPr>
            </w:pPr>
            <w:bookmarkStart w:id="38" w:name="_Hlk196788571"/>
          </w:p>
          <w:p w14:paraId="17003CC7" w14:textId="77777777" w:rsidR="00D964D4" w:rsidRPr="00C473CE" w:rsidRDefault="00D964D4" w:rsidP="00947CA8">
            <w:pPr>
              <w:ind w:left="510" w:hanging="533"/>
              <w:rPr>
                <w:rFonts w:cs="Times New Roman"/>
                <w:b/>
                <w:bCs/>
                <w:color w:val="000000"/>
                <w:sz w:val="22"/>
                <w:szCs w:val="22"/>
              </w:rPr>
            </w:pPr>
            <w:r w:rsidRPr="00C473CE">
              <w:rPr>
                <w:rFonts w:cs="Times New Roman"/>
                <w:b/>
                <w:bCs/>
                <w:color w:val="000000"/>
                <w:sz w:val="22"/>
                <w:szCs w:val="22"/>
              </w:rPr>
              <w:t>CU5.</w:t>
            </w:r>
          </w:p>
          <w:p w14:paraId="14DA8FDC" w14:textId="64836F7C" w:rsidR="00D964D4" w:rsidRPr="00C473CE" w:rsidRDefault="00D964D4" w:rsidP="00947CA8">
            <w:pPr>
              <w:spacing w:after="200"/>
              <w:ind w:left="510" w:hanging="533"/>
              <w:contextualSpacing/>
              <w:rPr>
                <w:rFonts w:cs="Times New Roman"/>
                <w:b/>
                <w:bCs/>
                <w:color w:val="000000"/>
                <w:sz w:val="22"/>
                <w:szCs w:val="22"/>
              </w:rPr>
            </w:pPr>
            <w:r w:rsidRPr="00C473CE">
              <w:rPr>
                <w:rFonts w:asciiTheme="minorBidi" w:eastAsia="Arial" w:hAnsiTheme="minorBidi" w:cstheme="minorBidi"/>
                <w:b/>
                <w:bCs/>
                <w:color w:val="000000"/>
                <w:sz w:val="22"/>
                <w:szCs w:val="22"/>
              </w:rPr>
              <w:t xml:space="preserve">Prepare </w:t>
            </w:r>
            <w:r w:rsidR="00C473CE">
              <w:rPr>
                <w:rFonts w:asciiTheme="minorBidi" w:eastAsia="Arial" w:hAnsiTheme="minorBidi" w:cstheme="minorBidi"/>
                <w:b/>
                <w:bCs/>
                <w:color w:val="000000"/>
                <w:sz w:val="22"/>
                <w:szCs w:val="22"/>
              </w:rPr>
              <w:t>d</w:t>
            </w:r>
            <w:r w:rsidRPr="00C473CE">
              <w:rPr>
                <w:rFonts w:asciiTheme="minorBidi" w:eastAsia="Arial" w:hAnsiTheme="minorBidi" w:cstheme="minorBidi"/>
                <w:b/>
                <w:bCs/>
                <w:color w:val="000000"/>
                <w:sz w:val="22"/>
                <w:szCs w:val="22"/>
              </w:rPr>
              <w:t xml:space="preserve">aily </w:t>
            </w:r>
            <w:r w:rsidR="00C473CE">
              <w:rPr>
                <w:rFonts w:asciiTheme="minorBidi" w:eastAsia="Arial" w:hAnsiTheme="minorBidi" w:cstheme="minorBidi"/>
                <w:b/>
                <w:bCs/>
                <w:color w:val="000000"/>
                <w:sz w:val="22"/>
                <w:szCs w:val="22"/>
              </w:rPr>
              <w:t>r</w:t>
            </w:r>
            <w:r w:rsidRPr="00C473CE">
              <w:rPr>
                <w:rFonts w:asciiTheme="minorBidi" w:eastAsia="Arial" w:hAnsiTheme="minorBidi" w:cstheme="minorBidi"/>
                <w:b/>
                <w:bCs/>
                <w:color w:val="000000"/>
                <w:sz w:val="22"/>
                <w:szCs w:val="22"/>
              </w:rPr>
              <w:t>eport</w:t>
            </w:r>
            <w:bookmarkEnd w:id="38"/>
          </w:p>
        </w:tc>
        <w:tc>
          <w:tcPr>
            <w:tcW w:w="7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F309F" w14:textId="77777777" w:rsidR="00D964D4" w:rsidRPr="00807457" w:rsidRDefault="00D964D4">
            <w:pPr>
              <w:numPr>
                <w:ilvl w:val="0"/>
                <w:numId w:val="63"/>
              </w:numPr>
              <w:ind w:left="541" w:hanging="142"/>
              <w:rPr>
                <w:sz w:val="22"/>
                <w:szCs w:val="22"/>
              </w:rPr>
            </w:pPr>
            <w:proofErr w:type="gramStart"/>
            <w:r w:rsidRPr="00807457">
              <w:rPr>
                <w:sz w:val="22"/>
                <w:szCs w:val="22"/>
              </w:rPr>
              <w:t>Prepare</w:t>
            </w:r>
            <w:proofErr w:type="gramEnd"/>
            <w:r w:rsidRPr="00807457">
              <w:rPr>
                <w:sz w:val="22"/>
                <w:szCs w:val="22"/>
              </w:rPr>
              <w:t xml:space="preserve"> report </w:t>
            </w:r>
            <w:proofErr w:type="gramStart"/>
            <w:r w:rsidRPr="00807457">
              <w:rPr>
                <w:sz w:val="22"/>
                <w:szCs w:val="22"/>
              </w:rPr>
              <w:t>of</w:t>
            </w:r>
            <w:proofErr w:type="gramEnd"/>
            <w:r w:rsidRPr="00807457">
              <w:rPr>
                <w:sz w:val="22"/>
                <w:szCs w:val="22"/>
              </w:rPr>
              <w:t xml:space="preserve"> animal health status</w:t>
            </w:r>
          </w:p>
          <w:p w14:paraId="151F893E" w14:textId="77777777" w:rsidR="00D964D4" w:rsidRPr="00807457" w:rsidRDefault="00D964D4">
            <w:pPr>
              <w:numPr>
                <w:ilvl w:val="0"/>
                <w:numId w:val="63"/>
              </w:numPr>
              <w:ind w:left="541" w:hanging="142"/>
              <w:rPr>
                <w:sz w:val="22"/>
                <w:szCs w:val="22"/>
              </w:rPr>
            </w:pPr>
            <w:proofErr w:type="gramStart"/>
            <w:r w:rsidRPr="00807457">
              <w:rPr>
                <w:sz w:val="22"/>
                <w:szCs w:val="22"/>
              </w:rPr>
              <w:t>Prepare</w:t>
            </w:r>
            <w:proofErr w:type="gramEnd"/>
            <w:r w:rsidRPr="00807457">
              <w:rPr>
                <w:sz w:val="22"/>
                <w:szCs w:val="22"/>
              </w:rPr>
              <w:t xml:space="preserve"> report </w:t>
            </w:r>
            <w:proofErr w:type="gramStart"/>
            <w:r w:rsidRPr="00807457">
              <w:rPr>
                <w:sz w:val="22"/>
                <w:szCs w:val="22"/>
              </w:rPr>
              <w:t>of</w:t>
            </w:r>
            <w:proofErr w:type="gramEnd"/>
            <w:r w:rsidRPr="00807457">
              <w:rPr>
                <w:sz w:val="22"/>
                <w:szCs w:val="22"/>
              </w:rPr>
              <w:t xml:space="preserve"> feeding and watering</w:t>
            </w:r>
          </w:p>
          <w:p w14:paraId="4C3E1E32" w14:textId="1C26BCA3" w:rsidR="00D964D4" w:rsidRPr="00807457" w:rsidRDefault="00D964D4">
            <w:pPr>
              <w:numPr>
                <w:ilvl w:val="0"/>
                <w:numId w:val="63"/>
              </w:numPr>
              <w:ind w:left="541" w:hanging="142"/>
              <w:rPr>
                <w:sz w:val="22"/>
                <w:szCs w:val="22"/>
              </w:rPr>
            </w:pPr>
            <w:r w:rsidRPr="00807457">
              <w:rPr>
                <w:sz w:val="22"/>
                <w:szCs w:val="22"/>
              </w:rPr>
              <w:t xml:space="preserve">Prepare report </w:t>
            </w:r>
            <w:proofErr w:type="gramStart"/>
            <w:r w:rsidRPr="00807457">
              <w:rPr>
                <w:sz w:val="22"/>
                <w:szCs w:val="22"/>
              </w:rPr>
              <w:t>of</w:t>
            </w:r>
            <w:proofErr w:type="gramEnd"/>
            <w:r w:rsidRPr="00807457">
              <w:rPr>
                <w:sz w:val="22"/>
                <w:szCs w:val="22"/>
              </w:rPr>
              <w:t xml:space="preserve"> milking and reproductive status of animal</w:t>
            </w:r>
          </w:p>
        </w:tc>
      </w:tr>
      <w:bookmarkEnd w:id="34"/>
    </w:tbl>
    <w:p w14:paraId="2E4D3E19" w14:textId="77777777" w:rsidR="00947CA8" w:rsidRDefault="00947CA8" w:rsidP="00CE00C7">
      <w:pPr>
        <w:spacing w:after="160"/>
        <w:rPr>
          <w:rFonts w:cs="Calibri"/>
          <w:b/>
          <w:color w:val="000000"/>
          <w:sz w:val="22"/>
          <w:szCs w:val="22"/>
        </w:rPr>
      </w:pPr>
    </w:p>
    <w:p w14:paraId="592A55C7" w14:textId="2391E00E" w:rsidR="00CE00C7" w:rsidRPr="00CE00C7" w:rsidRDefault="00CE00C7" w:rsidP="00CE00C7">
      <w:pPr>
        <w:spacing w:after="160"/>
        <w:rPr>
          <w:rFonts w:ascii="Calibri" w:eastAsia="Calibri" w:hAnsi="Calibri" w:cs="Calibri"/>
          <w:color w:val="000000"/>
          <w:sz w:val="22"/>
          <w:szCs w:val="22"/>
        </w:rPr>
      </w:pPr>
      <w:r w:rsidRPr="00CE00C7">
        <w:rPr>
          <w:rFonts w:cs="Calibri"/>
          <w:b/>
          <w:color w:val="000000"/>
          <w:sz w:val="22"/>
          <w:szCs w:val="22"/>
        </w:rPr>
        <w:t>Knowledge &amp; Understanding</w:t>
      </w:r>
    </w:p>
    <w:p w14:paraId="4829A14A" w14:textId="77777777" w:rsidR="00CE00C7" w:rsidRPr="00CE00C7" w:rsidRDefault="00CE00C7" w:rsidP="00CE00C7">
      <w:pPr>
        <w:autoSpaceDE w:val="0"/>
        <w:spacing w:after="160"/>
        <w:rPr>
          <w:rFonts w:eastAsia="Calibri"/>
          <w:i/>
          <w:color w:val="000000"/>
          <w:sz w:val="22"/>
          <w:szCs w:val="22"/>
        </w:rPr>
      </w:pPr>
      <w:r w:rsidRPr="00CE00C7">
        <w:rPr>
          <w:rFonts w:eastAsia="Arial"/>
          <w:color w:val="000000"/>
          <w:sz w:val="22"/>
          <w:szCs w:val="22"/>
          <w:lang w:bidi="en-US"/>
        </w:rPr>
        <w:t xml:space="preserve">The candidate must possess underpinning knowledge and understanding required to carry out tasks covered in this competency standard. </w:t>
      </w:r>
    </w:p>
    <w:p w14:paraId="001D603D" w14:textId="77777777" w:rsidR="00CE00C7" w:rsidRPr="00CE00C7" w:rsidRDefault="00CE00C7">
      <w:pPr>
        <w:numPr>
          <w:ilvl w:val="0"/>
          <w:numId w:val="24"/>
        </w:numPr>
        <w:contextualSpacing/>
        <w:rPr>
          <w:sz w:val="22"/>
          <w:szCs w:val="22"/>
        </w:rPr>
      </w:pPr>
      <w:r w:rsidRPr="00CE00C7">
        <w:rPr>
          <w:rFonts w:ascii="Times New Roman" w:hAnsi="Times New Roman" w:cs="Times New Roman"/>
          <w:sz w:val="22"/>
          <w:szCs w:val="22"/>
        </w:rPr>
        <w:t xml:space="preserve">  </w:t>
      </w:r>
      <w:r w:rsidRPr="00CE00C7">
        <w:rPr>
          <w:sz w:val="22"/>
          <w:szCs w:val="22"/>
        </w:rPr>
        <w:t xml:space="preserve">Importance of heat detection </w:t>
      </w:r>
    </w:p>
    <w:p w14:paraId="0201BB29" w14:textId="77777777" w:rsidR="00CE00C7" w:rsidRPr="00CE00C7" w:rsidRDefault="00CE00C7">
      <w:pPr>
        <w:numPr>
          <w:ilvl w:val="0"/>
          <w:numId w:val="24"/>
        </w:numPr>
        <w:contextualSpacing/>
        <w:rPr>
          <w:sz w:val="22"/>
          <w:szCs w:val="22"/>
        </w:rPr>
      </w:pPr>
      <w:r w:rsidRPr="00CE00C7">
        <w:rPr>
          <w:sz w:val="22"/>
          <w:szCs w:val="22"/>
        </w:rPr>
        <w:t xml:space="preserve">  Methods of heat detection </w:t>
      </w:r>
    </w:p>
    <w:p w14:paraId="1775D3D0" w14:textId="058819C9" w:rsidR="00CE00C7" w:rsidRPr="00CE00C7" w:rsidRDefault="00CE00C7">
      <w:pPr>
        <w:numPr>
          <w:ilvl w:val="0"/>
          <w:numId w:val="24"/>
        </w:numPr>
        <w:contextualSpacing/>
        <w:rPr>
          <w:sz w:val="22"/>
          <w:szCs w:val="22"/>
        </w:rPr>
      </w:pPr>
      <w:r w:rsidRPr="00CE00C7">
        <w:rPr>
          <w:sz w:val="22"/>
          <w:szCs w:val="22"/>
        </w:rPr>
        <w:t xml:space="preserve">  Importance of isolating </w:t>
      </w:r>
      <w:proofErr w:type="gramStart"/>
      <w:r w:rsidRPr="00CE00C7">
        <w:rPr>
          <w:sz w:val="22"/>
          <w:szCs w:val="22"/>
        </w:rPr>
        <w:t>the animals</w:t>
      </w:r>
      <w:proofErr w:type="gramEnd"/>
    </w:p>
    <w:p w14:paraId="1E4B9218" w14:textId="0F77C450" w:rsidR="00CE00C7" w:rsidRPr="00CE00C7" w:rsidRDefault="00CE00C7">
      <w:pPr>
        <w:numPr>
          <w:ilvl w:val="0"/>
          <w:numId w:val="24"/>
        </w:numPr>
        <w:contextualSpacing/>
        <w:rPr>
          <w:sz w:val="22"/>
          <w:szCs w:val="22"/>
        </w:rPr>
      </w:pPr>
      <w:r w:rsidRPr="00CE00C7">
        <w:rPr>
          <w:sz w:val="22"/>
          <w:szCs w:val="22"/>
        </w:rPr>
        <w:t xml:space="preserve">  </w:t>
      </w:r>
      <w:r w:rsidR="000E0E22">
        <w:rPr>
          <w:sz w:val="22"/>
          <w:szCs w:val="22"/>
        </w:rPr>
        <w:t>H</w:t>
      </w:r>
      <w:r w:rsidRPr="00CE00C7">
        <w:rPr>
          <w:sz w:val="22"/>
          <w:szCs w:val="22"/>
        </w:rPr>
        <w:t>ousing equipment</w:t>
      </w:r>
    </w:p>
    <w:p w14:paraId="54305781" w14:textId="1E34FD15" w:rsidR="00CE00C7" w:rsidRPr="00CE00C7" w:rsidRDefault="00CE00C7">
      <w:pPr>
        <w:numPr>
          <w:ilvl w:val="0"/>
          <w:numId w:val="24"/>
        </w:numPr>
        <w:contextualSpacing/>
        <w:rPr>
          <w:sz w:val="22"/>
          <w:szCs w:val="22"/>
        </w:rPr>
      </w:pPr>
      <w:r w:rsidRPr="00CE00C7">
        <w:rPr>
          <w:sz w:val="22"/>
          <w:szCs w:val="22"/>
        </w:rPr>
        <w:t xml:space="preserve">  </w:t>
      </w:r>
      <w:r w:rsidR="000E0E22">
        <w:rPr>
          <w:sz w:val="22"/>
          <w:szCs w:val="22"/>
        </w:rPr>
        <w:t>Livestock</w:t>
      </w:r>
      <w:r w:rsidRPr="00CE00C7">
        <w:rPr>
          <w:sz w:val="22"/>
          <w:szCs w:val="22"/>
        </w:rPr>
        <w:t xml:space="preserve"> diseases and </w:t>
      </w:r>
      <w:proofErr w:type="gramStart"/>
      <w:r w:rsidRPr="00CE00C7">
        <w:rPr>
          <w:sz w:val="22"/>
          <w:szCs w:val="22"/>
        </w:rPr>
        <w:t>its</w:t>
      </w:r>
      <w:proofErr w:type="gramEnd"/>
      <w:r w:rsidRPr="00CE00C7">
        <w:rPr>
          <w:sz w:val="22"/>
          <w:szCs w:val="22"/>
        </w:rPr>
        <w:t xml:space="preserve"> prevention</w:t>
      </w:r>
    </w:p>
    <w:p w14:paraId="5D99DB92" w14:textId="77777777" w:rsidR="00CE00C7" w:rsidRPr="00CE00C7" w:rsidRDefault="00CE00C7">
      <w:pPr>
        <w:numPr>
          <w:ilvl w:val="0"/>
          <w:numId w:val="24"/>
        </w:numPr>
        <w:contextualSpacing/>
        <w:rPr>
          <w:sz w:val="22"/>
          <w:szCs w:val="22"/>
        </w:rPr>
      </w:pPr>
      <w:r w:rsidRPr="00CE00C7">
        <w:rPr>
          <w:sz w:val="22"/>
          <w:szCs w:val="22"/>
        </w:rPr>
        <w:t xml:space="preserve">  Importance and preventive measures of zoonotic diseases</w:t>
      </w:r>
    </w:p>
    <w:p w14:paraId="7289612E" w14:textId="77777777" w:rsidR="00CE00C7" w:rsidRPr="00CE00C7" w:rsidRDefault="00CE00C7">
      <w:pPr>
        <w:numPr>
          <w:ilvl w:val="0"/>
          <w:numId w:val="24"/>
        </w:numPr>
        <w:contextualSpacing/>
        <w:rPr>
          <w:sz w:val="22"/>
          <w:szCs w:val="22"/>
        </w:rPr>
      </w:pPr>
      <w:r w:rsidRPr="00CE00C7">
        <w:rPr>
          <w:sz w:val="22"/>
          <w:szCs w:val="22"/>
        </w:rPr>
        <w:t xml:space="preserve">  Health Monitoring and First Aid</w:t>
      </w:r>
    </w:p>
    <w:p w14:paraId="46BEC3ED" w14:textId="5D2A378C" w:rsidR="00CE00C7" w:rsidRDefault="00CE00C7">
      <w:pPr>
        <w:numPr>
          <w:ilvl w:val="0"/>
          <w:numId w:val="24"/>
        </w:numPr>
        <w:contextualSpacing/>
        <w:rPr>
          <w:rFonts w:asciiTheme="minorBidi" w:hAnsiTheme="minorBidi" w:cstheme="minorBidi"/>
          <w:sz w:val="22"/>
          <w:szCs w:val="22"/>
        </w:rPr>
      </w:pPr>
      <w:r w:rsidRPr="00CE00C7">
        <w:rPr>
          <w:sz w:val="22"/>
          <w:szCs w:val="22"/>
        </w:rPr>
        <w:t xml:space="preserve">  Record Keeping and</w:t>
      </w:r>
      <w:r w:rsidRPr="00CE00C7">
        <w:rPr>
          <w:rFonts w:asciiTheme="minorBidi" w:hAnsiTheme="minorBidi" w:cstheme="minorBidi"/>
          <w:sz w:val="22"/>
          <w:szCs w:val="22"/>
        </w:rPr>
        <w:t xml:space="preserve"> Communication</w:t>
      </w:r>
    </w:p>
    <w:p w14:paraId="5958AD47" w14:textId="77777777" w:rsidR="00947CA8" w:rsidRPr="00947CA8" w:rsidRDefault="00947CA8" w:rsidP="00947CA8">
      <w:pPr>
        <w:contextualSpacing/>
        <w:rPr>
          <w:rFonts w:asciiTheme="minorBidi" w:hAnsiTheme="minorBidi" w:cstheme="minorBidi"/>
          <w:sz w:val="22"/>
          <w:szCs w:val="22"/>
        </w:rPr>
      </w:pPr>
    </w:p>
    <w:p w14:paraId="1F6F340A" w14:textId="77777777" w:rsidR="00CE00C7" w:rsidRPr="00CE00C7" w:rsidRDefault="00CE00C7" w:rsidP="00CE00C7">
      <w:pPr>
        <w:spacing w:after="160"/>
        <w:rPr>
          <w:rFonts w:cs="Calibri"/>
          <w:b/>
          <w:color w:val="000000"/>
          <w:sz w:val="22"/>
          <w:szCs w:val="22"/>
        </w:rPr>
      </w:pPr>
      <w:r w:rsidRPr="00CE00C7">
        <w:rPr>
          <w:rFonts w:cs="Calibri"/>
          <w:b/>
          <w:color w:val="000000"/>
          <w:sz w:val="22"/>
          <w:szCs w:val="22"/>
        </w:rPr>
        <w:t>Critical Evidence(s) Required</w:t>
      </w:r>
    </w:p>
    <w:p w14:paraId="082C2E6A" w14:textId="77777777" w:rsidR="00CE00C7" w:rsidRPr="00CE00C7" w:rsidRDefault="00CE00C7" w:rsidP="00CE00C7">
      <w:pPr>
        <w:spacing w:after="160"/>
        <w:ind w:right="297"/>
        <w:rPr>
          <w:rFonts w:asciiTheme="minorBidi" w:eastAsia="Calibri" w:hAnsiTheme="minorBidi" w:cstheme="minorBidi"/>
          <w:color w:val="000000"/>
          <w:sz w:val="22"/>
          <w:szCs w:val="22"/>
        </w:rPr>
      </w:pPr>
      <w:r w:rsidRPr="00CE00C7">
        <w:rPr>
          <w:rFonts w:eastAsia="Calibri"/>
          <w:color w:val="000000"/>
          <w:sz w:val="22"/>
          <w:szCs w:val="22"/>
        </w:rPr>
        <w:t xml:space="preserve">The candidate needs to produce following critical evidence(s) </w:t>
      </w:r>
      <w:proofErr w:type="gramStart"/>
      <w:r w:rsidRPr="00CE00C7">
        <w:rPr>
          <w:rFonts w:eastAsia="Calibri"/>
          <w:color w:val="000000"/>
          <w:sz w:val="22"/>
          <w:szCs w:val="22"/>
        </w:rPr>
        <w:t>in order to</w:t>
      </w:r>
      <w:proofErr w:type="gramEnd"/>
      <w:r w:rsidRPr="00CE00C7">
        <w:rPr>
          <w:rFonts w:eastAsia="Calibri"/>
          <w:color w:val="000000"/>
          <w:sz w:val="22"/>
          <w:szCs w:val="22"/>
        </w:rPr>
        <w:t xml:space="preserve"> be competent in this </w:t>
      </w:r>
      <w:r w:rsidRPr="00CE00C7">
        <w:rPr>
          <w:rFonts w:asciiTheme="minorBidi" w:eastAsia="Calibri" w:hAnsiTheme="minorBidi" w:cstheme="minorBidi"/>
          <w:color w:val="000000"/>
          <w:sz w:val="22"/>
          <w:szCs w:val="22"/>
        </w:rPr>
        <w:t>competency standard:</w:t>
      </w:r>
    </w:p>
    <w:p w14:paraId="21FD56A0" w14:textId="77777777" w:rsidR="00CE00C7" w:rsidRPr="00CE00C7" w:rsidRDefault="00CE00C7">
      <w:pPr>
        <w:numPr>
          <w:ilvl w:val="0"/>
          <w:numId w:val="24"/>
        </w:numPr>
        <w:contextualSpacing/>
        <w:rPr>
          <w:sz w:val="22"/>
          <w:szCs w:val="22"/>
        </w:rPr>
      </w:pPr>
      <w:r w:rsidRPr="00CE00C7">
        <w:rPr>
          <w:sz w:val="22"/>
          <w:szCs w:val="22"/>
        </w:rPr>
        <w:t>Maintain a heat detection chart</w:t>
      </w:r>
    </w:p>
    <w:p w14:paraId="0EF101DC" w14:textId="77777777" w:rsidR="00CE00C7" w:rsidRPr="00CE00C7" w:rsidRDefault="00CE00C7">
      <w:pPr>
        <w:numPr>
          <w:ilvl w:val="0"/>
          <w:numId w:val="24"/>
        </w:numPr>
        <w:contextualSpacing/>
        <w:rPr>
          <w:sz w:val="22"/>
          <w:szCs w:val="22"/>
        </w:rPr>
      </w:pPr>
      <w:r w:rsidRPr="00CE00C7">
        <w:rPr>
          <w:sz w:val="22"/>
          <w:szCs w:val="22"/>
        </w:rPr>
        <w:t>Demonstrate animal identification and tagging</w:t>
      </w:r>
    </w:p>
    <w:p w14:paraId="4EE0FE35" w14:textId="2C82408C" w:rsidR="00CE00C7" w:rsidRPr="00CE00C7" w:rsidRDefault="00CE00C7">
      <w:pPr>
        <w:numPr>
          <w:ilvl w:val="0"/>
          <w:numId w:val="24"/>
        </w:numPr>
        <w:contextualSpacing/>
        <w:rPr>
          <w:sz w:val="22"/>
          <w:szCs w:val="22"/>
        </w:rPr>
      </w:pPr>
      <w:r w:rsidRPr="00CE00C7">
        <w:rPr>
          <w:sz w:val="22"/>
          <w:szCs w:val="22"/>
        </w:rPr>
        <w:t>Document common diseases</w:t>
      </w:r>
    </w:p>
    <w:p w14:paraId="28851451" w14:textId="77777777" w:rsidR="00CE00C7" w:rsidRPr="00CE00C7" w:rsidRDefault="00CE00C7">
      <w:pPr>
        <w:numPr>
          <w:ilvl w:val="0"/>
          <w:numId w:val="24"/>
        </w:numPr>
        <w:contextualSpacing/>
        <w:rPr>
          <w:sz w:val="22"/>
          <w:szCs w:val="22"/>
        </w:rPr>
      </w:pPr>
      <w:r w:rsidRPr="00CE00C7">
        <w:rPr>
          <w:sz w:val="22"/>
          <w:szCs w:val="22"/>
        </w:rPr>
        <w:t>Apply first-aid procedures</w:t>
      </w:r>
    </w:p>
    <w:p w14:paraId="0CC33A14" w14:textId="77777777" w:rsidR="00CE00C7" w:rsidRPr="00CE00C7" w:rsidRDefault="00CE00C7">
      <w:pPr>
        <w:numPr>
          <w:ilvl w:val="0"/>
          <w:numId w:val="24"/>
        </w:numPr>
        <w:contextualSpacing/>
        <w:rPr>
          <w:rFonts w:asciiTheme="minorBidi" w:hAnsiTheme="minorBidi" w:cstheme="minorBidi"/>
          <w:sz w:val="22"/>
          <w:szCs w:val="22"/>
        </w:rPr>
      </w:pPr>
      <w:r w:rsidRPr="00CE00C7">
        <w:rPr>
          <w:sz w:val="22"/>
          <w:szCs w:val="22"/>
        </w:rPr>
        <w:t>Complete</w:t>
      </w:r>
      <w:r w:rsidRPr="00CE00C7">
        <w:rPr>
          <w:rFonts w:asciiTheme="minorBidi" w:hAnsiTheme="minorBidi" w:cstheme="minorBidi"/>
          <w:sz w:val="22"/>
          <w:szCs w:val="22"/>
        </w:rPr>
        <w:t xml:space="preserve"> a daily care log </w:t>
      </w:r>
    </w:p>
    <w:p w14:paraId="3897CBDC" w14:textId="77777777" w:rsidR="00CE00C7" w:rsidRPr="00CE00C7" w:rsidRDefault="00CE00C7" w:rsidP="00CE00C7">
      <w:pPr>
        <w:spacing w:before="100" w:beforeAutospacing="1" w:after="100" w:afterAutospacing="1"/>
        <w:ind w:left="720"/>
        <w:contextualSpacing/>
        <w:rPr>
          <w:rFonts w:asciiTheme="minorBidi" w:hAnsiTheme="minorBidi" w:cstheme="minorBidi"/>
          <w:b/>
          <w:bCs/>
          <w:sz w:val="22"/>
          <w:szCs w:val="22"/>
        </w:rPr>
      </w:pPr>
    </w:p>
    <w:p w14:paraId="32749269" w14:textId="0B519461" w:rsidR="00CE00C7" w:rsidRDefault="00CE00C7" w:rsidP="00CE00C7">
      <w:pPr>
        <w:spacing w:after="160"/>
        <w:rPr>
          <w:rFonts w:asciiTheme="minorBidi" w:hAnsiTheme="minorBidi" w:cstheme="minorBidi"/>
          <w:b/>
          <w:bCs/>
          <w:sz w:val="22"/>
          <w:szCs w:val="22"/>
        </w:rPr>
      </w:pPr>
      <w:r w:rsidRPr="00CE00C7">
        <w:rPr>
          <w:rFonts w:asciiTheme="minorBidi" w:hAnsiTheme="minorBidi" w:cstheme="minorBidi"/>
          <w:b/>
          <w:bCs/>
          <w:sz w:val="22"/>
          <w:szCs w:val="22"/>
        </w:rPr>
        <w:t xml:space="preserve">Tools and equipment </w:t>
      </w:r>
      <w:r w:rsidR="00947CA8">
        <w:rPr>
          <w:rFonts w:asciiTheme="minorBidi" w:hAnsiTheme="minorBidi" w:cstheme="minorBidi"/>
          <w:b/>
          <w:bCs/>
          <w:sz w:val="22"/>
          <w:szCs w:val="22"/>
        </w:rPr>
        <w:t>Required</w:t>
      </w:r>
    </w:p>
    <w:tbl>
      <w:tblPr>
        <w:tblStyle w:val="TableGrid"/>
        <w:tblW w:w="0" w:type="auto"/>
        <w:shd w:val="pct20" w:color="auto" w:fill="auto"/>
        <w:tblLook w:val="04A0" w:firstRow="1" w:lastRow="0" w:firstColumn="1" w:lastColumn="0" w:noHBand="0" w:noVBand="1"/>
      </w:tblPr>
      <w:tblGrid>
        <w:gridCol w:w="972"/>
        <w:gridCol w:w="5229"/>
        <w:gridCol w:w="3149"/>
      </w:tblGrid>
      <w:tr w:rsidR="008152F4" w:rsidRPr="00194420" w14:paraId="6A253FA5" w14:textId="77777777" w:rsidTr="008152F4">
        <w:trPr>
          <w:trHeight w:val="305"/>
          <w:tblHeader/>
        </w:trPr>
        <w:tc>
          <w:tcPr>
            <w:tcW w:w="972" w:type="dxa"/>
            <w:vAlign w:val="center"/>
          </w:tcPr>
          <w:p w14:paraId="6F54CC97" w14:textId="124E4482" w:rsidR="008152F4" w:rsidRPr="00194420" w:rsidRDefault="008152F4" w:rsidP="008152F4">
            <w:pPr>
              <w:rPr>
                <w:b/>
              </w:rPr>
            </w:pPr>
            <w:r w:rsidRPr="00B91BC8">
              <w:rPr>
                <w:b/>
              </w:rPr>
              <w:t>SR. NO</w:t>
            </w:r>
          </w:p>
        </w:tc>
        <w:tc>
          <w:tcPr>
            <w:tcW w:w="5229" w:type="dxa"/>
            <w:vAlign w:val="center"/>
          </w:tcPr>
          <w:p w14:paraId="2339BDA9" w14:textId="22A6EA4B" w:rsidR="008152F4" w:rsidRPr="00194420" w:rsidRDefault="008152F4" w:rsidP="008152F4">
            <w:pPr>
              <w:rPr>
                <w:b/>
              </w:rPr>
            </w:pPr>
            <w:r w:rsidRPr="00B91BC8">
              <w:rPr>
                <w:b/>
              </w:rPr>
              <w:t>NAME</w:t>
            </w:r>
          </w:p>
        </w:tc>
        <w:tc>
          <w:tcPr>
            <w:tcW w:w="3149" w:type="dxa"/>
            <w:vAlign w:val="center"/>
          </w:tcPr>
          <w:p w14:paraId="792DB929" w14:textId="0A9D2318" w:rsidR="008152F4" w:rsidRPr="00194420" w:rsidRDefault="008152F4" w:rsidP="008152F4">
            <w:pPr>
              <w:jc w:val="center"/>
              <w:rPr>
                <w:b/>
              </w:rPr>
            </w:pPr>
            <w:r w:rsidRPr="00B91BC8">
              <w:rPr>
                <w:b/>
              </w:rPr>
              <w:t>QTY. REQUIRED</w:t>
            </w:r>
          </w:p>
        </w:tc>
      </w:tr>
      <w:tr w:rsidR="00947CA8" w:rsidRPr="00194420" w14:paraId="5A829342" w14:textId="77777777" w:rsidTr="008152F4">
        <w:tc>
          <w:tcPr>
            <w:tcW w:w="972" w:type="dxa"/>
          </w:tcPr>
          <w:p w14:paraId="3207908F" w14:textId="77777777" w:rsidR="00947CA8" w:rsidRPr="005D67B6" w:rsidRDefault="00947CA8" w:rsidP="00FF47EE">
            <w:pPr>
              <w:jc w:val="center"/>
              <w:rPr>
                <w:sz w:val="22"/>
                <w:szCs w:val="22"/>
              </w:rPr>
            </w:pPr>
            <w:r w:rsidRPr="005D67B6">
              <w:rPr>
                <w:sz w:val="22"/>
                <w:szCs w:val="22"/>
              </w:rPr>
              <w:t>1</w:t>
            </w:r>
          </w:p>
        </w:tc>
        <w:tc>
          <w:tcPr>
            <w:tcW w:w="5229" w:type="dxa"/>
          </w:tcPr>
          <w:p w14:paraId="67417BD7" w14:textId="77777777" w:rsidR="00947CA8" w:rsidRPr="005D67B6" w:rsidRDefault="00947CA8" w:rsidP="00FF47EE">
            <w:pPr>
              <w:rPr>
                <w:sz w:val="22"/>
                <w:szCs w:val="22"/>
              </w:rPr>
            </w:pPr>
            <w:r w:rsidRPr="005D67B6">
              <w:rPr>
                <w:sz w:val="22"/>
                <w:szCs w:val="22"/>
              </w:rPr>
              <w:t>Feed buckets or troughs</w:t>
            </w:r>
          </w:p>
        </w:tc>
        <w:tc>
          <w:tcPr>
            <w:tcW w:w="3149" w:type="dxa"/>
          </w:tcPr>
          <w:p w14:paraId="5638C24B" w14:textId="77777777" w:rsidR="00947CA8" w:rsidRPr="005D67B6" w:rsidRDefault="00947CA8" w:rsidP="00FF47EE">
            <w:pPr>
              <w:jc w:val="center"/>
              <w:rPr>
                <w:sz w:val="22"/>
                <w:szCs w:val="22"/>
              </w:rPr>
            </w:pPr>
            <w:r w:rsidRPr="005D67B6">
              <w:rPr>
                <w:sz w:val="22"/>
                <w:szCs w:val="22"/>
              </w:rPr>
              <w:t>05</w:t>
            </w:r>
          </w:p>
        </w:tc>
      </w:tr>
      <w:tr w:rsidR="00947CA8" w:rsidRPr="00194420" w14:paraId="0B450170" w14:textId="77777777" w:rsidTr="008152F4">
        <w:tc>
          <w:tcPr>
            <w:tcW w:w="972" w:type="dxa"/>
          </w:tcPr>
          <w:p w14:paraId="5E5826E9" w14:textId="77777777" w:rsidR="00947CA8" w:rsidRPr="005D67B6" w:rsidRDefault="00947CA8" w:rsidP="00FF47EE">
            <w:pPr>
              <w:jc w:val="center"/>
              <w:rPr>
                <w:sz w:val="22"/>
                <w:szCs w:val="22"/>
              </w:rPr>
            </w:pPr>
            <w:r w:rsidRPr="005D67B6">
              <w:rPr>
                <w:sz w:val="22"/>
                <w:szCs w:val="22"/>
              </w:rPr>
              <w:t>2</w:t>
            </w:r>
          </w:p>
        </w:tc>
        <w:tc>
          <w:tcPr>
            <w:tcW w:w="5229" w:type="dxa"/>
          </w:tcPr>
          <w:p w14:paraId="76D9B3F9" w14:textId="77777777" w:rsidR="00947CA8" w:rsidRPr="005D67B6" w:rsidRDefault="00947CA8" w:rsidP="00FF47EE">
            <w:pPr>
              <w:rPr>
                <w:sz w:val="22"/>
                <w:szCs w:val="22"/>
              </w:rPr>
            </w:pPr>
            <w:r w:rsidRPr="005D67B6">
              <w:rPr>
                <w:sz w:val="22"/>
                <w:szCs w:val="22"/>
              </w:rPr>
              <w:t>Shovels</w:t>
            </w:r>
          </w:p>
        </w:tc>
        <w:tc>
          <w:tcPr>
            <w:tcW w:w="3149" w:type="dxa"/>
          </w:tcPr>
          <w:p w14:paraId="18DA56EA" w14:textId="77777777" w:rsidR="00947CA8" w:rsidRPr="005D67B6" w:rsidRDefault="00947CA8" w:rsidP="00FF47EE">
            <w:pPr>
              <w:jc w:val="center"/>
              <w:rPr>
                <w:sz w:val="22"/>
                <w:szCs w:val="22"/>
              </w:rPr>
            </w:pPr>
            <w:r w:rsidRPr="005D67B6">
              <w:rPr>
                <w:sz w:val="22"/>
                <w:szCs w:val="22"/>
              </w:rPr>
              <w:t>05</w:t>
            </w:r>
          </w:p>
        </w:tc>
      </w:tr>
      <w:tr w:rsidR="00947CA8" w:rsidRPr="00194420" w14:paraId="686252A3" w14:textId="77777777" w:rsidTr="008152F4">
        <w:tc>
          <w:tcPr>
            <w:tcW w:w="972" w:type="dxa"/>
          </w:tcPr>
          <w:p w14:paraId="7154E287" w14:textId="77777777" w:rsidR="00947CA8" w:rsidRPr="005D67B6" w:rsidRDefault="00947CA8" w:rsidP="00FF47EE">
            <w:pPr>
              <w:jc w:val="center"/>
              <w:rPr>
                <w:sz w:val="22"/>
                <w:szCs w:val="22"/>
              </w:rPr>
            </w:pPr>
            <w:r w:rsidRPr="005D67B6">
              <w:rPr>
                <w:sz w:val="22"/>
                <w:szCs w:val="22"/>
              </w:rPr>
              <w:t>3</w:t>
            </w:r>
          </w:p>
        </w:tc>
        <w:tc>
          <w:tcPr>
            <w:tcW w:w="5229" w:type="dxa"/>
          </w:tcPr>
          <w:p w14:paraId="608341C3" w14:textId="77777777" w:rsidR="00947CA8" w:rsidRPr="005D67B6" w:rsidRDefault="00947CA8" w:rsidP="00FF47EE">
            <w:pPr>
              <w:rPr>
                <w:sz w:val="22"/>
                <w:szCs w:val="22"/>
              </w:rPr>
            </w:pPr>
            <w:r w:rsidRPr="005D67B6">
              <w:rPr>
                <w:sz w:val="22"/>
                <w:szCs w:val="22"/>
              </w:rPr>
              <w:t>Hay racks</w:t>
            </w:r>
          </w:p>
        </w:tc>
        <w:tc>
          <w:tcPr>
            <w:tcW w:w="3149" w:type="dxa"/>
          </w:tcPr>
          <w:p w14:paraId="267EC543" w14:textId="77777777" w:rsidR="00947CA8" w:rsidRPr="005D67B6" w:rsidRDefault="00947CA8" w:rsidP="00FF47EE">
            <w:pPr>
              <w:jc w:val="center"/>
              <w:rPr>
                <w:sz w:val="22"/>
                <w:szCs w:val="22"/>
              </w:rPr>
            </w:pPr>
            <w:r w:rsidRPr="005D67B6">
              <w:rPr>
                <w:sz w:val="22"/>
                <w:szCs w:val="22"/>
              </w:rPr>
              <w:t>05</w:t>
            </w:r>
          </w:p>
        </w:tc>
      </w:tr>
      <w:tr w:rsidR="00947CA8" w:rsidRPr="00194420" w14:paraId="12F7A626" w14:textId="77777777" w:rsidTr="008152F4">
        <w:tc>
          <w:tcPr>
            <w:tcW w:w="972" w:type="dxa"/>
          </w:tcPr>
          <w:p w14:paraId="1F091301" w14:textId="77777777" w:rsidR="00947CA8" w:rsidRPr="005D67B6" w:rsidRDefault="00947CA8" w:rsidP="00FF47EE">
            <w:pPr>
              <w:jc w:val="center"/>
              <w:rPr>
                <w:sz w:val="22"/>
                <w:szCs w:val="22"/>
              </w:rPr>
            </w:pPr>
            <w:r w:rsidRPr="005D67B6">
              <w:rPr>
                <w:sz w:val="22"/>
                <w:szCs w:val="22"/>
              </w:rPr>
              <w:t>4</w:t>
            </w:r>
          </w:p>
        </w:tc>
        <w:tc>
          <w:tcPr>
            <w:tcW w:w="5229" w:type="dxa"/>
          </w:tcPr>
          <w:p w14:paraId="3A2AD465" w14:textId="77777777" w:rsidR="00947CA8" w:rsidRPr="005D67B6" w:rsidRDefault="00947CA8" w:rsidP="00FF47EE">
            <w:pPr>
              <w:rPr>
                <w:sz w:val="22"/>
                <w:szCs w:val="22"/>
              </w:rPr>
            </w:pPr>
            <w:r w:rsidRPr="005D67B6">
              <w:rPr>
                <w:sz w:val="22"/>
                <w:szCs w:val="22"/>
              </w:rPr>
              <w:t xml:space="preserve">Water troughs </w:t>
            </w:r>
          </w:p>
        </w:tc>
        <w:tc>
          <w:tcPr>
            <w:tcW w:w="3149" w:type="dxa"/>
          </w:tcPr>
          <w:p w14:paraId="18230807" w14:textId="77777777" w:rsidR="00947CA8" w:rsidRPr="005D67B6" w:rsidRDefault="00947CA8" w:rsidP="00FF47EE">
            <w:pPr>
              <w:jc w:val="center"/>
              <w:rPr>
                <w:sz w:val="22"/>
                <w:szCs w:val="22"/>
              </w:rPr>
            </w:pPr>
            <w:r w:rsidRPr="005D67B6">
              <w:rPr>
                <w:sz w:val="22"/>
                <w:szCs w:val="22"/>
              </w:rPr>
              <w:t>01</w:t>
            </w:r>
          </w:p>
        </w:tc>
      </w:tr>
      <w:tr w:rsidR="00947CA8" w:rsidRPr="00194420" w14:paraId="1689758F" w14:textId="77777777" w:rsidTr="008152F4">
        <w:tc>
          <w:tcPr>
            <w:tcW w:w="972" w:type="dxa"/>
          </w:tcPr>
          <w:p w14:paraId="41ADBCB9" w14:textId="77777777" w:rsidR="00947CA8" w:rsidRPr="005D67B6" w:rsidRDefault="00947CA8" w:rsidP="00FF47EE">
            <w:pPr>
              <w:jc w:val="center"/>
              <w:rPr>
                <w:sz w:val="22"/>
                <w:szCs w:val="22"/>
              </w:rPr>
            </w:pPr>
            <w:r w:rsidRPr="005D67B6">
              <w:rPr>
                <w:sz w:val="22"/>
                <w:szCs w:val="22"/>
              </w:rPr>
              <w:t>5</w:t>
            </w:r>
          </w:p>
        </w:tc>
        <w:tc>
          <w:tcPr>
            <w:tcW w:w="5229" w:type="dxa"/>
          </w:tcPr>
          <w:p w14:paraId="412DD289" w14:textId="77777777" w:rsidR="00947CA8" w:rsidRPr="005D67B6" w:rsidRDefault="00947CA8" w:rsidP="00FF47EE">
            <w:pPr>
              <w:rPr>
                <w:sz w:val="22"/>
                <w:szCs w:val="22"/>
              </w:rPr>
            </w:pPr>
            <w:r w:rsidRPr="005D67B6">
              <w:rPr>
                <w:sz w:val="22"/>
                <w:szCs w:val="22"/>
              </w:rPr>
              <w:t>Weight scale</w:t>
            </w:r>
          </w:p>
        </w:tc>
        <w:tc>
          <w:tcPr>
            <w:tcW w:w="3149" w:type="dxa"/>
          </w:tcPr>
          <w:p w14:paraId="15F296A2" w14:textId="77777777" w:rsidR="00947CA8" w:rsidRPr="005D67B6" w:rsidRDefault="00947CA8" w:rsidP="00FF47EE">
            <w:pPr>
              <w:jc w:val="center"/>
              <w:rPr>
                <w:sz w:val="22"/>
                <w:szCs w:val="22"/>
              </w:rPr>
            </w:pPr>
            <w:r w:rsidRPr="005D67B6">
              <w:rPr>
                <w:sz w:val="22"/>
                <w:szCs w:val="22"/>
              </w:rPr>
              <w:t>01</w:t>
            </w:r>
          </w:p>
        </w:tc>
      </w:tr>
      <w:tr w:rsidR="00947CA8" w:rsidRPr="00194420" w14:paraId="753A369F" w14:textId="77777777" w:rsidTr="008152F4">
        <w:tc>
          <w:tcPr>
            <w:tcW w:w="972" w:type="dxa"/>
          </w:tcPr>
          <w:p w14:paraId="326FA4F9" w14:textId="77777777" w:rsidR="00947CA8" w:rsidRPr="005D67B6" w:rsidRDefault="00947CA8" w:rsidP="00FF47EE">
            <w:pPr>
              <w:jc w:val="center"/>
              <w:rPr>
                <w:sz w:val="22"/>
                <w:szCs w:val="22"/>
              </w:rPr>
            </w:pPr>
            <w:r w:rsidRPr="005D67B6">
              <w:rPr>
                <w:sz w:val="22"/>
                <w:szCs w:val="22"/>
              </w:rPr>
              <w:t>6</w:t>
            </w:r>
          </w:p>
        </w:tc>
        <w:tc>
          <w:tcPr>
            <w:tcW w:w="5229" w:type="dxa"/>
          </w:tcPr>
          <w:p w14:paraId="0018BCE0" w14:textId="77777777" w:rsidR="00947CA8" w:rsidRPr="005D67B6" w:rsidRDefault="00947CA8" w:rsidP="00FF47EE">
            <w:pPr>
              <w:rPr>
                <w:sz w:val="22"/>
                <w:szCs w:val="22"/>
              </w:rPr>
            </w:pPr>
            <w:r w:rsidRPr="005D67B6">
              <w:rPr>
                <w:sz w:val="22"/>
                <w:szCs w:val="22"/>
              </w:rPr>
              <w:t>Hoof knife or trimmers set</w:t>
            </w:r>
          </w:p>
        </w:tc>
        <w:tc>
          <w:tcPr>
            <w:tcW w:w="3149" w:type="dxa"/>
          </w:tcPr>
          <w:p w14:paraId="50129DBD" w14:textId="77777777" w:rsidR="00947CA8" w:rsidRPr="005D67B6" w:rsidRDefault="00947CA8" w:rsidP="00FF47EE">
            <w:pPr>
              <w:jc w:val="center"/>
              <w:rPr>
                <w:sz w:val="22"/>
                <w:szCs w:val="22"/>
              </w:rPr>
            </w:pPr>
            <w:r w:rsidRPr="005D67B6">
              <w:rPr>
                <w:sz w:val="22"/>
                <w:szCs w:val="22"/>
              </w:rPr>
              <w:t>01</w:t>
            </w:r>
          </w:p>
        </w:tc>
      </w:tr>
      <w:tr w:rsidR="00947CA8" w:rsidRPr="00194420" w14:paraId="5A548987" w14:textId="77777777" w:rsidTr="008152F4">
        <w:tc>
          <w:tcPr>
            <w:tcW w:w="972" w:type="dxa"/>
          </w:tcPr>
          <w:p w14:paraId="554E6CDE" w14:textId="77777777" w:rsidR="00947CA8" w:rsidRPr="005D67B6" w:rsidRDefault="00947CA8" w:rsidP="00FF47EE">
            <w:pPr>
              <w:jc w:val="center"/>
              <w:rPr>
                <w:sz w:val="22"/>
                <w:szCs w:val="22"/>
              </w:rPr>
            </w:pPr>
            <w:r w:rsidRPr="005D67B6">
              <w:rPr>
                <w:sz w:val="22"/>
                <w:szCs w:val="22"/>
              </w:rPr>
              <w:t>7</w:t>
            </w:r>
          </w:p>
        </w:tc>
        <w:tc>
          <w:tcPr>
            <w:tcW w:w="5229" w:type="dxa"/>
          </w:tcPr>
          <w:p w14:paraId="3CB36B46" w14:textId="77777777" w:rsidR="00947CA8" w:rsidRPr="005D67B6" w:rsidRDefault="00947CA8" w:rsidP="00FF47EE">
            <w:pPr>
              <w:rPr>
                <w:sz w:val="22"/>
                <w:szCs w:val="22"/>
              </w:rPr>
            </w:pPr>
            <w:r w:rsidRPr="005D67B6">
              <w:rPr>
                <w:sz w:val="22"/>
                <w:szCs w:val="22"/>
              </w:rPr>
              <w:t xml:space="preserve"> Antiseptics dressing set</w:t>
            </w:r>
          </w:p>
        </w:tc>
        <w:tc>
          <w:tcPr>
            <w:tcW w:w="3149" w:type="dxa"/>
          </w:tcPr>
          <w:p w14:paraId="4A27221D" w14:textId="77777777" w:rsidR="00947CA8" w:rsidRPr="005D67B6" w:rsidRDefault="00947CA8" w:rsidP="00FF47EE">
            <w:pPr>
              <w:jc w:val="center"/>
              <w:rPr>
                <w:sz w:val="22"/>
                <w:szCs w:val="22"/>
              </w:rPr>
            </w:pPr>
            <w:r w:rsidRPr="005D67B6">
              <w:rPr>
                <w:sz w:val="22"/>
                <w:szCs w:val="22"/>
              </w:rPr>
              <w:t>05</w:t>
            </w:r>
          </w:p>
        </w:tc>
      </w:tr>
      <w:tr w:rsidR="00947CA8" w:rsidRPr="00194420" w14:paraId="23F87100" w14:textId="77777777" w:rsidTr="008152F4">
        <w:tc>
          <w:tcPr>
            <w:tcW w:w="972" w:type="dxa"/>
          </w:tcPr>
          <w:p w14:paraId="782CD575" w14:textId="77777777" w:rsidR="00947CA8" w:rsidRPr="005D67B6" w:rsidRDefault="00947CA8" w:rsidP="00FF47EE">
            <w:pPr>
              <w:jc w:val="center"/>
              <w:rPr>
                <w:sz w:val="22"/>
                <w:szCs w:val="22"/>
              </w:rPr>
            </w:pPr>
            <w:r w:rsidRPr="005D67B6">
              <w:rPr>
                <w:sz w:val="22"/>
                <w:szCs w:val="22"/>
              </w:rPr>
              <w:t>8</w:t>
            </w:r>
          </w:p>
        </w:tc>
        <w:tc>
          <w:tcPr>
            <w:tcW w:w="5229" w:type="dxa"/>
          </w:tcPr>
          <w:p w14:paraId="6B05EC67" w14:textId="77777777" w:rsidR="00947CA8" w:rsidRPr="005D67B6" w:rsidRDefault="00947CA8" w:rsidP="00FF47EE">
            <w:pPr>
              <w:rPr>
                <w:sz w:val="22"/>
                <w:szCs w:val="22"/>
              </w:rPr>
            </w:pPr>
            <w:r w:rsidRPr="005D67B6">
              <w:rPr>
                <w:sz w:val="22"/>
                <w:szCs w:val="22"/>
              </w:rPr>
              <w:t>Medication box set</w:t>
            </w:r>
          </w:p>
        </w:tc>
        <w:tc>
          <w:tcPr>
            <w:tcW w:w="3149" w:type="dxa"/>
          </w:tcPr>
          <w:p w14:paraId="5D4B11D8" w14:textId="77777777" w:rsidR="00947CA8" w:rsidRPr="005D67B6" w:rsidRDefault="00947CA8" w:rsidP="00FF47EE">
            <w:pPr>
              <w:jc w:val="center"/>
              <w:rPr>
                <w:sz w:val="22"/>
                <w:szCs w:val="22"/>
              </w:rPr>
            </w:pPr>
            <w:r w:rsidRPr="005D67B6">
              <w:rPr>
                <w:sz w:val="22"/>
                <w:szCs w:val="22"/>
              </w:rPr>
              <w:t>05</w:t>
            </w:r>
          </w:p>
        </w:tc>
      </w:tr>
      <w:tr w:rsidR="00947CA8" w:rsidRPr="00194420" w14:paraId="32450AC2" w14:textId="77777777" w:rsidTr="008152F4">
        <w:tc>
          <w:tcPr>
            <w:tcW w:w="972" w:type="dxa"/>
          </w:tcPr>
          <w:p w14:paraId="0D13C533" w14:textId="77777777" w:rsidR="00947CA8" w:rsidRPr="005D67B6" w:rsidRDefault="00947CA8" w:rsidP="00FF47EE">
            <w:pPr>
              <w:jc w:val="center"/>
              <w:rPr>
                <w:sz w:val="22"/>
                <w:szCs w:val="22"/>
              </w:rPr>
            </w:pPr>
            <w:r w:rsidRPr="005D67B6">
              <w:rPr>
                <w:sz w:val="22"/>
                <w:szCs w:val="22"/>
              </w:rPr>
              <w:t>9</w:t>
            </w:r>
          </w:p>
        </w:tc>
        <w:tc>
          <w:tcPr>
            <w:tcW w:w="5229" w:type="dxa"/>
          </w:tcPr>
          <w:p w14:paraId="4A80F1D8" w14:textId="77777777" w:rsidR="00947CA8" w:rsidRPr="005D67B6" w:rsidRDefault="00947CA8" w:rsidP="00FF47EE">
            <w:pPr>
              <w:rPr>
                <w:sz w:val="22"/>
                <w:szCs w:val="22"/>
              </w:rPr>
            </w:pPr>
            <w:r w:rsidRPr="005D67B6">
              <w:rPr>
                <w:sz w:val="22"/>
                <w:szCs w:val="22"/>
              </w:rPr>
              <w:t>Brooms and mops</w:t>
            </w:r>
          </w:p>
        </w:tc>
        <w:tc>
          <w:tcPr>
            <w:tcW w:w="3149" w:type="dxa"/>
          </w:tcPr>
          <w:p w14:paraId="4FCACDC6" w14:textId="77777777" w:rsidR="00947CA8" w:rsidRPr="005D67B6" w:rsidRDefault="00947CA8" w:rsidP="00FF47EE">
            <w:pPr>
              <w:jc w:val="center"/>
              <w:rPr>
                <w:sz w:val="22"/>
                <w:szCs w:val="22"/>
              </w:rPr>
            </w:pPr>
            <w:r w:rsidRPr="005D67B6">
              <w:rPr>
                <w:sz w:val="22"/>
                <w:szCs w:val="22"/>
              </w:rPr>
              <w:t>05</w:t>
            </w:r>
          </w:p>
        </w:tc>
      </w:tr>
      <w:tr w:rsidR="00947CA8" w:rsidRPr="00194420" w14:paraId="44D02B92" w14:textId="77777777" w:rsidTr="008152F4">
        <w:tc>
          <w:tcPr>
            <w:tcW w:w="972" w:type="dxa"/>
          </w:tcPr>
          <w:p w14:paraId="1DBA888C" w14:textId="77777777" w:rsidR="00947CA8" w:rsidRPr="005D67B6" w:rsidRDefault="00947CA8" w:rsidP="00FF47EE">
            <w:pPr>
              <w:jc w:val="center"/>
              <w:rPr>
                <w:sz w:val="22"/>
                <w:szCs w:val="22"/>
              </w:rPr>
            </w:pPr>
            <w:r w:rsidRPr="005D67B6">
              <w:rPr>
                <w:sz w:val="22"/>
                <w:szCs w:val="22"/>
              </w:rPr>
              <w:lastRenderedPageBreak/>
              <w:t>10</w:t>
            </w:r>
          </w:p>
        </w:tc>
        <w:tc>
          <w:tcPr>
            <w:tcW w:w="5229" w:type="dxa"/>
          </w:tcPr>
          <w:p w14:paraId="1815350F" w14:textId="77777777" w:rsidR="00947CA8" w:rsidRPr="005D67B6" w:rsidRDefault="00947CA8" w:rsidP="00FF47EE">
            <w:pPr>
              <w:rPr>
                <w:sz w:val="22"/>
                <w:szCs w:val="22"/>
              </w:rPr>
            </w:pPr>
            <w:r w:rsidRPr="005D67B6">
              <w:rPr>
                <w:sz w:val="22"/>
                <w:szCs w:val="22"/>
              </w:rPr>
              <w:t xml:space="preserve">Halters and ropes </w:t>
            </w:r>
          </w:p>
        </w:tc>
        <w:tc>
          <w:tcPr>
            <w:tcW w:w="3149" w:type="dxa"/>
          </w:tcPr>
          <w:p w14:paraId="00A13DE5" w14:textId="77777777" w:rsidR="00947CA8" w:rsidRPr="005D67B6" w:rsidRDefault="00947CA8" w:rsidP="00FF47EE">
            <w:pPr>
              <w:jc w:val="center"/>
              <w:rPr>
                <w:sz w:val="22"/>
                <w:szCs w:val="22"/>
              </w:rPr>
            </w:pPr>
            <w:r w:rsidRPr="005D67B6">
              <w:rPr>
                <w:sz w:val="22"/>
                <w:szCs w:val="22"/>
              </w:rPr>
              <w:t>05 each</w:t>
            </w:r>
          </w:p>
        </w:tc>
      </w:tr>
      <w:tr w:rsidR="00947CA8" w:rsidRPr="00194420" w14:paraId="52072AB5" w14:textId="77777777" w:rsidTr="008152F4">
        <w:tc>
          <w:tcPr>
            <w:tcW w:w="972" w:type="dxa"/>
          </w:tcPr>
          <w:p w14:paraId="01244E6B" w14:textId="77777777" w:rsidR="00947CA8" w:rsidRPr="005D67B6" w:rsidRDefault="00947CA8" w:rsidP="00FF47EE">
            <w:pPr>
              <w:jc w:val="center"/>
              <w:rPr>
                <w:sz w:val="22"/>
                <w:szCs w:val="22"/>
              </w:rPr>
            </w:pPr>
            <w:r w:rsidRPr="005D67B6">
              <w:rPr>
                <w:sz w:val="22"/>
                <w:szCs w:val="22"/>
              </w:rPr>
              <w:t>11</w:t>
            </w:r>
          </w:p>
        </w:tc>
        <w:tc>
          <w:tcPr>
            <w:tcW w:w="5229" w:type="dxa"/>
          </w:tcPr>
          <w:p w14:paraId="68E11DA9" w14:textId="77777777" w:rsidR="00947CA8" w:rsidRPr="005D67B6" w:rsidRDefault="00947CA8" w:rsidP="00FF47EE">
            <w:pPr>
              <w:rPr>
                <w:sz w:val="22"/>
                <w:szCs w:val="22"/>
              </w:rPr>
            </w:pPr>
            <w:r w:rsidRPr="005D67B6">
              <w:rPr>
                <w:sz w:val="22"/>
                <w:szCs w:val="22"/>
              </w:rPr>
              <w:t>Scrapers or brushes</w:t>
            </w:r>
          </w:p>
        </w:tc>
        <w:tc>
          <w:tcPr>
            <w:tcW w:w="3149" w:type="dxa"/>
          </w:tcPr>
          <w:p w14:paraId="1F3BBE7B" w14:textId="77777777" w:rsidR="00947CA8" w:rsidRPr="005D67B6" w:rsidRDefault="00947CA8" w:rsidP="00FF47EE">
            <w:pPr>
              <w:jc w:val="center"/>
              <w:rPr>
                <w:sz w:val="22"/>
                <w:szCs w:val="22"/>
              </w:rPr>
            </w:pPr>
            <w:r w:rsidRPr="005D67B6">
              <w:rPr>
                <w:sz w:val="22"/>
                <w:szCs w:val="22"/>
              </w:rPr>
              <w:t>05</w:t>
            </w:r>
          </w:p>
        </w:tc>
      </w:tr>
      <w:tr w:rsidR="00947CA8" w:rsidRPr="00194420" w14:paraId="4C5411A9" w14:textId="77777777" w:rsidTr="008152F4">
        <w:tc>
          <w:tcPr>
            <w:tcW w:w="972" w:type="dxa"/>
          </w:tcPr>
          <w:p w14:paraId="77FE3A2B" w14:textId="77777777" w:rsidR="00947CA8" w:rsidRPr="005D67B6" w:rsidRDefault="00947CA8" w:rsidP="00FF47EE">
            <w:pPr>
              <w:jc w:val="center"/>
              <w:rPr>
                <w:sz w:val="22"/>
                <w:szCs w:val="22"/>
              </w:rPr>
            </w:pPr>
            <w:r w:rsidRPr="005D67B6">
              <w:rPr>
                <w:sz w:val="22"/>
                <w:szCs w:val="22"/>
              </w:rPr>
              <w:t>12</w:t>
            </w:r>
          </w:p>
        </w:tc>
        <w:tc>
          <w:tcPr>
            <w:tcW w:w="5229" w:type="dxa"/>
          </w:tcPr>
          <w:p w14:paraId="6F0A6A58" w14:textId="77777777" w:rsidR="00947CA8" w:rsidRPr="005D67B6" w:rsidRDefault="00947CA8" w:rsidP="00FF47EE">
            <w:pPr>
              <w:rPr>
                <w:sz w:val="22"/>
                <w:szCs w:val="22"/>
              </w:rPr>
            </w:pPr>
            <w:r w:rsidRPr="005D67B6">
              <w:rPr>
                <w:sz w:val="22"/>
                <w:szCs w:val="22"/>
              </w:rPr>
              <w:t>Manure spreader or composting bin</w:t>
            </w:r>
          </w:p>
        </w:tc>
        <w:tc>
          <w:tcPr>
            <w:tcW w:w="3149" w:type="dxa"/>
          </w:tcPr>
          <w:p w14:paraId="7D9EB35E" w14:textId="77777777" w:rsidR="00947CA8" w:rsidRPr="005D67B6" w:rsidRDefault="00947CA8" w:rsidP="00FF47EE">
            <w:pPr>
              <w:jc w:val="center"/>
              <w:rPr>
                <w:sz w:val="22"/>
                <w:szCs w:val="22"/>
              </w:rPr>
            </w:pPr>
            <w:r w:rsidRPr="005D67B6">
              <w:rPr>
                <w:sz w:val="22"/>
                <w:szCs w:val="22"/>
              </w:rPr>
              <w:t>05</w:t>
            </w:r>
          </w:p>
        </w:tc>
      </w:tr>
      <w:tr w:rsidR="00947CA8" w:rsidRPr="00194420" w14:paraId="0A588DD1" w14:textId="77777777" w:rsidTr="008152F4">
        <w:tc>
          <w:tcPr>
            <w:tcW w:w="972" w:type="dxa"/>
          </w:tcPr>
          <w:p w14:paraId="50366B9E" w14:textId="77777777" w:rsidR="00947CA8" w:rsidRPr="005D67B6" w:rsidRDefault="00947CA8" w:rsidP="00FF47EE">
            <w:pPr>
              <w:jc w:val="center"/>
              <w:rPr>
                <w:sz w:val="22"/>
                <w:szCs w:val="22"/>
              </w:rPr>
            </w:pPr>
            <w:r w:rsidRPr="005D67B6">
              <w:rPr>
                <w:sz w:val="22"/>
                <w:szCs w:val="22"/>
              </w:rPr>
              <w:t>13</w:t>
            </w:r>
          </w:p>
        </w:tc>
        <w:tc>
          <w:tcPr>
            <w:tcW w:w="5229" w:type="dxa"/>
          </w:tcPr>
          <w:p w14:paraId="52CB6377" w14:textId="77777777" w:rsidR="00947CA8" w:rsidRPr="005D67B6" w:rsidRDefault="00947CA8" w:rsidP="00FF47EE">
            <w:pPr>
              <w:rPr>
                <w:sz w:val="22"/>
                <w:szCs w:val="22"/>
              </w:rPr>
            </w:pPr>
            <w:r w:rsidRPr="005D67B6">
              <w:rPr>
                <w:sz w:val="22"/>
                <w:szCs w:val="22"/>
              </w:rPr>
              <w:t>Notepad or checklist</w:t>
            </w:r>
          </w:p>
        </w:tc>
        <w:tc>
          <w:tcPr>
            <w:tcW w:w="3149" w:type="dxa"/>
          </w:tcPr>
          <w:p w14:paraId="5FB3A89E" w14:textId="77777777" w:rsidR="00947CA8" w:rsidRPr="005D67B6" w:rsidRDefault="00947CA8" w:rsidP="00FF47EE">
            <w:pPr>
              <w:jc w:val="center"/>
              <w:rPr>
                <w:sz w:val="22"/>
                <w:szCs w:val="22"/>
              </w:rPr>
            </w:pPr>
            <w:r w:rsidRPr="005D67B6">
              <w:rPr>
                <w:sz w:val="22"/>
                <w:szCs w:val="22"/>
              </w:rPr>
              <w:t>25</w:t>
            </w:r>
          </w:p>
        </w:tc>
      </w:tr>
      <w:tr w:rsidR="00947CA8" w:rsidRPr="00194420" w14:paraId="7472E57D" w14:textId="77777777" w:rsidTr="008152F4">
        <w:tc>
          <w:tcPr>
            <w:tcW w:w="972" w:type="dxa"/>
          </w:tcPr>
          <w:p w14:paraId="02454B4B" w14:textId="77777777" w:rsidR="00947CA8" w:rsidRPr="005D67B6" w:rsidRDefault="00947CA8" w:rsidP="00FF47EE">
            <w:pPr>
              <w:jc w:val="center"/>
              <w:rPr>
                <w:sz w:val="22"/>
                <w:szCs w:val="22"/>
              </w:rPr>
            </w:pPr>
            <w:r w:rsidRPr="005D67B6">
              <w:rPr>
                <w:sz w:val="22"/>
                <w:szCs w:val="22"/>
              </w:rPr>
              <w:t>14</w:t>
            </w:r>
          </w:p>
        </w:tc>
        <w:tc>
          <w:tcPr>
            <w:tcW w:w="5229" w:type="dxa"/>
          </w:tcPr>
          <w:p w14:paraId="376630D9" w14:textId="77777777" w:rsidR="00947CA8" w:rsidRPr="005D67B6" w:rsidRDefault="00947CA8" w:rsidP="00FF47EE">
            <w:pPr>
              <w:rPr>
                <w:sz w:val="22"/>
                <w:szCs w:val="22"/>
              </w:rPr>
            </w:pPr>
            <w:r w:rsidRPr="005D67B6">
              <w:rPr>
                <w:sz w:val="22"/>
                <w:szCs w:val="22"/>
              </w:rPr>
              <w:t>Ear tags or identification marks</w:t>
            </w:r>
          </w:p>
        </w:tc>
        <w:tc>
          <w:tcPr>
            <w:tcW w:w="3149" w:type="dxa"/>
          </w:tcPr>
          <w:p w14:paraId="666CBBF0" w14:textId="77777777" w:rsidR="00947CA8" w:rsidRPr="005D67B6" w:rsidRDefault="00947CA8" w:rsidP="00FF47EE">
            <w:pPr>
              <w:jc w:val="center"/>
              <w:rPr>
                <w:sz w:val="22"/>
                <w:szCs w:val="22"/>
              </w:rPr>
            </w:pPr>
            <w:r w:rsidRPr="005D67B6">
              <w:rPr>
                <w:sz w:val="22"/>
                <w:szCs w:val="22"/>
              </w:rPr>
              <w:t>As per required</w:t>
            </w:r>
          </w:p>
        </w:tc>
      </w:tr>
    </w:tbl>
    <w:p w14:paraId="7A474BEE" w14:textId="77777777" w:rsidR="000E0E22" w:rsidRDefault="000E0E22" w:rsidP="00E004C9">
      <w:pPr>
        <w:keepNext/>
        <w:outlineLvl w:val="0"/>
        <w:rPr>
          <w:b/>
          <w:color w:val="000000" w:themeColor="text1"/>
          <w:lang w:val="en-AU"/>
        </w:rPr>
      </w:pPr>
      <w:bookmarkStart w:id="39" w:name="_Hlk100240804"/>
      <w:bookmarkStart w:id="40" w:name="_Toc197069652"/>
    </w:p>
    <w:p w14:paraId="1184F644" w14:textId="4D324BDF" w:rsidR="00947CA8" w:rsidRPr="009159FF" w:rsidRDefault="009159FF" w:rsidP="002A12AC">
      <w:pPr>
        <w:keepNext/>
        <w:tabs>
          <w:tab w:val="left" w:pos="3290"/>
        </w:tabs>
        <w:spacing w:line="276" w:lineRule="auto"/>
        <w:ind w:right="270"/>
        <w:jc w:val="both"/>
        <w:outlineLvl w:val="2"/>
        <w:rPr>
          <w:rFonts w:asciiTheme="minorBidi" w:eastAsia="Arial" w:hAnsiTheme="minorBidi" w:cstheme="minorBidi"/>
          <w:b/>
          <w:bCs/>
          <w:color w:val="000000"/>
        </w:rPr>
      </w:pPr>
      <w:bookmarkStart w:id="41" w:name="_Toc220847952"/>
      <w:r w:rsidRPr="009159FF">
        <w:rPr>
          <w:rFonts w:asciiTheme="minorBidi" w:eastAsia="Arial" w:hAnsiTheme="minorBidi" w:cstheme="minorBidi"/>
          <w:b/>
          <w:bCs/>
          <w:color w:val="000000"/>
        </w:rPr>
        <w:t xml:space="preserve">5.3 </w:t>
      </w:r>
      <w:r w:rsidR="00AF13C1" w:rsidRPr="009159FF">
        <w:rPr>
          <w:rFonts w:asciiTheme="minorBidi" w:eastAsia="Arial" w:hAnsiTheme="minorBidi" w:cstheme="minorBidi"/>
          <w:b/>
          <w:bCs/>
          <w:color w:val="000000"/>
        </w:rPr>
        <w:t xml:space="preserve">0811CLP1403 </w:t>
      </w:r>
      <w:r w:rsidR="00CE00C7" w:rsidRPr="009159FF">
        <w:rPr>
          <w:rFonts w:asciiTheme="minorBidi" w:eastAsia="Arial" w:hAnsiTheme="minorBidi" w:cstheme="minorBidi"/>
          <w:b/>
          <w:bCs/>
          <w:color w:val="000000"/>
        </w:rPr>
        <w:t>Perform Sanitation of Livestock Farm</w:t>
      </w:r>
      <w:bookmarkEnd w:id="39"/>
      <w:bookmarkEnd w:id="40"/>
      <w:bookmarkEnd w:id="41"/>
    </w:p>
    <w:p w14:paraId="7A939D5E" w14:textId="77777777" w:rsidR="00947CA8" w:rsidRPr="00947CA8" w:rsidRDefault="00CE00C7" w:rsidP="00947CA8">
      <w:pPr>
        <w:keepNext/>
        <w:keepLines/>
        <w:spacing w:before="120" w:after="120"/>
        <w:contextualSpacing/>
        <w:jc w:val="both"/>
        <w:rPr>
          <w:rFonts w:asciiTheme="minorBidi" w:eastAsia="Arial" w:hAnsiTheme="minorBidi" w:cstheme="minorBidi"/>
          <w:b/>
          <w:bCs/>
          <w:sz w:val="22"/>
          <w:szCs w:val="22"/>
          <w:lang w:val="en-AU"/>
        </w:rPr>
      </w:pPr>
      <w:r w:rsidRPr="00947CA8">
        <w:rPr>
          <w:rFonts w:asciiTheme="minorBidi" w:eastAsia="Arial" w:hAnsiTheme="minorBidi" w:cstheme="minorBidi"/>
          <w:b/>
          <w:bCs/>
          <w:sz w:val="22"/>
          <w:szCs w:val="22"/>
          <w:lang w:val="en-AU"/>
        </w:rPr>
        <w:t xml:space="preserve">Overview: </w:t>
      </w:r>
    </w:p>
    <w:p w14:paraId="6A7D4FE3" w14:textId="54064894" w:rsidR="00CE00C7" w:rsidRPr="00CE00C7" w:rsidRDefault="00CE00C7" w:rsidP="00CE00C7">
      <w:pPr>
        <w:autoSpaceDE w:val="0"/>
        <w:spacing w:after="240"/>
        <w:ind w:right="26"/>
        <w:jc w:val="both"/>
        <w:rPr>
          <w:rFonts w:asciiTheme="minorBidi" w:eastAsia="Arial" w:hAnsiTheme="minorBidi" w:cstheme="minorBidi"/>
          <w:color w:val="000000"/>
          <w:sz w:val="22"/>
          <w:szCs w:val="22"/>
        </w:rPr>
      </w:pPr>
      <w:r w:rsidRPr="00CE00C7">
        <w:rPr>
          <w:rFonts w:eastAsia="Calibri" w:cs="Calibri"/>
          <w:color w:val="000000"/>
          <w:sz w:val="22"/>
          <w:szCs w:val="22"/>
        </w:rPr>
        <w:t xml:space="preserve">This competency standard covers the skills and knowledge required to </w:t>
      </w:r>
      <w:bookmarkStart w:id="42" w:name="_Hlk100240776"/>
      <w:r w:rsidRPr="00CE00C7">
        <w:rPr>
          <w:rFonts w:eastAsia="Calibri" w:cs="Calibri"/>
          <w:color w:val="000000"/>
          <w:sz w:val="22"/>
          <w:szCs w:val="22"/>
        </w:rPr>
        <w:t xml:space="preserve">Identify </w:t>
      </w:r>
      <w:bookmarkEnd w:id="42"/>
      <w:r w:rsidRPr="00CE00C7">
        <w:rPr>
          <w:rFonts w:asciiTheme="minorBidi" w:eastAsia="Arial" w:hAnsiTheme="minorBidi" w:cstheme="minorBidi"/>
          <w:color w:val="000000"/>
          <w:sz w:val="22"/>
          <w:szCs w:val="22"/>
        </w:rPr>
        <w:t>remove manure from shed,</w:t>
      </w:r>
      <w:r w:rsidRPr="00CE00C7">
        <w:rPr>
          <w:rFonts w:asciiTheme="minorBidi" w:eastAsia="Arial" w:hAnsiTheme="minorBidi" w:cstheme="minorBidi"/>
          <w:bCs/>
          <w:color w:val="000000"/>
          <w:sz w:val="22"/>
          <w:szCs w:val="22"/>
        </w:rPr>
        <w:t xml:space="preserve"> maintain drainage lines and</w:t>
      </w:r>
      <w:r w:rsidRPr="00CE00C7">
        <w:rPr>
          <w:rFonts w:asciiTheme="minorBidi" w:eastAsia="Arial" w:hAnsiTheme="minorBidi" w:cstheme="minorBidi"/>
          <w:color w:val="000000"/>
          <w:sz w:val="22"/>
          <w:szCs w:val="22"/>
        </w:rPr>
        <w:t xml:space="preserve"> disinfect farm and equipment.</w:t>
      </w:r>
      <w:r w:rsidR="00807457" w:rsidRPr="00807457">
        <w:rPr>
          <w:rFonts w:asciiTheme="minorBidi" w:hAnsiTheme="minorBidi" w:cstheme="minorBidi"/>
          <w:sz w:val="22"/>
          <w:szCs w:val="22"/>
        </w:rPr>
        <w:t xml:space="preserve"> Your underpinning knowledge will be sufficient to provide </w:t>
      </w:r>
      <w:proofErr w:type="gramStart"/>
      <w:r w:rsidR="00807457" w:rsidRPr="00807457">
        <w:rPr>
          <w:rFonts w:asciiTheme="minorBidi" w:hAnsiTheme="minorBidi" w:cstheme="minorBidi"/>
          <w:sz w:val="22"/>
          <w:szCs w:val="22"/>
        </w:rPr>
        <w:t>you</w:t>
      </w:r>
      <w:proofErr w:type="gramEnd"/>
      <w:r w:rsidR="00807457" w:rsidRPr="00807457">
        <w:rPr>
          <w:rFonts w:asciiTheme="minorBidi" w:hAnsiTheme="minorBidi" w:cstheme="minorBidi"/>
          <w:sz w:val="22"/>
          <w:szCs w:val="22"/>
        </w:rPr>
        <w:t xml:space="preserve"> the basis for your work.</w:t>
      </w:r>
    </w:p>
    <w:tbl>
      <w:tblPr>
        <w:tblW w:w="10075" w:type="dxa"/>
        <w:tblCellMar>
          <w:left w:w="10" w:type="dxa"/>
          <w:right w:w="10" w:type="dxa"/>
        </w:tblCellMar>
        <w:tblLook w:val="04A0" w:firstRow="1" w:lastRow="0" w:firstColumn="1" w:lastColumn="0" w:noHBand="0" w:noVBand="1"/>
      </w:tblPr>
      <w:tblGrid>
        <w:gridCol w:w="3307"/>
        <w:gridCol w:w="6768"/>
      </w:tblGrid>
      <w:tr w:rsidR="00CE00C7" w:rsidRPr="00CE00C7" w14:paraId="2EE72E95" w14:textId="77777777" w:rsidTr="00947CA8">
        <w:trPr>
          <w:trHeight w:val="561"/>
        </w:trPr>
        <w:tc>
          <w:tcPr>
            <w:tcW w:w="3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6EA4DC" w14:textId="77777777" w:rsidR="00CE00C7" w:rsidRPr="00CE00C7" w:rsidRDefault="00CE00C7" w:rsidP="00947CA8">
            <w:pPr>
              <w:rPr>
                <w:rFonts w:ascii="Calibri" w:eastAsia="Calibri" w:hAnsi="Calibri" w:cs="Calibri"/>
                <w:b/>
                <w:bCs/>
                <w:color w:val="000000"/>
                <w:sz w:val="22"/>
                <w:szCs w:val="22"/>
              </w:rPr>
            </w:pPr>
            <w:r w:rsidRPr="00CE00C7">
              <w:rPr>
                <w:rFonts w:cs="Times New Roman"/>
                <w:b/>
                <w:bCs/>
                <w:color w:val="000000"/>
                <w:sz w:val="22"/>
                <w:szCs w:val="22"/>
              </w:rPr>
              <w:t>Competency Units</w:t>
            </w:r>
          </w:p>
        </w:tc>
        <w:tc>
          <w:tcPr>
            <w:tcW w:w="6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B76D42" w14:textId="77777777" w:rsidR="00CE00C7" w:rsidRPr="00CE00C7" w:rsidRDefault="00CE00C7" w:rsidP="00947CA8">
            <w:pPr>
              <w:rPr>
                <w:rFonts w:ascii="Calibri" w:eastAsia="Calibri" w:hAnsi="Calibri" w:cs="Calibri"/>
                <w:b/>
                <w:bCs/>
                <w:color w:val="000000"/>
                <w:sz w:val="22"/>
                <w:szCs w:val="22"/>
              </w:rPr>
            </w:pPr>
            <w:r w:rsidRPr="00CE00C7">
              <w:rPr>
                <w:rFonts w:cs="Times New Roman"/>
                <w:b/>
                <w:bCs/>
                <w:color w:val="000000"/>
                <w:sz w:val="22"/>
                <w:szCs w:val="22"/>
              </w:rPr>
              <w:t>Performance Criteria</w:t>
            </w:r>
          </w:p>
        </w:tc>
      </w:tr>
      <w:tr w:rsidR="00947CA8" w:rsidRPr="00CE00C7" w14:paraId="79C73DE4" w14:textId="77777777" w:rsidTr="00C473CE">
        <w:trPr>
          <w:trHeight w:val="978"/>
        </w:trPr>
        <w:tc>
          <w:tcPr>
            <w:tcW w:w="3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4318D" w14:textId="27C58CDB" w:rsidR="00947CA8" w:rsidRPr="00C473CE" w:rsidRDefault="00947CA8" w:rsidP="00C473CE">
            <w:pPr>
              <w:ind w:left="510" w:hanging="533"/>
              <w:rPr>
                <w:rFonts w:cs="Times New Roman"/>
                <w:b/>
                <w:bCs/>
                <w:color w:val="000000"/>
                <w:sz w:val="22"/>
                <w:szCs w:val="22"/>
              </w:rPr>
            </w:pPr>
            <w:bookmarkStart w:id="43" w:name="_Hlk98165040"/>
            <w:r w:rsidRPr="00C473CE">
              <w:rPr>
                <w:rFonts w:cs="Times New Roman"/>
                <w:b/>
                <w:bCs/>
                <w:color w:val="000000"/>
                <w:sz w:val="22"/>
                <w:szCs w:val="22"/>
              </w:rPr>
              <w:t>CU1.</w:t>
            </w:r>
          </w:p>
          <w:p w14:paraId="75F2C70B" w14:textId="674659C9" w:rsidR="00947CA8" w:rsidRPr="00C473CE" w:rsidRDefault="00947CA8" w:rsidP="00C473CE">
            <w:pPr>
              <w:ind w:left="510" w:hanging="533"/>
              <w:rPr>
                <w:rFonts w:cs="Times New Roman"/>
                <w:b/>
                <w:bCs/>
                <w:color w:val="000000"/>
                <w:sz w:val="22"/>
                <w:szCs w:val="22"/>
              </w:rPr>
            </w:pPr>
            <w:r w:rsidRPr="00C473CE">
              <w:rPr>
                <w:rFonts w:cs="Times New Roman"/>
                <w:b/>
                <w:bCs/>
                <w:color w:val="000000"/>
                <w:sz w:val="22"/>
                <w:szCs w:val="22"/>
              </w:rPr>
              <w:t xml:space="preserve">Remove </w:t>
            </w:r>
            <w:r w:rsidR="00FE0626" w:rsidRPr="00C473CE">
              <w:rPr>
                <w:rFonts w:cs="Times New Roman"/>
                <w:b/>
                <w:bCs/>
                <w:color w:val="000000"/>
                <w:sz w:val="22"/>
                <w:szCs w:val="22"/>
              </w:rPr>
              <w:t>m</w:t>
            </w:r>
            <w:r w:rsidRPr="00C473CE">
              <w:rPr>
                <w:rFonts w:cs="Times New Roman"/>
                <w:b/>
                <w:bCs/>
                <w:color w:val="000000"/>
                <w:sz w:val="22"/>
                <w:szCs w:val="22"/>
              </w:rPr>
              <w:t xml:space="preserve">anure from </w:t>
            </w:r>
            <w:r w:rsidR="00C473CE">
              <w:rPr>
                <w:rFonts w:cs="Times New Roman"/>
                <w:b/>
                <w:bCs/>
                <w:color w:val="000000"/>
                <w:sz w:val="22"/>
                <w:szCs w:val="22"/>
              </w:rPr>
              <w:t>s</w:t>
            </w:r>
            <w:r w:rsidRPr="00C473CE">
              <w:rPr>
                <w:rFonts w:cs="Times New Roman"/>
                <w:b/>
                <w:bCs/>
                <w:color w:val="000000"/>
                <w:sz w:val="22"/>
                <w:szCs w:val="22"/>
              </w:rPr>
              <w:t>hed</w:t>
            </w:r>
          </w:p>
        </w:tc>
        <w:tc>
          <w:tcPr>
            <w:tcW w:w="6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7CC6D" w14:textId="77777777" w:rsidR="00947CA8" w:rsidRPr="00602F3A" w:rsidRDefault="00947CA8">
            <w:pPr>
              <w:pStyle w:val="ListParagraph"/>
              <w:numPr>
                <w:ilvl w:val="0"/>
                <w:numId w:val="65"/>
              </w:numPr>
              <w:ind w:left="526" w:hanging="526"/>
              <w:rPr>
                <w:lang w:val="en-AU"/>
              </w:rPr>
            </w:pPr>
            <w:r w:rsidRPr="00602F3A">
              <w:rPr>
                <w:lang w:val="en-AU"/>
              </w:rPr>
              <w:t xml:space="preserve">Arrange tools for manure handling </w:t>
            </w:r>
          </w:p>
          <w:p w14:paraId="38AA48D1" w14:textId="77777777" w:rsidR="00947CA8" w:rsidRPr="00602F3A" w:rsidRDefault="00947CA8">
            <w:pPr>
              <w:pStyle w:val="ListParagraph"/>
              <w:numPr>
                <w:ilvl w:val="0"/>
                <w:numId w:val="65"/>
              </w:numPr>
              <w:ind w:left="526" w:hanging="526"/>
              <w:rPr>
                <w:lang w:val="en-AU"/>
              </w:rPr>
            </w:pPr>
            <w:r w:rsidRPr="00602F3A">
              <w:rPr>
                <w:lang w:val="en-AU"/>
              </w:rPr>
              <w:t>Maintain proper bedding of animals</w:t>
            </w:r>
          </w:p>
          <w:p w14:paraId="77B83DE2" w14:textId="77777777" w:rsidR="00947CA8" w:rsidRPr="00602F3A" w:rsidRDefault="00947CA8">
            <w:pPr>
              <w:pStyle w:val="ListParagraph"/>
              <w:numPr>
                <w:ilvl w:val="0"/>
                <w:numId w:val="65"/>
              </w:numPr>
              <w:ind w:left="526" w:hanging="526"/>
              <w:rPr>
                <w:lang w:val="en-AU"/>
              </w:rPr>
            </w:pPr>
            <w:r w:rsidRPr="00602F3A">
              <w:rPr>
                <w:lang w:val="en-AU"/>
              </w:rPr>
              <w:t xml:space="preserve">Remove unconsumed feed from hayracks and troughs </w:t>
            </w:r>
          </w:p>
          <w:p w14:paraId="722AFDA3" w14:textId="77777777" w:rsidR="00947CA8" w:rsidRPr="00602F3A" w:rsidRDefault="00947CA8">
            <w:pPr>
              <w:pStyle w:val="ListParagraph"/>
              <w:numPr>
                <w:ilvl w:val="0"/>
                <w:numId w:val="65"/>
              </w:numPr>
              <w:ind w:left="526" w:hanging="526"/>
              <w:rPr>
                <w:lang w:val="en-AU"/>
              </w:rPr>
            </w:pPr>
            <w:r w:rsidRPr="00602F3A">
              <w:t xml:space="preserve">Arrange tools and equipment to wash shed </w:t>
            </w:r>
          </w:p>
          <w:p w14:paraId="75E8A9CE" w14:textId="2A730B77" w:rsidR="00947CA8" w:rsidRPr="00947CA8" w:rsidRDefault="00947CA8">
            <w:pPr>
              <w:pStyle w:val="ListParagraph"/>
              <w:numPr>
                <w:ilvl w:val="0"/>
                <w:numId w:val="65"/>
              </w:numPr>
              <w:ind w:left="526" w:hanging="526"/>
            </w:pPr>
            <w:r w:rsidRPr="00947CA8">
              <w:rPr>
                <w:bCs/>
              </w:rPr>
              <w:t xml:space="preserve">Dispose-off biological waste </w:t>
            </w:r>
          </w:p>
        </w:tc>
      </w:tr>
      <w:tr w:rsidR="00947CA8" w:rsidRPr="00CE00C7" w14:paraId="335E5A76" w14:textId="77777777" w:rsidTr="00C473CE">
        <w:trPr>
          <w:trHeight w:val="216"/>
        </w:trPr>
        <w:tc>
          <w:tcPr>
            <w:tcW w:w="3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CA56F" w14:textId="0353CE5F" w:rsidR="00947CA8" w:rsidRPr="00C473CE" w:rsidRDefault="00947CA8" w:rsidP="00C473CE">
            <w:pPr>
              <w:ind w:left="510" w:hanging="533"/>
              <w:rPr>
                <w:rFonts w:cs="Times New Roman"/>
                <w:b/>
                <w:bCs/>
                <w:color w:val="000000"/>
                <w:sz w:val="22"/>
                <w:szCs w:val="22"/>
              </w:rPr>
            </w:pPr>
            <w:r w:rsidRPr="00C473CE">
              <w:rPr>
                <w:rFonts w:cs="Times New Roman"/>
                <w:b/>
                <w:bCs/>
                <w:color w:val="000000"/>
                <w:sz w:val="22"/>
                <w:szCs w:val="22"/>
              </w:rPr>
              <w:t>CU2.</w:t>
            </w:r>
          </w:p>
          <w:p w14:paraId="6B9E4FFB" w14:textId="447F61D2" w:rsidR="00947CA8" w:rsidRPr="00C473CE" w:rsidRDefault="00947CA8" w:rsidP="00C473CE">
            <w:pPr>
              <w:ind w:left="510" w:hanging="533"/>
              <w:rPr>
                <w:rFonts w:cs="Times New Roman"/>
                <w:b/>
                <w:bCs/>
                <w:color w:val="000000"/>
                <w:sz w:val="22"/>
                <w:szCs w:val="22"/>
              </w:rPr>
            </w:pPr>
            <w:r w:rsidRPr="00C473CE">
              <w:rPr>
                <w:rFonts w:cs="Times New Roman"/>
                <w:b/>
                <w:bCs/>
                <w:color w:val="000000"/>
                <w:sz w:val="22"/>
                <w:szCs w:val="22"/>
              </w:rPr>
              <w:t xml:space="preserve">Clean </w:t>
            </w:r>
            <w:r w:rsidR="00C473CE">
              <w:rPr>
                <w:rFonts w:cs="Times New Roman"/>
                <w:b/>
                <w:bCs/>
                <w:color w:val="000000"/>
                <w:sz w:val="22"/>
                <w:szCs w:val="22"/>
              </w:rPr>
              <w:t>d</w:t>
            </w:r>
            <w:r w:rsidRPr="00C473CE">
              <w:rPr>
                <w:rFonts w:cs="Times New Roman"/>
                <w:b/>
                <w:bCs/>
                <w:color w:val="000000"/>
                <w:sz w:val="22"/>
                <w:szCs w:val="22"/>
              </w:rPr>
              <w:t>rainage lines</w:t>
            </w:r>
          </w:p>
        </w:tc>
        <w:tc>
          <w:tcPr>
            <w:tcW w:w="6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B0AF2" w14:textId="77777777" w:rsidR="00947CA8" w:rsidRPr="00602F3A" w:rsidRDefault="00947CA8">
            <w:pPr>
              <w:pStyle w:val="ListParagraph"/>
              <w:numPr>
                <w:ilvl w:val="0"/>
                <w:numId w:val="66"/>
              </w:numPr>
              <w:ind w:left="526" w:hanging="540"/>
            </w:pPr>
            <w:r w:rsidRPr="00602F3A">
              <w:t>Identify drainage lines for cleaning</w:t>
            </w:r>
          </w:p>
          <w:p w14:paraId="70DFB21D" w14:textId="77777777" w:rsidR="00947CA8" w:rsidRPr="00602F3A" w:rsidRDefault="00947CA8">
            <w:pPr>
              <w:pStyle w:val="ListParagraph"/>
              <w:numPr>
                <w:ilvl w:val="0"/>
                <w:numId w:val="66"/>
              </w:numPr>
              <w:ind w:left="526" w:hanging="540"/>
            </w:pPr>
            <w:r w:rsidRPr="00602F3A">
              <w:t xml:space="preserve">Wear proper PPEs </w:t>
            </w:r>
          </w:p>
          <w:p w14:paraId="50C0F852" w14:textId="77777777" w:rsidR="00947CA8" w:rsidRPr="00602F3A" w:rsidRDefault="00947CA8">
            <w:pPr>
              <w:pStyle w:val="ListParagraph"/>
              <w:numPr>
                <w:ilvl w:val="0"/>
                <w:numId w:val="66"/>
              </w:numPr>
              <w:ind w:left="526" w:hanging="540"/>
            </w:pPr>
            <w:r w:rsidRPr="00602F3A">
              <w:t xml:space="preserve">Arrange tools for cleaning drainage lines </w:t>
            </w:r>
          </w:p>
          <w:p w14:paraId="07A7BD23" w14:textId="77777777" w:rsidR="00947CA8" w:rsidRDefault="00947CA8">
            <w:pPr>
              <w:pStyle w:val="ListParagraph"/>
              <w:numPr>
                <w:ilvl w:val="0"/>
                <w:numId w:val="66"/>
              </w:numPr>
              <w:ind w:left="526" w:hanging="540"/>
            </w:pPr>
            <w:r w:rsidRPr="00602F3A">
              <w:t>Clean lines according to the type of drainage</w:t>
            </w:r>
          </w:p>
          <w:p w14:paraId="2E70AB0A" w14:textId="43202D11" w:rsidR="00947CA8" w:rsidRPr="00947CA8" w:rsidRDefault="00947CA8">
            <w:pPr>
              <w:pStyle w:val="ListParagraph"/>
              <w:numPr>
                <w:ilvl w:val="0"/>
                <w:numId w:val="66"/>
              </w:numPr>
              <w:ind w:left="526" w:hanging="540"/>
            </w:pPr>
            <w:r w:rsidRPr="00602F3A">
              <w:t>Follow health and safety standards</w:t>
            </w:r>
          </w:p>
        </w:tc>
      </w:tr>
      <w:tr w:rsidR="00947CA8" w:rsidRPr="00CE00C7" w14:paraId="300EC6BE" w14:textId="77777777" w:rsidTr="00C473CE">
        <w:trPr>
          <w:trHeight w:val="216"/>
        </w:trPr>
        <w:tc>
          <w:tcPr>
            <w:tcW w:w="3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83A95" w14:textId="4C18C96F" w:rsidR="00947CA8" w:rsidRPr="00C473CE" w:rsidRDefault="00947CA8" w:rsidP="00C473CE">
            <w:pPr>
              <w:ind w:left="510" w:hanging="533"/>
              <w:rPr>
                <w:rFonts w:cs="Times New Roman"/>
                <w:b/>
                <w:bCs/>
                <w:color w:val="000000"/>
                <w:sz w:val="22"/>
                <w:szCs w:val="22"/>
              </w:rPr>
            </w:pPr>
            <w:r w:rsidRPr="00C473CE">
              <w:rPr>
                <w:rFonts w:cs="Times New Roman"/>
                <w:b/>
                <w:bCs/>
                <w:color w:val="000000"/>
                <w:sz w:val="22"/>
                <w:szCs w:val="22"/>
              </w:rPr>
              <w:t>CU3.</w:t>
            </w:r>
          </w:p>
          <w:p w14:paraId="45C1386C" w14:textId="67DD55B2" w:rsidR="00947CA8" w:rsidRPr="00C473CE" w:rsidRDefault="00947CA8" w:rsidP="00C473CE">
            <w:pPr>
              <w:ind w:left="510" w:hanging="533"/>
              <w:rPr>
                <w:rFonts w:cs="Times New Roman"/>
                <w:b/>
                <w:bCs/>
                <w:color w:val="000000"/>
                <w:sz w:val="22"/>
                <w:szCs w:val="22"/>
              </w:rPr>
            </w:pPr>
            <w:r w:rsidRPr="00C473CE">
              <w:rPr>
                <w:rFonts w:cs="Times New Roman"/>
                <w:b/>
                <w:bCs/>
                <w:color w:val="000000"/>
                <w:sz w:val="22"/>
                <w:szCs w:val="22"/>
              </w:rPr>
              <w:t xml:space="preserve">Disinfect </w:t>
            </w:r>
            <w:r w:rsidR="00C473CE">
              <w:rPr>
                <w:rFonts w:cs="Times New Roman"/>
                <w:b/>
                <w:bCs/>
                <w:color w:val="000000"/>
                <w:sz w:val="22"/>
                <w:szCs w:val="22"/>
              </w:rPr>
              <w:t>f</w:t>
            </w:r>
            <w:r w:rsidRPr="00C473CE">
              <w:rPr>
                <w:rFonts w:cs="Times New Roman"/>
                <w:b/>
                <w:bCs/>
                <w:color w:val="000000"/>
                <w:sz w:val="22"/>
                <w:szCs w:val="22"/>
              </w:rPr>
              <w:t xml:space="preserve">arm and </w:t>
            </w:r>
            <w:r w:rsidR="00C473CE">
              <w:rPr>
                <w:rFonts w:cs="Times New Roman"/>
                <w:b/>
                <w:bCs/>
                <w:color w:val="000000"/>
                <w:sz w:val="22"/>
                <w:szCs w:val="22"/>
              </w:rPr>
              <w:t>e</w:t>
            </w:r>
            <w:r w:rsidRPr="00C473CE">
              <w:rPr>
                <w:rFonts w:cs="Times New Roman"/>
                <w:b/>
                <w:bCs/>
                <w:color w:val="000000"/>
                <w:sz w:val="22"/>
                <w:szCs w:val="22"/>
              </w:rPr>
              <w:t>quipment</w:t>
            </w:r>
          </w:p>
        </w:tc>
        <w:tc>
          <w:tcPr>
            <w:tcW w:w="6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CA5B6" w14:textId="77777777" w:rsidR="00947CA8" w:rsidRPr="00602F3A" w:rsidRDefault="00947CA8">
            <w:pPr>
              <w:pStyle w:val="ListParagraph"/>
              <w:numPr>
                <w:ilvl w:val="0"/>
                <w:numId w:val="67"/>
              </w:numPr>
              <w:ind w:left="526" w:hanging="540"/>
            </w:pPr>
            <w:r w:rsidRPr="00602F3A">
              <w:t>Arrange tools for sanitization and disinfect the farm</w:t>
            </w:r>
          </w:p>
          <w:p w14:paraId="67FDF5FB" w14:textId="77777777" w:rsidR="00947CA8" w:rsidRPr="00602F3A" w:rsidRDefault="00947CA8">
            <w:pPr>
              <w:pStyle w:val="ListParagraph"/>
              <w:numPr>
                <w:ilvl w:val="0"/>
                <w:numId w:val="67"/>
              </w:numPr>
              <w:ind w:left="526" w:hanging="540"/>
            </w:pPr>
            <w:r w:rsidRPr="00602F3A">
              <w:t>Identify affected area</w:t>
            </w:r>
          </w:p>
          <w:p w14:paraId="14D2873C" w14:textId="77777777" w:rsidR="00947CA8" w:rsidRPr="00602F3A" w:rsidRDefault="00947CA8">
            <w:pPr>
              <w:pStyle w:val="ListParagraph"/>
              <w:numPr>
                <w:ilvl w:val="0"/>
                <w:numId w:val="67"/>
              </w:numPr>
              <w:ind w:left="526" w:hanging="540"/>
            </w:pPr>
            <w:r w:rsidRPr="00602F3A">
              <w:t xml:space="preserve">Perform fumigation as per standard </w:t>
            </w:r>
          </w:p>
          <w:p w14:paraId="6B9AD599" w14:textId="77777777" w:rsidR="00947CA8" w:rsidRPr="00602F3A" w:rsidRDefault="00947CA8">
            <w:pPr>
              <w:pStyle w:val="ListParagraph"/>
              <w:numPr>
                <w:ilvl w:val="0"/>
                <w:numId w:val="67"/>
              </w:numPr>
              <w:ind w:left="526" w:hanging="540"/>
            </w:pPr>
            <w:r w:rsidRPr="00602F3A">
              <w:t xml:space="preserve">Arrange equipment for sanitization of livestock </w:t>
            </w:r>
          </w:p>
          <w:p w14:paraId="2E012F64" w14:textId="77777777" w:rsidR="00947CA8" w:rsidRPr="00602F3A" w:rsidRDefault="00947CA8">
            <w:pPr>
              <w:pStyle w:val="ListParagraph"/>
              <w:numPr>
                <w:ilvl w:val="0"/>
                <w:numId w:val="67"/>
              </w:numPr>
              <w:ind w:left="526" w:hanging="540"/>
            </w:pPr>
            <w:r w:rsidRPr="00602F3A">
              <w:t>Perform animal sanitization</w:t>
            </w:r>
          </w:p>
          <w:p w14:paraId="7E83DCE0" w14:textId="77777777" w:rsidR="00947CA8" w:rsidRPr="00602F3A" w:rsidRDefault="00947CA8">
            <w:pPr>
              <w:pStyle w:val="ListParagraph"/>
              <w:numPr>
                <w:ilvl w:val="0"/>
                <w:numId w:val="67"/>
              </w:numPr>
              <w:ind w:left="526" w:hanging="540"/>
            </w:pPr>
            <w:r w:rsidRPr="00602F3A">
              <w:t>Arrange tools for disinfection of vehicle</w:t>
            </w:r>
          </w:p>
          <w:p w14:paraId="4ED219E3" w14:textId="77777777" w:rsidR="00947CA8" w:rsidRDefault="00947CA8">
            <w:pPr>
              <w:pStyle w:val="ListParagraph"/>
              <w:numPr>
                <w:ilvl w:val="0"/>
                <w:numId w:val="67"/>
              </w:numPr>
              <w:ind w:left="526" w:hanging="540"/>
            </w:pPr>
            <w:r w:rsidRPr="00602F3A">
              <w:t>Dry the farm tools as per SOPs</w:t>
            </w:r>
          </w:p>
          <w:p w14:paraId="0C0B7EDE" w14:textId="0F15B51F" w:rsidR="00947CA8" w:rsidRPr="00947CA8" w:rsidRDefault="00947CA8">
            <w:pPr>
              <w:pStyle w:val="ListParagraph"/>
              <w:numPr>
                <w:ilvl w:val="0"/>
                <w:numId w:val="67"/>
              </w:numPr>
              <w:ind w:left="526" w:hanging="540"/>
            </w:pPr>
            <w:r w:rsidRPr="00602F3A">
              <w:t xml:space="preserve">Perform safe storage of farm tools </w:t>
            </w:r>
          </w:p>
        </w:tc>
      </w:tr>
      <w:bookmarkEnd w:id="43"/>
    </w:tbl>
    <w:p w14:paraId="41EB346D" w14:textId="77777777" w:rsidR="00CE00C7" w:rsidRPr="00CE00C7" w:rsidRDefault="00CE00C7" w:rsidP="00CE00C7">
      <w:pPr>
        <w:spacing w:after="160"/>
        <w:rPr>
          <w:rFonts w:eastAsia="Calibri" w:cs="Calibri"/>
          <w:color w:val="000000"/>
          <w:sz w:val="22"/>
          <w:szCs w:val="22"/>
        </w:rPr>
      </w:pPr>
    </w:p>
    <w:p w14:paraId="7747056C" w14:textId="77777777" w:rsidR="00CE00C7" w:rsidRPr="00CE00C7" w:rsidRDefault="00CE00C7" w:rsidP="00CE00C7">
      <w:pPr>
        <w:spacing w:after="160"/>
        <w:rPr>
          <w:rFonts w:eastAsia="Calibri" w:cs="Calibri"/>
          <w:color w:val="000000"/>
          <w:sz w:val="22"/>
          <w:szCs w:val="22"/>
        </w:rPr>
      </w:pPr>
      <w:r w:rsidRPr="00CE00C7">
        <w:rPr>
          <w:rFonts w:cs="Calibri"/>
          <w:b/>
          <w:color w:val="000000"/>
          <w:sz w:val="22"/>
          <w:szCs w:val="22"/>
        </w:rPr>
        <w:t>Knowledge &amp; Understanding</w:t>
      </w:r>
    </w:p>
    <w:p w14:paraId="7AA7F98A" w14:textId="77777777" w:rsidR="00CE00C7" w:rsidRPr="00CE00C7" w:rsidRDefault="00CE00C7" w:rsidP="00CE00C7">
      <w:pPr>
        <w:autoSpaceDE w:val="0"/>
        <w:spacing w:after="160"/>
        <w:rPr>
          <w:rFonts w:eastAsia="Calibri"/>
          <w:i/>
          <w:color w:val="000000"/>
          <w:sz w:val="22"/>
          <w:szCs w:val="22"/>
        </w:rPr>
      </w:pPr>
      <w:r w:rsidRPr="00CE00C7">
        <w:rPr>
          <w:rFonts w:eastAsia="Arial"/>
          <w:color w:val="000000"/>
          <w:sz w:val="22"/>
          <w:szCs w:val="22"/>
          <w:lang w:bidi="en-US"/>
        </w:rPr>
        <w:t xml:space="preserve">The candidate must possess underpinning knowledge and understanding required to carry out tasks covered in this competency standard. </w:t>
      </w:r>
    </w:p>
    <w:p w14:paraId="191D2656" w14:textId="77777777" w:rsidR="00CE00C7" w:rsidRPr="00CE00C7" w:rsidRDefault="00CE00C7">
      <w:pPr>
        <w:numPr>
          <w:ilvl w:val="0"/>
          <w:numId w:val="24"/>
        </w:numPr>
        <w:contextualSpacing/>
        <w:rPr>
          <w:sz w:val="22"/>
          <w:szCs w:val="22"/>
        </w:rPr>
      </w:pPr>
      <w:r w:rsidRPr="00CE00C7">
        <w:rPr>
          <w:sz w:val="22"/>
          <w:szCs w:val="22"/>
        </w:rPr>
        <w:t xml:space="preserve">Types of solid waste and its disposal </w:t>
      </w:r>
    </w:p>
    <w:p w14:paraId="0E5466D2" w14:textId="77777777" w:rsidR="00CE00C7" w:rsidRPr="00CE00C7" w:rsidRDefault="00CE00C7">
      <w:pPr>
        <w:numPr>
          <w:ilvl w:val="0"/>
          <w:numId w:val="24"/>
        </w:numPr>
        <w:contextualSpacing/>
        <w:rPr>
          <w:sz w:val="22"/>
          <w:szCs w:val="22"/>
        </w:rPr>
      </w:pPr>
      <w:r w:rsidRPr="00CE00C7">
        <w:rPr>
          <w:sz w:val="22"/>
          <w:szCs w:val="22"/>
        </w:rPr>
        <w:t>Methods of manure storage</w:t>
      </w:r>
    </w:p>
    <w:p w14:paraId="56F934E5" w14:textId="77777777" w:rsidR="00CE00C7" w:rsidRPr="00CE00C7" w:rsidRDefault="00CE00C7">
      <w:pPr>
        <w:numPr>
          <w:ilvl w:val="0"/>
          <w:numId w:val="24"/>
        </w:numPr>
        <w:contextualSpacing/>
        <w:rPr>
          <w:sz w:val="22"/>
          <w:szCs w:val="22"/>
        </w:rPr>
      </w:pPr>
      <w:r w:rsidRPr="00CE00C7">
        <w:rPr>
          <w:sz w:val="22"/>
          <w:szCs w:val="22"/>
        </w:rPr>
        <w:t xml:space="preserve">Procedures of farm sanitation </w:t>
      </w:r>
    </w:p>
    <w:p w14:paraId="316F0E48" w14:textId="77777777" w:rsidR="00CE00C7" w:rsidRPr="00CE00C7" w:rsidRDefault="00CE00C7">
      <w:pPr>
        <w:numPr>
          <w:ilvl w:val="0"/>
          <w:numId w:val="24"/>
        </w:numPr>
        <w:contextualSpacing/>
        <w:rPr>
          <w:sz w:val="22"/>
          <w:szCs w:val="22"/>
        </w:rPr>
      </w:pPr>
      <w:r w:rsidRPr="00CE00C7">
        <w:rPr>
          <w:sz w:val="22"/>
          <w:szCs w:val="22"/>
        </w:rPr>
        <w:lastRenderedPageBreak/>
        <w:t xml:space="preserve">Understanding environmental regulations </w:t>
      </w:r>
    </w:p>
    <w:p w14:paraId="0C83B8E0" w14:textId="77777777" w:rsidR="00CE00C7" w:rsidRPr="00CE00C7" w:rsidRDefault="00CE00C7">
      <w:pPr>
        <w:numPr>
          <w:ilvl w:val="0"/>
          <w:numId w:val="24"/>
        </w:numPr>
        <w:contextualSpacing/>
        <w:rPr>
          <w:sz w:val="22"/>
          <w:szCs w:val="22"/>
        </w:rPr>
      </w:pPr>
      <w:r w:rsidRPr="00CE00C7">
        <w:rPr>
          <w:sz w:val="22"/>
          <w:szCs w:val="22"/>
        </w:rPr>
        <w:t>Methods of disinfection</w:t>
      </w:r>
    </w:p>
    <w:p w14:paraId="34581F40" w14:textId="77777777" w:rsidR="00CE00C7" w:rsidRPr="00CE00C7" w:rsidRDefault="00CE00C7">
      <w:pPr>
        <w:numPr>
          <w:ilvl w:val="0"/>
          <w:numId w:val="24"/>
        </w:numPr>
        <w:contextualSpacing/>
        <w:rPr>
          <w:rFonts w:cs="Times New Roman"/>
        </w:rPr>
      </w:pPr>
      <w:r w:rsidRPr="00CE00C7">
        <w:rPr>
          <w:sz w:val="22"/>
          <w:szCs w:val="22"/>
        </w:rPr>
        <w:t>Cleaning</w:t>
      </w:r>
      <w:r w:rsidRPr="00CE00C7">
        <w:rPr>
          <w:color w:val="000000"/>
          <w:sz w:val="22"/>
          <w:szCs w:val="22"/>
        </w:rPr>
        <w:t xml:space="preserve"> technique</w:t>
      </w:r>
    </w:p>
    <w:p w14:paraId="33B3A4BB" w14:textId="77777777" w:rsidR="00CE00C7" w:rsidRDefault="00CE00C7" w:rsidP="00CE00C7">
      <w:pPr>
        <w:autoSpaceDN w:val="0"/>
        <w:ind w:left="720"/>
        <w:jc w:val="both"/>
        <w:rPr>
          <w:bCs/>
          <w:iCs/>
          <w:sz w:val="22"/>
          <w:szCs w:val="22"/>
        </w:rPr>
      </w:pPr>
    </w:p>
    <w:p w14:paraId="73582B00" w14:textId="77777777" w:rsidR="002A12AC" w:rsidRPr="00CE00C7" w:rsidRDefault="002A12AC" w:rsidP="00CE00C7">
      <w:pPr>
        <w:autoSpaceDN w:val="0"/>
        <w:ind w:left="720"/>
        <w:jc w:val="both"/>
        <w:rPr>
          <w:bCs/>
          <w:iCs/>
          <w:sz w:val="22"/>
          <w:szCs w:val="22"/>
        </w:rPr>
      </w:pPr>
    </w:p>
    <w:p w14:paraId="0DC3628B" w14:textId="77777777" w:rsidR="00CE00C7" w:rsidRPr="00CE00C7" w:rsidRDefault="00CE00C7" w:rsidP="00CE00C7">
      <w:pPr>
        <w:spacing w:after="160"/>
        <w:rPr>
          <w:rFonts w:cs="Calibri"/>
          <w:b/>
          <w:color w:val="000000"/>
          <w:sz w:val="22"/>
          <w:szCs w:val="22"/>
        </w:rPr>
      </w:pPr>
      <w:r w:rsidRPr="00CE00C7">
        <w:rPr>
          <w:rFonts w:cs="Calibri"/>
          <w:b/>
          <w:color w:val="000000"/>
          <w:sz w:val="22"/>
          <w:szCs w:val="22"/>
        </w:rPr>
        <w:t>Critical Evidence(s) Required</w:t>
      </w:r>
    </w:p>
    <w:p w14:paraId="1BA82259" w14:textId="77777777" w:rsidR="00CE00C7" w:rsidRPr="00CE00C7" w:rsidRDefault="00CE00C7" w:rsidP="00CE00C7">
      <w:pPr>
        <w:spacing w:after="160"/>
        <w:ind w:right="297"/>
        <w:rPr>
          <w:rFonts w:eastAsia="Calibri"/>
          <w:color w:val="000000"/>
          <w:sz w:val="22"/>
          <w:szCs w:val="22"/>
        </w:rPr>
      </w:pPr>
      <w:r w:rsidRPr="00CE00C7">
        <w:rPr>
          <w:rFonts w:eastAsia="Calibri"/>
          <w:color w:val="000000"/>
          <w:sz w:val="22"/>
          <w:szCs w:val="22"/>
        </w:rPr>
        <w:t xml:space="preserve">The candidate needs to produce following critical evidence(s) </w:t>
      </w:r>
      <w:proofErr w:type="gramStart"/>
      <w:r w:rsidRPr="00CE00C7">
        <w:rPr>
          <w:rFonts w:eastAsia="Calibri"/>
          <w:color w:val="000000"/>
          <w:sz w:val="22"/>
          <w:szCs w:val="22"/>
        </w:rPr>
        <w:t>in order to</w:t>
      </w:r>
      <w:proofErr w:type="gramEnd"/>
      <w:r w:rsidRPr="00CE00C7">
        <w:rPr>
          <w:rFonts w:eastAsia="Calibri"/>
          <w:color w:val="000000"/>
          <w:sz w:val="22"/>
          <w:szCs w:val="22"/>
        </w:rPr>
        <w:t xml:space="preserve"> be competent in this competency standard: </w:t>
      </w:r>
    </w:p>
    <w:p w14:paraId="1C3A7E7C" w14:textId="30C59363" w:rsidR="00CE00C7" w:rsidRPr="00CE00C7" w:rsidRDefault="00947CA8">
      <w:pPr>
        <w:numPr>
          <w:ilvl w:val="0"/>
          <w:numId w:val="24"/>
        </w:numPr>
        <w:contextualSpacing/>
        <w:rPr>
          <w:sz w:val="22"/>
          <w:szCs w:val="22"/>
        </w:rPr>
      </w:pPr>
      <w:r>
        <w:rPr>
          <w:sz w:val="22"/>
          <w:szCs w:val="22"/>
        </w:rPr>
        <w:t>Collect</w:t>
      </w:r>
      <w:r w:rsidR="00CE00C7" w:rsidRPr="00CE00C7">
        <w:rPr>
          <w:sz w:val="22"/>
          <w:szCs w:val="22"/>
        </w:rPr>
        <w:t xml:space="preserve"> and disposal of livestock waste</w:t>
      </w:r>
    </w:p>
    <w:p w14:paraId="0B131FD6" w14:textId="7A0C6066" w:rsidR="00CE00C7" w:rsidRPr="00CE00C7" w:rsidRDefault="00947CA8">
      <w:pPr>
        <w:numPr>
          <w:ilvl w:val="0"/>
          <w:numId w:val="24"/>
        </w:numPr>
        <w:contextualSpacing/>
        <w:rPr>
          <w:sz w:val="22"/>
          <w:szCs w:val="22"/>
        </w:rPr>
      </w:pPr>
      <w:r>
        <w:rPr>
          <w:sz w:val="22"/>
          <w:szCs w:val="22"/>
        </w:rPr>
        <w:t>Clean the</w:t>
      </w:r>
      <w:r w:rsidR="00CE00C7" w:rsidRPr="00CE00C7">
        <w:rPr>
          <w:sz w:val="22"/>
          <w:szCs w:val="22"/>
        </w:rPr>
        <w:t xml:space="preserve"> drainage lines </w:t>
      </w:r>
    </w:p>
    <w:p w14:paraId="77B8FE79" w14:textId="23ACB38C" w:rsidR="00CE00C7" w:rsidRPr="00CE00C7" w:rsidRDefault="002A12AC">
      <w:pPr>
        <w:numPr>
          <w:ilvl w:val="0"/>
          <w:numId w:val="24"/>
        </w:numPr>
        <w:contextualSpacing/>
        <w:rPr>
          <w:sz w:val="22"/>
          <w:szCs w:val="22"/>
        </w:rPr>
      </w:pPr>
      <w:r>
        <w:rPr>
          <w:sz w:val="22"/>
          <w:szCs w:val="22"/>
        </w:rPr>
        <w:t>Disinfect farms and equipment</w:t>
      </w:r>
    </w:p>
    <w:p w14:paraId="749D6A55" w14:textId="77777777" w:rsidR="00CE00C7" w:rsidRPr="00CE00C7" w:rsidRDefault="00CE00C7" w:rsidP="00CE00C7">
      <w:pPr>
        <w:autoSpaceDN w:val="0"/>
        <w:ind w:left="720" w:right="3960"/>
        <w:rPr>
          <w:rFonts w:eastAsia="Calibri"/>
          <w:color w:val="000000"/>
          <w:sz w:val="22"/>
          <w:szCs w:val="22"/>
        </w:rPr>
      </w:pPr>
    </w:p>
    <w:p w14:paraId="56052E72" w14:textId="77777777" w:rsidR="00CE00C7" w:rsidRPr="00CE00C7" w:rsidRDefault="00CE00C7" w:rsidP="00CE00C7">
      <w:pPr>
        <w:spacing w:after="160"/>
        <w:rPr>
          <w:rFonts w:cs="Calibri"/>
          <w:b/>
          <w:color w:val="000000"/>
          <w:sz w:val="22"/>
          <w:szCs w:val="22"/>
        </w:rPr>
      </w:pPr>
      <w:r w:rsidRPr="00CE00C7">
        <w:rPr>
          <w:rFonts w:cs="Calibri"/>
          <w:b/>
          <w:color w:val="000000"/>
          <w:sz w:val="22"/>
          <w:szCs w:val="22"/>
        </w:rPr>
        <w:t>Tools and Equipment</w:t>
      </w:r>
    </w:p>
    <w:tbl>
      <w:tblPr>
        <w:tblStyle w:val="TableGrid28"/>
        <w:tblW w:w="0" w:type="auto"/>
        <w:tblInd w:w="-5" w:type="dxa"/>
        <w:tblLook w:val="04A0" w:firstRow="1" w:lastRow="0" w:firstColumn="1" w:lastColumn="0" w:noHBand="0" w:noVBand="1"/>
      </w:tblPr>
      <w:tblGrid>
        <w:gridCol w:w="1196"/>
        <w:gridCol w:w="5862"/>
        <w:gridCol w:w="2090"/>
      </w:tblGrid>
      <w:tr w:rsidR="00947CA8" w:rsidRPr="00CE00C7" w14:paraId="1FEFCE21" w14:textId="77777777" w:rsidTr="00947CA8">
        <w:trPr>
          <w:trHeight w:val="262"/>
        </w:trPr>
        <w:tc>
          <w:tcPr>
            <w:tcW w:w="1196" w:type="dxa"/>
            <w:vAlign w:val="center"/>
          </w:tcPr>
          <w:p w14:paraId="1FD3B717" w14:textId="30C24DE7" w:rsidR="00947CA8" w:rsidRPr="00CE00C7" w:rsidRDefault="00947CA8" w:rsidP="00947CA8">
            <w:pPr>
              <w:autoSpaceDN w:val="0"/>
              <w:ind w:left="217"/>
              <w:rPr>
                <w:rFonts w:asciiTheme="minorBidi" w:eastAsiaTheme="minorEastAsia" w:hAnsiTheme="minorBidi" w:cstheme="minorBidi"/>
                <w:sz w:val="22"/>
                <w:szCs w:val="22"/>
              </w:rPr>
            </w:pPr>
            <w:r w:rsidRPr="00B91BC8">
              <w:rPr>
                <w:b/>
              </w:rPr>
              <w:t>SR. NO</w:t>
            </w:r>
          </w:p>
        </w:tc>
        <w:tc>
          <w:tcPr>
            <w:tcW w:w="5862" w:type="dxa"/>
            <w:vAlign w:val="center"/>
          </w:tcPr>
          <w:p w14:paraId="1823A182" w14:textId="32CD72EE" w:rsidR="00947CA8" w:rsidRPr="00CE00C7" w:rsidRDefault="00947CA8" w:rsidP="00947CA8">
            <w:pPr>
              <w:autoSpaceDN w:val="0"/>
              <w:ind w:left="776"/>
              <w:rPr>
                <w:rFonts w:asciiTheme="minorBidi" w:eastAsiaTheme="minorEastAsia" w:hAnsiTheme="minorBidi" w:cstheme="minorBidi"/>
                <w:sz w:val="22"/>
                <w:szCs w:val="22"/>
              </w:rPr>
            </w:pPr>
            <w:r w:rsidRPr="00B91BC8">
              <w:rPr>
                <w:b/>
              </w:rPr>
              <w:t>NAME</w:t>
            </w:r>
          </w:p>
        </w:tc>
        <w:tc>
          <w:tcPr>
            <w:tcW w:w="2090" w:type="dxa"/>
            <w:vAlign w:val="center"/>
          </w:tcPr>
          <w:p w14:paraId="29F7BBE3" w14:textId="4B396F21" w:rsidR="00947CA8" w:rsidRPr="00CE00C7" w:rsidRDefault="00947CA8" w:rsidP="00947CA8">
            <w:pPr>
              <w:autoSpaceDN w:val="0"/>
              <w:rPr>
                <w:rFonts w:asciiTheme="minorBidi" w:eastAsiaTheme="minorEastAsia" w:hAnsiTheme="minorBidi" w:cstheme="minorBidi"/>
                <w:sz w:val="22"/>
                <w:szCs w:val="22"/>
              </w:rPr>
            </w:pPr>
            <w:r w:rsidRPr="00B91BC8">
              <w:rPr>
                <w:b/>
              </w:rPr>
              <w:t>QTY. REQUIRED</w:t>
            </w:r>
          </w:p>
        </w:tc>
      </w:tr>
      <w:tr w:rsidR="00CE00C7" w:rsidRPr="00CE00C7" w14:paraId="185E8E70" w14:textId="77777777" w:rsidTr="0033405B">
        <w:trPr>
          <w:trHeight w:val="262"/>
        </w:trPr>
        <w:tc>
          <w:tcPr>
            <w:tcW w:w="1196" w:type="dxa"/>
          </w:tcPr>
          <w:p w14:paraId="4DC39996" w14:textId="77777777" w:rsidR="00CE00C7" w:rsidRPr="00CE00C7" w:rsidRDefault="00CE00C7" w:rsidP="00CE00C7">
            <w:pPr>
              <w:autoSpaceDN w:val="0"/>
              <w:ind w:left="217"/>
              <w:jc w:val="center"/>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1</w:t>
            </w:r>
          </w:p>
        </w:tc>
        <w:tc>
          <w:tcPr>
            <w:tcW w:w="5862" w:type="dxa"/>
          </w:tcPr>
          <w:p w14:paraId="63E7E1E9" w14:textId="77777777" w:rsidR="00CE00C7" w:rsidRPr="00CE00C7" w:rsidRDefault="00CE00C7" w:rsidP="00CE00C7">
            <w:pPr>
              <w:autoSpaceDN w:val="0"/>
              <w:ind w:left="176"/>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PPEs</w:t>
            </w:r>
          </w:p>
        </w:tc>
        <w:tc>
          <w:tcPr>
            <w:tcW w:w="2090" w:type="dxa"/>
          </w:tcPr>
          <w:p w14:paraId="51D2A05A" w14:textId="77777777" w:rsidR="00CE00C7" w:rsidRPr="00CE00C7" w:rsidRDefault="00CE00C7" w:rsidP="00CE00C7">
            <w:pPr>
              <w:autoSpaceDN w:val="0"/>
              <w:ind w:left="776"/>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25</w:t>
            </w:r>
          </w:p>
        </w:tc>
      </w:tr>
      <w:tr w:rsidR="00CE00C7" w:rsidRPr="00CE00C7" w14:paraId="37309242" w14:textId="77777777" w:rsidTr="0033405B">
        <w:trPr>
          <w:trHeight w:val="262"/>
        </w:trPr>
        <w:tc>
          <w:tcPr>
            <w:tcW w:w="1196" w:type="dxa"/>
          </w:tcPr>
          <w:p w14:paraId="7E8B2E2F" w14:textId="77777777" w:rsidR="00CE00C7" w:rsidRPr="00CE00C7" w:rsidRDefault="00CE00C7" w:rsidP="00CE00C7">
            <w:pPr>
              <w:autoSpaceDN w:val="0"/>
              <w:ind w:left="217"/>
              <w:jc w:val="center"/>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2</w:t>
            </w:r>
          </w:p>
        </w:tc>
        <w:tc>
          <w:tcPr>
            <w:tcW w:w="5862" w:type="dxa"/>
          </w:tcPr>
          <w:p w14:paraId="3C77B690" w14:textId="77777777" w:rsidR="00CE00C7" w:rsidRPr="00CE00C7" w:rsidRDefault="00CE00C7" w:rsidP="00CE00C7">
            <w:pPr>
              <w:autoSpaceDN w:val="0"/>
              <w:ind w:left="176"/>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Biological waste bags</w:t>
            </w:r>
          </w:p>
        </w:tc>
        <w:tc>
          <w:tcPr>
            <w:tcW w:w="2090" w:type="dxa"/>
          </w:tcPr>
          <w:p w14:paraId="57A384F5" w14:textId="77777777" w:rsidR="00CE00C7" w:rsidRPr="00CE00C7" w:rsidRDefault="00CE00C7" w:rsidP="00CE00C7">
            <w:pPr>
              <w:autoSpaceDN w:val="0"/>
              <w:ind w:left="776"/>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25</w:t>
            </w:r>
          </w:p>
        </w:tc>
      </w:tr>
      <w:tr w:rsidR="00CE00C7" w:rsidRPr="00CE00C7" w14:paraId="1DDA422B" w14:textId="77777777" w:rsidTr="0033405B">
        <w:trPr>
          <w:trHeight w:val="262"/>
        </w:trPr>
        <w:tc>
          <w:tcPr>
            <w:tcW w:w="1196" w:type="dxa"/>
          </w:tcPr>
          <w:p w14:paraId="5D67ACFD" w14:textId="77777777" w:rsidR="00CE00C7" w:rsidRPr="00CE00C7" w:rsidRDefault="00CE00C7" w:rsidP="00CE00C7">
            <w:pPr>
              <w:autoSpaceDN w:val="0"/>
              <w:ind w:left="217"/>
              <w:jc w:val="center"/>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3</w:t>
            </w:r>
          </w:p>
        </w:tc>
        <w:tc>
          <w:tcPr>
            <w:tcW w:w="5862" w:type="dxa"/>
          </w:tcPr>
          <w:p w14:paraId="6D645CE5" w14:textId="77777777" w:rsidR="00CE00C7" w:rsidRPr="00CE00C7" w:rsidRDefault="00CE00C7" w:rsidP="00CE00C7">
            <w:pPr>
              <w:autoSpaceDN w:val="0"/>
              <w:ind w:left="176"/>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Water pipe with nozzle</w:t>
            </w:r>
          </w:p>
        </w:tc>
        <w:tc>
          <w:tcPr>
            <w:tcW w:w="2090" w:type="dxa"/>
          </w:tcPr>
          <w:p w14:paraId="3E4CA81D" w14:textId="77777777" w:rsidR="00CE00C7" w:rsidRPr="00CE00C7" w:rsidRDefault="00CE00C7" w:rsidP="00CE00C7">
            <w:pPr>
              <w:autoSpaceDN w:val="0"/>
              <w:ind w:left="776"/>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02</w:t>
            </w:r>
          </w:p>
        </w:tc>
      </w:tr>
      <w:tr w:rsidR="00CE00C7" w:rsidRPr="00CE00C7" w14:paraId="7A521572" w14:textId="77777777" w:rsidTr="0033405B">
        <w:trPr>
          <w:trHeight w:val="262"/>
        </w:trPr>
        <w:tc>
          <w:tcPr>
            <w:tcW w:w="1196" w:type="dxa"/>
          </w:tcPr>
          <w:p w14:paraId="59293919" w14:textId="77777777" w:rsidR="00CE00C7" w:rsidRPr="00CE00C7" w:rsidRDefault="00CE00C7" w:rsidP="00CE00C7">
            <w:pPr>
              <w:autoSpaceDN w:val="0"/>
              <w:ind w:left="217"/>
              <w:jc w:val="center"/>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4</w:t>
            </w:r>
          </w:p>
        </w:tc>
        <w:tc>
          <w:tcPr>
            <w:tcW w:w="5862" w:type="dxa"/>
          </w:tcPr>
          <w:p w14:paraId="1D8046E1" w14:textId="77777777" w:rsidR="00CE00C7" w:rsidRPr="00CE00C7" w:rsidRDefault="00CE00C7" w:rsidP="00CE00C7">
            <w:pPr>
              <w:autoSpaceDN w:val="0"/>
              <w:ind w:left="176"/>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Bucket</w:t>
            </w:r>
          </w:p>
        </w:tc>
        <w:tc>
          <w:tcPr>
            <w:tcW w:w="2090" w:type="dxa"/>
          </w:tcPr>
          <w:p w14:paraId="5D2BF490" w14:textId="77777777" w:rsidR="00CE00C7" w:rsidRPr="00CE00C7" w:rsidRDefault="00CE00C7" w:rsidP="00CE00C7">
            <w:pPr>
              <w:autoSpaceDN w:val="0"/>
              <w:ind w:left="776"/>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10</w:t>
            </w:r>
          </w:p>
        </w:tc>
      </w:tr>
      <w:tr w:rsidR="00CE00C7" w:rsidRPr="00CE00C7" w14:paraId="0334A98F" w14:textId="77777777" w:rsidTr="0033405B">
        <w:trPr>
          <w:trHeight w:val="250"/>
        </w:trPr>
        <w:tc>
          <w:tcPr>
            <w:tcW w:w="1196" w:type="dxa"/>
          </w:tcPr>
          <w:p w14:paraId="3A0DAE26" w14:textId="77777777" w:rsidR="00CE00C7" w:rsidRPr="00CE00C7" w:rsidRDefault="00CE00C7" w:rsidP="00CE00C7">
            <w:pPr>
              <w:autoSpaceDN w:val="0"/>
              <w:ind w:left="217"/>
              <w:jc w:val="center"/>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5</w:t>
            </w:r>
          </w:p>
        </w:tc>
        <w:tc>
          <w:tcPr>
            <w:tcW w:w="5862" w:type="dxa"/>
          </w:tcPr>
          <w:p w14:paraId="39DECBD6" w14:textId="77777777" w:rsidR="00CE00C7" w:rsidRPr="00CE00C7" w:rsidRDefault="00CE00C7" w:rsidP="00CE00C7">
            <w:pPr>
              <w:autoSpaceDN w:val="0"/>
              <w:ind w:left="176"/>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Brush</w:t>
            </w:r>
          </w:p>
        </w:tc>
        <w:tc>
          <w:tcPr>
            <w:tcW w:w="2090" w:type="dxa"/>
          </w:tcPr>
          <w:p w14:paraId="333E9707" w14:textId="77777777" w:rsidR="00CE00C7" w:rsidRPr="00CE00C7" w:rsidRDefault="00CE00C7" w:rsidP="00CE00C7">
            <w:pPr>
              <w:autoSpaceDN w:val="0"/>
              <w:ind w:left="776"/>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05</w:t>
            </w:r>
          </w:p>
        </w:tc>
      </w:tr>
      <w:tr w:rsidR="00CE00C7" w:rsidRPr="00CE00C7" w14:paraId="4D1B8EA9" w14:textId="77777777" w:rsidTr="0033405B">
        <w:trPr>
          <w:trHeight w:val="262"/>
        </w:trPr>
        <w:tc>
          <w:tcPr>
            <w:tcW w:w="1196" w:type="dxa"/>
          </w:tcPr>
          <w:p w14:paraId="16598767" w14:textId="77777777" w:rsidR="00CE00C7" w:rsidRPr="00CE00C7" w:rsidRDefault="00CE00C7" w:rsidP="00CE00C7">
            <w:pPr>
              <w:autoSpaceDN w:val="0"/>
              <w:ind w:left="217"/>
              <w:jc w:val="center"/>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6</w:t>
            </w:r>
          </w:p>
        </w:tc>
        <w:tc>
          <w:tcPr>
            <w:tcW w:w="5862" w:type="dxa"/>
          </w:tcPr>
          <w:p w14:paraId="03AC3398" w14:textId="77777777" w:rsidR="00CE00C7" w:rsidRPr="00CE00C7" w:rsidRDefault="00CE00C7" w:rsidP="00CE00C7">
            <w:pPr>
              <w:autoSpaceDN w:val="0"/>
              <w:ind w:left="176"/>
              <w:rPr>
                <w:rFonts w:asciiTheme="minorBidi" w:hAnsiTheme="minorBidi" w:cstheme="minorBidi"/>
                <w:sz w:val="22"/>
                <w:szCs w:val="22"/>
              </w:rPr>
            </w:pPr>
            <w:r w:rsidRPr="00CE00C7">
              <w:rPr>
                <w:rFonts w:asciiTheme="minorBidi" w:eastAsiaTheme="minorEastAsia" w:hAnsiTheme="minorBidi" w:cstheme="minorBidi"/>
                <w:sz w:val="22"/>
                <w:szCs w:val="22"/>
              </w:rPr>
              <w:t xml:space="preserve">Fumigator </w:t>
            </w:r>
          </w:p>
        </w:tc>
        <w:tc>
          <w:tcPr>
            <w:tcW w:w="2090" w:type="dxa"/>
          </w:tcPr>
          <w:p w14:paraId="0044090B" w14:textId="77777777" w:rsidR="00CE00C7" w:rsidRPr="00CE00C7" w:rsidRDefault="00CE00C7" w:rsidP="00CE00C7">
            <w:pPr>
              <w:autoSpaceDN w:val="0"/>
              <w:ind w:left="776"/>
              <w:rPr>
                <w:rFonts w:asciiTheme="minorBidi" w:eastAsiaTheme="minorEastAsia" w:hAnsiTheme="minorBidi" w:cstheme="minorBidi"/>
                <w:sz w:val="22"/>
                <w:szCs w:val="22"/>
              </w:rPr>
            </w:pPr>
            <w:r w:rsidRPr="00CE00C7">
              <w:rPr>
                <w:rFonts w:asciiTheme="minorBidi" w:eastAsiaTheme="minorEastAsia" w:hAnsiTheme="minorBidi" w:cstheme="minorBidi"/>
                <w:sz w:val="22"/>
                <w:szCs w:val="22"/>
              </w:rPr>
              <w:t>02</w:t>
            </w:r>
          </w:p>
        </w:tc>
      </w:tr>
      <w:tr w:rsidR="00CE00C7" w:rsidRPr="00CE00C7" w14:paraId="528146B5" w14:textId="77777777" w:rsidTr="0033405B">
        <w:trPr>
          <w:trHeight w:val="262"/>
        </w:trPr>
        <w:tc>
          <w:tcPr>
            <w:tcW w:w="1196" w:type="dxa"/>
          </w:tcPr>
          <w:p w14:paraId="353CD4EB" w14:textId="77777777" w:rsidR="00CE00C7" w:rsidRPr="00CE00C7" w:rsidRDefault="00CE00C7" w:rsidP="00CE00C7">
            <w:pPr>
              <w:autoSpaceDN w:val="0"/>
              <w:ind w:left="217"/>
              <w:jc w:val="center"/>
              <w:rPr>
                <w:rFonts w:asciiTheme="minorBidi" w:hAnsiTheme="minorBidi" w:cstheme="minorBidi"/>
                <w:sz w:val="22"/>
                <w:szCs w:val="22"/>
              </w:rPr>
            </w:pPr>
            <w:r w:rsidRPr="00CE00C7">
              <w:rPr>
                <w:rFonts w:asciiTheme="minorBidi" w:hAnsiTheme="minorBidi" w:cstheme="minorBidi"/>
                <w:sz w:val="22"/>
                <w:szCs w:val="22"/>
              </w:rPr>
              <w:t>7</w:t>
            </w:r>
          </w:p>
        </w:tc>
        <w:tc>
          <w:tcPr>
            <w:tcW w:w="5862" w:type="dxa"/>
          </w:tcPr>
          <w:p w14:paraId="79C11655" w14:textId="77777777" w:rsidR="00CE00C7" w:rsidRPr="00CE00C7" w:rsidRDefault="00CE00C7" w:rsidP="00CE00C7">
            <w:pPr>
              <w:autoSpaceDN w:val="0"/>
              <w:ind w:left="176"/>
              <w:rPr>
                <w:rFonts w:asciiTheme="minorBidi" w:hAnsiTheme="minorBidi" w:cstheme="minorBidi"/>
                <w:sz w:val="22"/>
                <w:szCs w:val="22"/>
              </w:rPr>
            </w:pPr>
            <w:r w:rsidRPr="00CE00C7">
              <w:rPr>
                <w:rFonts w:asciiTheme="minorBidi" w:hAnsiTheme="minorBidi" w:cstheme="minorBidi"/>
                <w:sz w:val="22"/>
                <w:szCs w:val="22"/>
              </w:rPr>
              <w:t>Pressure pump</w:t>
            </w:r>
          </w:p>
        </w:tc>
        <w:tc>
          <w:tcPr>
            <w:tcW w:w="2090" w:type="dxa"/>
          </w:tcPr>
          <w:p w14:paraId="7F82A858" w14:textId="77777777" w:rsidR="00CE00C7" w:rsidRPr="00CE00C7" w:rsidRDefault="00CE00C7" w:rsidP="00CE00C7">
            <w:pPr>
              <w:autoSpaceDN w:val="0"/>
              <w:ind w:left="776"/>
              <w:rPr>
                <w:rFonts w:asciiTheme="minorBidi" w:hAnsiTheme="minorBidi" w:cstheme="minorBidi"/>
                <w:sz w:val="22"/>
                <w:szCs w:val="22"/>
              </w:rPr>
            </w:pPr>
            <w:r w:rsidRPr="00CE00C7">
              <w:rPr>
                <w:rFonts w:asciiTheme="minorBidi" w:hAnsiTheme="minorBidi" w:cstheme="minorBidi"/>
                <w:sz w:val="22"/>
                <w:szCs w:val="22"/>
              </w:rPr>
              <w:t>01</w:t>
            </w:r>
          </w:p>
        </w:tc>
      </w:tr>
      <w:tr w:rsidR="00CE00C7" w:rsidRPr="00CE00C7" w14:paraId="3E1C6468" w14:textId="77777777" w:rsidTr="0033405B">
        <w:trPr>
          <w:trHeight w:val="262"/>
        </w:trPr>
        <w:tc>
          <w:tcPr>
            <w:tcW w:w="1196" w:type="dxa"/>
          </w:tcPr>
          <w:p w14:paraId="448268A4" w14:textId="77777777" w:rsidR="00CE00C7" w:rsidRPr="00CE00C7" w:rsidRDefault="00CE00C7" w:rsidP="00CE00C7">
            <w:pPr>
              <w:autoSpaceDN w:val="0"/>
              <w:ind w:left="217"/>
              <w:jc w:val="center"/>
              <w:rPr>
                <w:rFonts w:asciiTheme="minorBidi" w:hAnsiTheme="minorBidi" w:cstheme="minorBidi"/>
                <w:sz w:val="22"/>
                <w:szCs w:val="22"/>
              </w:rPr>
            </w:pPr>
            <w:r w:rsidRPr="00CE00C7">
              <w:rPr>
                <w:rFonts w:asciiTheme="minorBidi" w:hAnsiTheme="minorBidi" w:cstheme="minorBidi"/>
                <w:sz w:val="22"/>
                <w:szCs w:val="22"/>
              </w:rPr>
              <w:t>8</w:t>
            </w:r>
          </w:p>
        </w:tc>
        <w:tc>
          <w:tcPr>
            <w:tcW w:w="5862" w:type="dxa"/>
          </w:tcPr>
          <w:p w14:paraId="59F54214" w14:textId="77777777" w:rsidR="00CE00C7" w:rsidRPr="00CE00C7" w:rsidRDefault="00CE00C7" w:rsidP="00CE00C7">
            <w:pPr>
              <w:autoSpaceDN w:val="0"/>
              <w:ind w:left="176"/>
              <w:rPr>
                <w:rFonts w:asciiTheme="minorBidi" w:hAnsiTheme="minorBidi" w:cstheme="minorBidi"/>
                <w:sz w:val="22"/>
                <w:szCs w:val="22"/>
              </w:rPr>
            </w:pPr>
            <w:r w:rsidRPr="00CE00C7">
              <w:rPr>
                <w:rFonts w:asciiTheme="minorBidi" w:hAnsiTheme="minorBidi" w:cstheme="minorBidi"/>
                <w:sz w:val="22"/>
                <w:szCs w:val="22"/>
              </w:rPr>
              <w:t>Spray pump</w:t>
            </w:r>
          </w:p>
        </w:tc>
        <w:tc>
          <w:tcPr>
            <w:tcW w:w="2090" w:type="dxa"/>
          </w:tcPr>
          <w:p w14:paraId="30F4E5B0" w14:textId="77777777" w:rsidR="00CE00C7" w:rsidRPr="00CE00C7" w:rsidRDefault="00CE00C7" w:rsidP="00CE00C7">
            <w:pPr>
              <w:autoSpaceDN w:val="0"/>
              <w:ind w:left="776"/>
              <w:rPr>
                <w:rFonts w:asciiTheme="minorBidi" w:hAnsiTheme="minorBidi" w:cstheme="minorBidi"/>
                <w:sz w:val="22"/>
                <w:szCs w:val="22"/>
              </w:rPr>
            </w:pPr>
            <w:r w:rsidRPr="00CE00C7">
              <w:rPr>
                <w:rFonts w:asciiTheme="minorBidi" w:hAnsiTheme="minorBidi" w:cstheme="minorBidi"/>
                <w:sz w:val="22"/>
                <w:szCs w:val="22"/>
              </w:rPr>
              <w:t>05</w:t>
            </w:r>
          </w:p>
        </w:tc>
      </w:tr>
      <w:tr w:rsidR="00CE00C7" w:rsidRPr="00CE00C7" w14:paraId="757609CC" w14:textId="77777777" w:rsidTr="0033405B">
        <w:trPr>
          <w:trHeight w:val="262"/>
        </w:trPr>
        <w:tc>
          <w:tcPr>
            <w:tcW w:w="1196" w:type="dxa"/>
          </w:tcPr>
          <w:p w14:paraId="6244D0F5" w14:textId="77777777" w:rsidR="00CE00C7" w:rsidRPr="00CE00C7" w:rsidRDefault="00CE00C7" w:rsidP="00CE00C7">
            <w:pPr>
              <w:autoSpaceDN w:val="0"/>
              <w:ind w:left="217"/>
              <w:jc w:val="center"/>
              <w:rPr>
                <w:rFonts w:asciiTheme="minorBidi" w:hAnsiTheme="minorBidi" w:cstheme="minorBidi"/>
                <w:color w:val="000000"/>
                <w:sz w:val="22"/>
                <w:szCs w:val="22"/>
              </w:rPr>
            </w:pPr>
            <w:r w:rsidRPr="00CE00C7">
              <w:rPr>
                <w:rFonts w:asciiTheme="minorBidi" w:hAnsiTheme="minorBidi" w:cstheme="minorBidi"/>
                <w:color w:val="000000"/>
                <w:sz w:val="22"/>
                <w:szCs w:val="22"/>
              </w:rPr>
              <w:t>9</w:t>
            </w:r>
          </w:p>
        </w:tc>
        <w:tc>
          <w:tcPr>
            <w:tcW w:w="5862" w:type="dxa"/>
          </w:tcPr>
          <w:p w14:paraId="0511256B" w14:textId="77777777" w:rsidR="00CE00C7" w:rsidRPr="00CE00C7" w:rsidRDefault="00CE00C7" w:rsidP="00CE00C7">
            <w:pPr>
              <w:autoSpaceDN w:val="0"/>
              <w:ind w:left="176"/>
              <w:rPr>
                <w:rFonts w:asciiTheme="minorBidi" w:hAnsiTheme="minorBidi" w:cstheme="minorBidi"/>
                <w:sz w:val="22"/>
                <w:szCs w:val="22"/>
              </w:rPr>
            </w:pPr>
            <w:r w:rsidRPr="00CE00C7">
              <w:rPr>
                <w:rFonts w:asciiTheme="minorBidi" w:hAnsiTheme="minorBidi" w:cstheme="minorBidi"/>
                <w:color w:val="000000"/>
                <w:sz w:val="22"/>
                <w:szCs w:val="22"/>
              </w:rPr>
              <w:t>Spade</w:t>
            </w:r>
          </w:p>
        </w:tc>
        <w:tc>
          <w:tcPr>
            <w:tcW w:w="2090" w:type="dxa"/>
          </w:tcPr>
          <w:p w14:paraId="7DD52840" w14:textId="77777777" w:rsidR="00CE00C7" w:rsidRPr="00CE00C7" w:rsidRDefault="00CE00C7" w:rsidP="00CE00C7">
            <w:pPr>
              <w:autoSpaceDN w:val="0"/>
              <w:ind w:left="776"/>
              <w:rPr>
                <w:rFonts w:asciiTheme="minorBidi" w:hAnsiTheme="minorBidi" w:cstheme="minorBidi"/>
                <w:color w:val="000000"/>
                <w:sz w:val="22"/>
                <w:szCs w:val="22"/>
              </w:rPr>
            </w:pPr>
            <w:r w:rsidRPr="00CE00C7">
              <w:rPr>
                <w:rFonts w:asciiTheme="minorBidi" w:hAnsiTheme="minorBidi" w:cstheme="minorBidi"/>
                <w:color w:val="000000"/>
                <w:sz w:val="22"/>
                <w:szCs w:val="22"/>
              </w:rPr>
              <w:t>05</w:t>
            </w:r>
          </w:p>
        </w:tc>
      </w:tr>
      <w:tr w:rsidR="00CE00C7" w:rsidRPr="00CE00C7" w14:paraId="0E379110" w14:textId="77777777" w:rsidTr="0033405B">
        <w:trPr>
          <w:trHeight w:val="262"/>
        </w:trPr>
        <w:tc>
          <w:tcPr>
            <w:tcW w:w="1196" w:type="dxa"/>
          </w:tcPr>
          <w:p w14:paraId="4C62BC56" w14:textId="77777777" w:rsidR="00CE00C7" w:rsidRPr="00CE00C7" w:rsidRDefault="00CE00C7" w:rsidP="00CE00C7">
            <w:pPr>
              <w:autoSpaceDN w:val="0"/>
              <w:ind w:left="217"/>
              <w:jc w:val="center"/>
              <w:rPr>
                <w:rFonts w:asciiTheme="minorBidi" w:hAnsiTheme="minorBidi" w:cstheme="minorBidi"/>
                <w:color w:val="000000"/>
                <w:sz w:val="22"/>
                <w:szCs w:val="22"/>
              </w:rPr>
            </w:pPr>
            <w:r w:rsidRPr="00CE00C7">
              <w:rPr>
                <w:rFonts w:asciiTheme="minorBidi" w:hAnsiTheme="minorBidi" w:cstheme="minorBidi"/>
                <w:color w:val="000000"/>
                <w:sz w:val="22"/>
                <w:szCs w:val="22"/>
              </w:rPr>
              <w:t>10</w:t>
            </w:r>
          </w:p>
        </w:tc>
        <w:tc>
          <w:tcPr>
            <w:tcW w:w="5862" w:type="dxa"/>
          </w:tcPr>
          <w:p w14:paraId="02E0185F" w14:textId="77777777" w:rsidR="00CE00C7" w:rsidRPr="00CE00C7" w:rsidRDefault="00CE00C7" w:rsidP="00CE00C7">
            <w:pPr>
              <w:autoSpaceDN w:val="0"/>
              <w:ind w:left="176"/>
              <w:rPr>
                <w:rFonts w:asciiTheme="minorBidi" w:hAnsiTheme="minorBidi" w:cstheme="minorBidi"/>
                <w:sz w:val="22"/>
                <w:szCs w:val="22"/>
              </w:rPr>
            </w:pPr>
            <w:r w:rsidRPr="00CE00C7">
              <w:rPr>
                <w:rFonts w:asciiTheme="minorBidi" w:hAnsiTheme="minorBidi" w:cstheme="minorBidi"/>
                <w:color w:val="000000"/>
                <w:sz w:val="22"/>
                <w:szCs w:val="22"/>
              </w:rPr>
              <w:t>Trolley</w:t>
            </w:r>
          </w:p>
        </w:tc>
        <w:tc>
          <w:tcPr>
            <w:tcW w:w="2090" w:type="dxa"/>
          </w:tcPr>
          <w:p w14:paraId="6A13A1EB" w14:textId="77777777" w:rsidR="00CE00C7" w:rsidRPr="00CE00C7" w:rsidRDefault="00CE00C7" w:rsidP="00CE00C7">
            <w:pPr>
              <w:autoSpaceDN w:val="0"/>
              <w:ind w:left="776"/>
              <w:rPr>
                <w:rFonts w:asciiTheme="minorBidi" w:hAnsiTheme="minorBidi" w:cstheme="minorBidi"/>
                <w:color w:val="000000"/>
                <w:sz w:val="22"/>
                <w:szCs w:val="22"/>
              </w:rPr>
            </w:pPr>
            <w:r w:rsidRPr="00CE00C7">
              <w:rPr>
                <w:rFonts w:asciiTheme="minorBidi" w:hAnsiTheme="minorBidi" w:cstheme="minorBidi"/>
                <w:color w:val="000000"/>
                <w:sz w:val="22"/>
                <w:szCs w:val="22"/>
              </w:rPr>
              <w:t>05</w:t>
            </w:r>
          </w:p>
        </w:tc>
      </w:tr>
      <w:tr w:rsidR="00CE00C7" w:rsidRPr="00CE00C7" w14:paraId="780B490D" w14:textId="77777777" w:rsidTr="0033405B">
        <w:trPr>
          <w:trHeight w:val="262"/>
        </w:trPr>
        <w:tc>
          <w:tcPr>
            <w:tcW w:w="1196" w:type="dxa"/>
          </w:tcPr>
          <w:p w14:paraId="04C4D162" w14:textId="77777777" w:rsidR="00CE00C7" w:rsidRPr="00CE00C7" w:rsidRDefault="00CE00C7" w:rsidP="00CE00C7">
            <w:pPr>
              <w:autoSpaceDN w:val="0"/>
              <w:ind w:left="217"/>
              <w:jc w:val="center"/>
              <w:rPr>
                <w:rFonts w:asciiTheme="minorBidi" w:hAnsiTheme="minorBidi" w:cstheme="minorBidi"/>
                <w:color w:val="000000"/>
                <w:sz w:val="22"/>
                <w:szCs w:val="22"/>
              </w:rPr>
            </w:pPr>
            <w:r w:rsidRPr="00CE00C7">
              <w:rPr>
                <w:rFonts w:asciiTheme="minorBidi" w:hAnsiTheme="minorBidi" w:cstheme="minorBidi"/>
                <w:color w:val="000000"/>
                <w:sz w:val="22"/>
                <w:szCs w:val="22"/>
              </w:rPr>
              <w:t>11</w:t>
            </w:r>
          </w:p>
        </w:tc>
        <w:tc>
          <w:tcPr>
            <w:tcW w:w="5862" w:type="dxa"/>
          </w:tcPr>
          <w:p w14:paraId="0DA1436B" w14:textId="77777777" w:rsidR="00CE00C7" w:rsidRPr="00CE00C7" w:rsidRDefault="00CE00C7" w:rsidP="00CE00C7">
            <w:pPr>
              <w:autoSpaceDN w:val="0"/>
              <w:ind w:left="176"/>
              <w:rPr>
                <w:rFonts w:asciiTheme="minorBidi" w:hAnsiTheme="minorBidi" w:cstheme="minorBidi"/>
                <w:sz w:val="22"/>
                <w:szCs w:val="22"/>
              </w:rPr>
            </w:pPr>
            <w:r w:rsidRPr="00CE00C7">
              <w:rPr>
                <w:rFonts w:asciiTheme="minorBidi" w:hAnsiTheme="minorBidi" w:cstheme="minorBidi"/>
                <w:color w:val="000000"/>
                <w:sz w:val="22"/>
                <w:szCs w:val="22"/>
              </w:rPr>
              <w:t>Tractor</w:t>
            </w:r>
          </w:p>
        </w:tc>
        <w:tc>
          <w:tcPr>
            <w:tcW w:w="2090" w:type="dxa"/>
          </w:tcPr>
          <w:p w14:paraId="7EA416CA" w14:textId="77777777" w:rsidR="00CE00C7" w:rsidRPr="00CE00C7" w:rsidRDefault="00CE00C7" w:rsidP="00CE00C7">
            <w:pPr>
              <w:autoSpaceDN w:val="0"/>
              <w:ind w:left="776"/>
              <w:rPr>
                <w:rFonts w:asciiTheme="minorBidi" w:hAnsiTheme="minorBidi" w:cstheme="minorBidi"/>
                <w:color w:val="000000"/>
                <w:sz w:val="22"/>
                <w:szCs w:val="22"/>
              </w:rPr>
            </w:pPr>
            <w:r w:rsidRPr="00CE00C7">
              <w:rPr>
                <w:rFonts w:asciiTheme="minorBidi" w:hAnsiTheme="minorBidi" w:cstheme="minorBidi"/>
                <w:color w:val="000000"/>
                <w:sz w:val="22"/>
                <w:szCs w:val="22"/>
              </w:rPr>
              <w:t>01</w:t>
            </w:r>
          </w:p>
        </w:tc>
      </w:tr>
      <w:tr w:rsidR="00CE00C7" w:rsidRPr="00CE00C7" w14:paraId="499BA9FC" w14:textId="77777777" w:rsidTr="0033405B">
        <w:trPr>
          <w:trHeight w:val="262"/>
        </w:trPr>
        <w:tc>
          <w:tcPr>
            <w:tcW w:w="1196" w:type="dxa"/>
          </w:tcPr>
          <w:p w14:paraId="63FE79B9" w14:textId="77777777" w:rsidR="00CE00C7" w:rsidRPr="00CE00C7" w:rsidRDefault="00CE00C7" w:rsidP="00CE00C7">
            <w:pPr>
              <w:autoSpaceDN w:val="0"/>
              <w:ind w:left="217"/>
              <w:jc w:val="center"/>
              <w:rPr>
                <w:rFonts w:asciiTheme="minorBidi" w:hAnsiTheme="minorBidi" w:cstheme="minorBidi"/>
                <w:sz w:val="22"/>
                <w:szCs w:val="22"/>
              </w:rPr>
            </w:pPr>
            <w:r w:rsidRPr="00CE00C7">
              <w:rPr>
                <w:rFonts w:asciiTheme="minorBidi" w:hAnsiTheme="minorBidi" w:cstheme="minorBidi"/>
                <w:sz w:val="22"/>
                <w:szCs w:val="22"/>
              </w:rPr>
              <w:t>12</w:t>
            </w:r>
          </w:p>
        </w:tc>
        <w:tc>
          <w:tcPr>
            <w:tcW w:w="5862" w:type="dxa"/>
          </w:tcPr>
          <w:p w14:paraId="34908DBE" w14:textId="77777777" w:rsidR="00CE00C7" w:rsidRPr="00CE00C7" w:rsidRDefault="00CE00C7" w:rsidP="00CE00C7">
            <w:pPr>
              <w:autoSpaceDN w:val="0"/>
              <w:ind w:left="176"/>
              <w:rPr>
                <w:rFonts w:asciiTheme="minorBidi" w:hAnsiTheme="minorBidi" w:cstheme="minorBidi"/>
                <w:sz w:val="22"/>
                <w:szCs w:val="22"/>
              </w:rPr>
            </w:pPr>
            <w:r w:rsidRPr="00CE00C7">
              <w:rPr>
                <w:rFonts w:asciiTheme="minorBidi" w:hAnsiTheme="minorBidi" w:cstheme="minorBidi"/>
                <w:sz w:val="22"/>
                <w:szCs w:val="22"/>
              </w:rPr>
              <w:t>Washing pipe</w:t>
            </w:r>
          </w:p>
        </w:tc>
        <w:tc>
          <w:tcPr>
            <w:tcW w:w="2090" w:type="dxa"/>
          </w:tcPr>
          <w:p w14:paraId="289A7C34" w14:textId="77777777" w:rsidR="00CE00C7" w:rsidRPr="00CE00C7" w:rsidRDefault="00CE00C7" w:rsidP="00CE00C7">
            <w:pPr>
              <w:autoSpaceDN w:val="0"/>
              <w:ind w:left="776"/>
              <w:rPr>
                <w:rFonts w:asciiTheme="minorBidi" w:hAnsiTheme="minorBidi" w:cstheme="minorBidi"/>
                <w:sz w:val="22"/>
                <w:szCs w:val="22"/>
              </w:rPr>
            </w:pPr>
            <w:r w:rsidRPr="00CE00C7">
              <w:rPr>
                <w:rFonts w:asciiTheme="minorBidi" w:hAnsiTheme="minorBidi" w:cstheme="minorBidi"/>
                <w:sz w:val="22"/>
                <w:szCs w:val="22"/>
              </w:rPr>
              <w:t>02</w:t>
            </w:r>
          </w:p>
        </w:tc>
      </w:tr>
      <w:tr w:rsidR="00CE00C7" w:rsidRPr="00CE00C7" w14:paraId="04E1FD08" w14:textId="77777777" w:rsidTr="0033405B">
        <w:trPr>
          <w:trHeight w:val="262"/>
        </w:trPr>
        <w:tc>
          <w:tcPr>
            <w:tcW w:w="1196" w:type="dxa"/>
          </w:tcPr>
          <w:p w14:paraId="73D5133E" w14:textId="77777777" w:rsidR="00CE00C7" w:rsidRPr="00CE00C7" w:rsidRDefault="00CE00C7" w:rsidP="00CE00C7">
            <w:pPr>
              <w:autoSpaceDN w:val="0"/>
              <w:ind w:left="217"/>
              <w:jc w:val="center"/>
              <w:rPr>
                <w:rFonts w:asciiTheme="minorBidi" w:hAnsiTheme="minorBidi" w:cstheme="minorBidi"/>
                <w:sz w:val="22"/>
                <w:szCs w:val="22"/>
              </w:rPr>
            </w:pPr>
            <w:r w:rsidRPr="00CE00C7">
              <w:rPr>
                <w:rFonts w:asciiTheme="minorBidi" w:hAnsiTheme="minorBidi" w:cstheme="minorBidi"/>
                <w:sz w:val="22"/>
                <w:szCs w:val="22"/>
              </w:rPr>
              <w:t>13</w:t>
            </w:r>
          </w:p>
        </w:tc>
        <w:tc>
          <w:tcPr>
            <w:tcW w:w="5862" w:type="dxa"/>
          </w:tcPr>
          <w:p w14:paraId="5050248A" w14:textId="77777777" w:rsidR="00CE00C7" w:rsidRPr="00CE00C7" w:rsidRDefault="00CE00C7" w:rsidP="00CE00C7">
            <w:pPr>
              <w:autoSpaceDN w:val="0"/>
              <w:ind w:left="176"/>
              <w:rPr>
                <w:rFonts w:asciiTheme="minorBidi" w:hAnsiTheme="minorBidi" w:cstheme="minorBidi"/>
                <w:sz w:val="22"/>
                <w:szCs w:val="22"/>
              </w:rPr>
            </w:pPr>
            <w:r w:rsidRPr="00CE00C7">
              <w:rPr>
                <w:rFonts w:asciiTheme="minorBidi" w:hAnsiTheme="minorBidi" w:cstheme="minorBidi"/>
                <w:sz w:val="22"/>
                <w:szCs w:val="22"/>
              </w:rPr>
              <w:t>Pressure pump</w:t>
            </w:r>
          </w:p>
        </w:tc>
        <w:tc>
          <w:tcPr>
            <w:tcW w:w="2090" w:type="dxa"/>
          </w:tcPr>
          <w:p w14:paraId="2D969514" w14:textId="77777777" w:rsidR="00CE00C7" w:rsidRPr="00CE00C7" w:rsidRDefault="00CE00C7" w:rsidP="00CE00C7">
            <w:pPr>
              <w:autoSpaceDN w:val="0"/>
              <w:ind w:left="776"/>
              <w:rPr>
                <w:rFonts w:asciiTheme="minorBidi" w:hAnsiTheme="minorBidi" w:cstheme="minorBidi"/>
                <w:sz w:val="22"/>
                <w:szCs w:val="22"/>
              </w:rPr>
            </w:pPr>
            <w:r w:rsidRPr="00CE00C7">
              <w:rPr>
                <w:rFonts w:asciiTheme="minorBidi" w:hAnsiTheme="minorBidi" w:cstheme="minorBidi"/>
                <w:sz w:val="22"/>
                <w:szCs w:val="22"/>
              </w:rPr>
              <w:t>01</w:t>
            </w:r>
          </w:p>
        </w:tc>
      </w:tr>
      <w:tr w:rsidR="00CE00C7" w:rsidRPr="00CE00C7" w14:paraId="63D32B34" w14:textId="77777777" w:rsidTr="0033405B">
        <w:trPr>
          <w:trHeight w:val="262"/>
        </w:trPr>
        <w:tc>
          <w:tcPr>
            <w:tcW w:w="1196" w:type="dxa"/>
          </w:tcPr>
          <w:p w14:paraId="6CB4CA6F" w14:textId="77777777" w:rsidR="00CE00C7" w:rsidRPr="00CE00C7" w:rsidRDefault="00CE00C7" w:rsidP="00CE00C7">
            <w:pPr>
              <w:autoSpaceDN w:val="0"/>
              <w:ind w:left="217"/>
              <w:jc w:val="center"/>
              <w:rPr>
                <w:rFonts w:asciiTheme="minorBidi" w:hAnsiTheme="minorBidi" w:cstheme="minorBidi"/>
                <w:sz w:val="22"/>
                <w:szCs w:val="22"/>
              </w:rPr>
            </w:pPr>
            <w:r w:rsidRPr="00CE00C7">
              <w:rPr>
                <w:rFonts w:asciiTheme="minorBidi" w:hAnsiTheme="minorBidi" w:cstheme="minorBidi"/>
                <w:sz w:val="22"/>
                <w:szCs w:val="22"/>
              </w:rPr>
              <w:t>14</w:t>
            </w:r>
          </w:p>
        </w:tc>
        <w:tc>
          <w:tcPr>
            <w:tcW w:w="5862" w:type="dxa"/>
          </w:tcPr>
          <w:p w14:paraId="6EC6FCCE" w14:textId="77777777" w:rsidR="00CE00C7" w:rsidRPr="00CE00C7" w:rsidRDefault="00CE00C7" w:rsidP="00CE00C7">
            <w:pPr>
              <w:autoSpaceDN w:val="0"/>
              <w:ind w:left="176"/>
              <w:rPr>
                <w:rFonts w:asciiTheme="minorBidi" w:hAnsiTheme="minorBidi" w:cstheme="minorBidi"/>
                <w:sz w:val="22"/>
                <w:szCs w:val="22"/>
              </w:rPr>
            </w:pPr>
            <w:r w:rsidRPr="00CE00C7">
              <w:rPr>
                <w:rFonts w:asciiTheme="minorBidi" w:hAnsiTheme="minorBidi" w:cstheme="minorBidi"/>
                <w:sz w:val="22"/>
                <w:szCs w:val="22"/>
              </w:rPr>
              <w:t>Drain pump</w:t>
            </w:r>
          </w:p>
        </w:tc>
        <w:tc>
          <w:tcPr>
            <w:tcW w:w="2090" w:type="dxa"/>
          </w:tcPr>
          <w:p w14:paraId="62DD6E09" w14:textId="77777777" w:rsidR="00CE00C7" w:rsidRPr="00CE00C7" w:rsidRDefault="00CE00C7" w:rsidP="00CE00C7">
            <w:pPr>
              <w:autoSpaceDN w:val="0"/>
              <w:ind w:left="776"/>
              <w:rPr>
                <w:rFonts w:asciiTheme="minorBidi" w:hAnsiTheme="minorBidi" w:cstheme="minorBidi"/>
                <w:sz w:val="22"/>
                <w:szCs w:val="22"/>
              </w:rPr>
            </w:pPr>
            <w:r w:rsidRPr="00CE00C7">
              <w:rPr>
                <w:rFonts w:asciiTheme="minorBidi" w:hAnsiTheme="minorBidi" w:cstheme="minorBidi"/>
                <w:sz w:val="22"/>
                <w:szCs w:val="22"/>
              </w:rPr>
              <w:t>01</w:t>
            </w:r>
          </w:p>
        </w:tc>
      </w:tr>
      <w:tr w:rsidR="00CE00C7" w:rsidRPr="00CE00C7" w14:paraId="205AB0E4" w14:textId="77777777" w:rsidTr="0033405B">
        <w:trPr>
          <w:trHeight w:val="262"/>
        </w:trPr>
        <w:tc>
          <w:tcPr>
            <w:tcW w:w="1196" w:type="dxa"/>
          </w:tcPr>
          <w:p w14:paraId="372D6539" w14:textId="77777777" w:rsidR="00CE00C7" w:rsidRPr="00CE00C7" w:rsidRDefault="00CE00C7" w:rsidP="00CE00C7">
            <w:pPr>
              <w:autoSpaceDN w:val="0"/>
              <w:ind w:left="217"/>
              <w:jc w:val="center"/>
              <w:rPr>
                <w:rFonts w:asciiTheme="minorBidi" w:hAnsiTheme="minorBidi" w:cstheme="minorBidi"/>
                <w:sz w:val="22"/>
                <w:szCs w:val="22"/>
              </w:rPr>
            </w:pPr>
            <w:r w:rsidRPr="00CE00C7">
              <w:rPr>
                <w:rFonts w:asciiTheme="minorBidi" w:hAnsiTheme="minorBidi" w:cstheme="minorBidi"/>
                <w:sz w:val="22"/>
                <w:szCs w:val="22"/>
              </w:rPr>
              <w:t>15</w:t>
            </w:r>
          </w:p>
        </w:tc>
        <w:tc>
          <w:tcPr>
            <w:tcW w:w="5862" w:type="dxa"/>
          </w:tcPr>
          <w:p w14:paraId="639114CC" w14:textId="77777777" w:rsidR="00CE00C7" w:rsidRPr="00CE00C7" w:rsidRDefault="00CE00C7" w:rsidP="00CE00C7">
            <w:pPr>
              <w:autoSpaceDN w:val="0"/>
              <w:ind w:left="176"/>
              <w:rPr>
                <w:rFonts w:asciiTheme="minorBidi" w:hAnsiTheme="minorBidi" w:cstheme="minorBidi"/>
                <w:sz w:val="22"/>
                <w:szCs w:val="22"/>
              </w:rPr>
            </w:pPr>
            <w:r w:rsidRPr="00CE00C7">
              <w:rPr>
                <w:rFonts w:asciiTheme="minorBidi" w:hAnsiTheme="minorBidi" w:cstheme="minorBidi"/>
                <w:sz w:val="22"/>
                <w:szCs w:val="22"/>
              </w:rPr>
              <w:t>Scraper</w:t>
            </w:r>
          </w:p>
        </w:tc>
        <w:tc>
          <w:tcPr>
            <w:tcW w:w="2090" w:type="dxa"/>
          </w:tcPr>
          <w:p w14:paraId="4FD7AED3" w14:textId="77777777" w:rsidR="00CE00C7" w:rsidRPr="00CE00C7" w:rsidRDefault="00CE00C7" w:rsidP="00CE00C7">
            <w:pPr>
              <w:autoSpaceDN w:val="0"/>
              <w:ind w:left="776"/>
              <w:rPr>
                <w:rFonts w:asciiTheme="minorBidi" w:hAnsiTheme="minorBidi" w:cstheme="minorBidi"/>
                <w:sz w:val="22"/>
                <w:szCs w:val="22"/>
              </w:rPr>
            </w:pPr>
            <w:r w:rsidRPr="00CE00C7">
              <w:rPr>
                <w:rFonts w:asciiTheme="minorBidi" w:hAnsiTheme="minorBidi" w:cstheme="minorBidi"/>
                <w:sz w:val="22"/>
                <w:szCs w:val="22"/>
              </w:rPr>
              <w:t>05</w:t>
            </w:r>
          </w:p>
        </w:tc>
      </w:tr>
      <w:tr w:rsidR="00CE00C7" w:rsidRPr="00CE00C7" w14:paraId="396C6160" w14:textId="77777777" w:rsidTr="0033405B">
        <w:trPr>
          <w:trHeight w:val="250"/>
        </w:trPr>
        <w:tc>
          <w:tcPr>
            <w:tcW w:w="1196" w:type="dxa"/>
          </w:tcPr>
          <w:p w14:paraId="5240E54E" w14:textId="77777777" w:rsidR="00CE00C7" w:rsidRPr="00CE00C7" w:rsidRDefault="00CE00C7" w:rsidP="00CE00C7">
            <w:pPr>
              <w:autoSpaceDN w:val="0"/>
              <w:ind w:left="217"/>
              <w:jc w:val="center"/>
              <w:rPr>
                <w:rFonts w:asciiTheme="minorBidi" w:hAnsiTheme="minorBidi" w:cstheme="minorBidi"/>
                <w:sz w:val="22"/>
                <w:szCs w:val="22"/>
              </w:rPr>
            </w:pPr>
            <w:r w:rsidRPr="00CE00C7">
              <w:rPr>
                <w:rFonts w:asciiTheme="minorBidi" w:hAnsiTheme="minorBidi" w:cstheme="minorBidi"/>
                <w:sz w:val="22"/>
                <w:szCs w:val="22"/>
              </w:rPr>
              <w:t>16</w:t>
            </w:r>
          </w:p>
        </w:tc>
        <w:tc>
          <w:tcPr>
            <w:tcW w:w="5862" w:type="dxa"/>
          </w:tcPr>
          <w:p w14:paraId="1EA9D04F" w14:textId="77777777" w:rsidR="00CE00C7" w:rsidRPr="00CE00C7" w:rsidRDefault="00CE00C7" w:rsidP="00CE00C7">
            <w:pPr>
              <w:autoSpaceDN w:val="0"/>
              <w:ind w:left="176"/>
              <w:rPr>
                <w:rFonts w:asciiTheme="minorBidi" w:hAnsiTheme="minorBidi" w:cstheme="minorBidi"/>
                <w:sz w:val="22"/>
                <w:szCs w:val="22"/>
              </w:rPr>
            </w:pPr>
            <w:r w:rsidRPr="00CE00C7">
              <w:rPr>
                <w:rFonts w:asciiTheme="minorBidi" w:hAnsiTheme="minorBidi" w:cstheme="minorBidi"/>
                <w:sz w:val="22"/>
                <w:szCs w:val="22"/>
              </w:rPr>
              <w:t>Screw</w:t>
            </w:r>
          </w:p>
        </w:tc>
        <w:tc>
          <w:tcPr>
            <w:tcW w:w="2090" w:type="dxa"/>
          </w:tcPr>
          <w:p w14:paraId="73A91A8C" w14:textId="77777777" w:rsidR="00CE00C7" w:rsidRPr="00CE00C7" w:rsidRDefault="00CE00C7" w:rsidP="00CE00C7">
            <w:pPr>
              <w:autoSpaceDN w:val="0"/>
              <w:ind w:left="776"/>
              <w:rPr>
                <w:rFonts w:asciiTheme="minorBidi" w:hAnsiTheme="minorBidi" w:cstheme="minorBidi"/>
                <w:sz w:val="22"/>
                <w:szCs w:val="22"/>
              </w:rPr>
            </w:pPr>
            <w:r w:rsidRPr="00CE00C7">
              <w:rPr>
                <w:rFonts w:asciiTheme="minorBidi" w:hAnsiTheme="minorBidi" w:cstheme="minorBidi"/>
                <w:sz w:val="22"/>
                <w:szCs w:val="22"/>
              </w:rPr>
              <w:t>05</w:t>
            </w:r>
          </w:p>
        </w:tc>
      </w:tr>
    </w:tbl>
    <w:p w14:paraId="743B0C11" w14:textId="77777777" w:rsidR="00CE00C7" w:rsidRPr="00CE00C7" w:rsidRDefault="00CE00C7" w:rsidP="00CE00C7"/>
    <w:p w14:paraId="45A203EC" w14:textId="11B38C9D" w:rsidR="002A12AC" w:rsidRPr="009159FF" w:rsidRDefault="009159FF" w:rsidP="002A12AC">
      <w:pPr>
        <w:keepNext/>
        <w:tabs>
          <w:tab w:val="left" w:pos="3290"/>
        </w:tabs>
        <w:spacing w:line="276" w:lineRule="auto"/>
        <w:ind w:right="270"/>
        <w:jc w:val="both"/>
        <w:outlineLvl w:val="2"/>
        <w:rPr>
          <w:rFonts w:asciiTheme="minorBidi" w:eastAsia="Arial" w:hAnsiTheme="minorBidi" w:cstheme="minorBidi"/>
          <w:b/>
          <w:bCs/>
          <w:color w:val="000000"/>
        </w:rPr>
      </w:pPr>
      <w:bookmarkStart w:id="44" w:name="_Toc220847953"/>
      <w:r w:rsidRPr="009159FF">
        <w:rPr>
          <w:rFonts w:asciiTheme="minorBidi" w:eastAsia="Arial" w:hAnsiTheme="minorBidi" w:cstheme="minorBidi"/>
          <w:b/>
          <w:bCs/>
          <w:color w:val="000000"/>
        </w:rPr>
        <w:lastRenderedPageBreak/>
        <w:t xml:space="preserve">5.4 </w:t>
      </w:r>
      <w:r w:rsidR="00F849FA" w:rsidRPr="009159FF">
        <w:rPr>
          <w:rFonts w:asciiTheme="minorBidi" w:eastAsia="Arial" w:hAnsiTheme="minorBidi" w:cstheme="minorBidi"/>
          <w:b/>
          <w:bCs/>
          <w:color w:val="000000"/>
        </w:rPr>
        <w:t xml:space="preserve">0811CLP1201 </w:t>
      </w:r>
      <w:r w:rsidR="00CE00C7" w:rsidRPr="009159FF">
        <w:rPr>
          <w:rFonts w:asciiTheme="minorBidi" w:eastAsia="Arial" w:hAnsiTheme="minorBidi" w:cstheme="minorBidi"/>
          <w:b/>
          <w:bCs/>
          <w:color w:val="000000"/>
        </w:rPr>
        <w:t>Perform Feed Handling</w:t>
      </w:r>
      <w:bookmarkEnd w:id="44"/>
    </w:p>
    <w:p w14:paraId="0F9FC561" w14:textId="77777777" w:rsidR="00CE00C7" w:rsidRPr="002A12AC" w:rsidRDefault="00CE00C7" w:rsidP="002A12AC">
      <w:pPr>
        <w:keepNext/>
        <w:keepLines/>
        <w:spacing w:before="120" w:after="120"/>
        <w:contextualSpacing/>
        <w:jc w:val="both"/>
        <w:rPr>
          <w:rFonts w:asciiTheme="minorBidi" w:eastAsia="Arial" w:hAnsiTheme="minorBidi" w:cstheme="minorBidi"/>
          <w:b/>
          <w:bCs/>
          <w:sz w:val="22"/>
          <w:szCs w:val="22"/>
          <w:lang w:val="en-AU"/>
        </w:rPr>
      </w:pPr>
      <w:r w:rsidRPr="002A12AC">
        <w:rPr>
          <w:rFonts w:asciiTheme="minorBidi" w:eastAsia="Arial" w:hAnsiTheme="minorBidi" w:cstheme="minorBidi"/>
          <w:b/>
          <w:bCs/>
          <w:sz w:val="22"/>
          <w:szCs w:val="22"/>
          <w:lang w:val="en-AU"/>
        </w:rPr>
        <w:t>Overview:</w:t>
      </w:r>
    </w:p>
    <w:p w14:paraId="3205E098" w14:textId="414429C1" w:rsidR="00CE00C7" w:rsidRDefault="00CE00C7" w:rsidP="002A12AC">
      <w:pPr>
        <w:keepNext/>
        <w:keepLines/>
        <w:spacing w:before="120" w:after="120"/>
        <w:contextualSpacing/>
        <w:jc w:val="both"/>
        <w:rPr>
          <w:rFonts w:asciiTheme="minorBidi" w:eastAsia="Arial" w:hAnsiTheme="minorBidi" w:cstheme="minorBidi"/>
          <w:sz w:val="22"/>
          <w:szCs w:val="22"/>
          <w:lang w:val="en-AU"/>
        </w:rPr>
      </w:pPr>
      <w:r w:rsidRPr="002A12AC">
        <w:rPr>
          <w:rFonts w:asciiTheme="minorBidi" w:eastAsia="Arial" w:hAnsiTheme="minorBidi" w:cstheme="minorBidi"/>
          <w:sz w:val="22"/>
          <w:szCs w:val="22"/>
          <w:lang w:val="en-AU"/>
        </w:rPr>
        <w:t>After this Competency Standard, the trainee will be able to describe the skills and knowledge required to perform feed handling, maintain feed inventory, perform storage and perform feed distribution.</w:t>
      </w:r>
      <w:r w:rsidR="00807457" w:rsidRPr="00807457">
        <w:rPr>
          <w:rFonts w:asciiTheme="minorBidi" w:hAnsiTheme="minorBidi" w:cstheme="minorBidi"/>
          <w:sz w:val="22"/>
          <w:szCs w:val="22"/>
        </w:rPr>
        <w:t xml:space="preserve"> </w:t>
      </w:r>
      <w:bookmarkStart w:id="45" w:name="_Hlk197599616"/>
      <w:r w:rsidR="00807457" w:rsidRPr="00807457">
        <w:rPr>
          <w:rFonts w:asciiTheme="minorBidi" w:hAnsiTheme="minorBidi" w:cstheme="minorBidi"/>
          <w:sz w:val="22"/>
          <w:szCs w:val="22"/>
        </w:rPr>
        <w:t xml:space="preserve">Your underpinning knowledge will be sufficient to provide </w:t>
      </w:r>
      <w:proofErr w:type="gramStart"/>
      <w:r w:rsidR="00807457" w:rsidRPr="00807457">
        <w:rPr>
          <w:rFonts w:asciiTheme="minorBidi" w:hAnsiTheme="minorBidi" w:cstheme="minorBidi"/>
          <w:sz w:val="22"/>
          <w:szCs w:val="22"/>
        </w:rPr>
        <w:t>you</w:t>
      </w:r>
      <w:proofErr w:type="gramEnd"/>
      <w:r w:rsidR="00807457" w:rsidRPr="00807457">
        <w:rPr>
          <w:rFonts w:asciiTheme="minorBidi" w:hAnsiTheme="minorBidi" w:cstheme="minorBidi"/>
          <w:sz w:val="22"/>
          <w:szCs w:val="22"/>
        </w:rPr>
        <w:t xml:space="preserve"> the basis for your work.</w:t>
      </w:r>
      <w:bookmarkEnd w:id="45"/>
    </w:p>
    <w:p w14:paraId="7BBA36D8" w14:textId="77777777" w:rsidR="00F849FA" w:rsidRPr="002A12AC" w:rsidRDefault="00F849FA" w:rsidP="002A12AC">
      <w:pPr>
        <w:keepNext/>
        <w:keepLines/>
        <w:spacing w:before="120" w:after="120"/>
        <w:contextualSpacing/>
        <w:jc w:val="both"/>
        <w:rPr>
          <w:rFonts w:asciiTheme="minorBidi" w:eastAsia="Arial" w:hAnsiTheme="minorBidi" w:cstheme="minorBidi"/>
          <w:sz w:val="22"/>
          <w:szCs w:val="22"/>
          <w:lang w:val="en-AU"/>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6711"/>
      </w:tblGrid>
      <w:tr w:rsidR="002A12AC" w:rsidRPr="0016727F" w14:paraId="5582BB14" w14:textId="77777777" w:rsidTr="00196C8F">
        <w:trPr>
          <w:cnfStyle w:val="100000000000" w:firstRow="1" w:lastRow="0" w:firstColumn="0" w:lastColumn="0" w:oddVBand="0" w:evenVBand="0" w:oddHBand="0" w:evenHBand="0" w:firstRowFirstColumn="0" w:firstRowLastColumn="0" w:lastRowFirstColumn="0" w:lastRowLastColumn="0"/>
          <w:trHeight w:val="593"/>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vAlign w:val="center"/>
          </w:tcPr>
          <w:p w14:paraId="0D5CE20F" w14:textId="15964B2C" w:rsidR="002A12AC" w:rsidRPr="0016727F" w:rsidRDefault="002A12AC" w:rsidP="002A12AC">
            <w:pPr>
              <w:spacing w:line="276" w:lineRule="auto"/>
              <w:ind w:right="270"/>
              <w:jc w:val="both"/>
              <w:rPr>
                <w:rFonts w:eastAsia="Arial"/>
                <w:color w:val="auto"/>
              </w:rPr>
            </w:pPr>
            <w:r w:rsidRPr="00CE00C7">
              <w:rPr>
                <w:rFonts w:cs="Times New Roman"/>
                <w:bCs/>
                <w:color w:val="000000"/>
                <w:sz w:val="22"/>
                <w:szCs w:val="22"/>
              </w:rPr>
              <w:t>Competency Units</w:t>
            </w:r>
          </w:p>
        </w:tc>
        <w:tc>
          <w:tcPr>
            <w:tcW w:w="3589" w:type="pct"/>
            <w:tcBorders>
              <w:top w:val="none" w:sz="0" w:space="0" w:color="auto"/>
              <w:left w:val="none" w:sz="0" w:space="0" w:color="auto"/>
              <w:right w:val="none" w:sz="0" w:space="0" w:color="auto"/>
            </w:tcBorders>
            <w:shd w:val="clear" w:color="auto" w:fill="auto"/>
            <w:vAlign w:val="center"/>
          </w:tcPr>
          <w:p w14:paraId="3F590788" w14:textId="2A6670C4" w:rsidR="002A12AC" w:rsidRPr="0016727F" w:rsidRDefault="002A12AC" w:rsidP="002A12AC">
            <w:pPr>
              <w:spacing w:after="240" w:line="276" w:lineRule="auto"/>
              <w:ind w:right="270"/>
              <w:jc w:val="center"/>
              <w:cnfStyle w:val="100000000000" w:firstRow="1" w:lastRow="0" w:firstColumn="0" w:lastColumn="0" w:oddVBand="0" w:evenVBand="0" w:oddHBand="0" w:evenHBand="0" w:firstRowFirstColumn="0" w:firstRowLastColumn="0" w:lastRowFirstColumn="0" w:lastRowLastColumn="0"/>
              <w:rPr>
                <w:rFonts w:eastAsia="Arial"/>
                <w:color w:val="auto"/>
              </w:rPr>
            </w:pPr>
            <w:r w:rsidRPr="00CE00C7">
              <w:rPr>
                <w:rFonts w:cs="Times New Roman"/>
                <w:bCs/>
                <w:color w:val="000000"/>
                <w:sz w:val="22"/>
                <w:szCs w:val="22"/>
              </w:rPr>
              <w:t>Performance Criteria</w:t>
            </w:r>
          </w:p>
        </w:tc>
      </w:tr>
      <w:tr w:rsidR="00CE00C7" w:rsidRPr="0016727F" w14:paraId="44992747" w14:textId="77777777" w:rsidTr="002A4820">
        <w:trPr>
          <w:cnfStyle w:val="000000100000" w:firstRow="0" w:lastRow="0" w:firstColumn="0" w:lastColumn="0" w:oddVBand="0" w:evenVBand="0" w:oddHBand="1" w:evenHBand="0" w:firstRowFirstColumn="0" w:firstRowLastColumn="0" w:lastRowFirstColumn="0" w:lastRowLastColumn="0"/>
          <w:trHeight w:val="1469"/>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655CAB95" w14:textId="77777777" w:rsidR="00E004C9" w:rsidRPr="00C473CE" w:rsidRDefault="00E004C9">
            <w:pPr>
              <w:pStyle w:val="ListParagraph"/>
              <w:numPr>
                <w:ilvl w:val="0"/>
                <w:numId w:val="26"/>
              </w:numPr>
              <w:spacing w:line="276" w:lineRule="auto"/>
              <w:ind w:right="270"/>
              <w:rPr>
                <w:rFonts w:eastAsia="Arial"/>
                <w:color w:val="auto"/>
                <w:sz w:val="22"/>
                <w:szCs w:val="22"/>
              </w:rPr>
            </w:pPr>
          </w:p>
          <w:p w14:paraId="134FE3D5" w14:textId="44BBF529" w:rsidR="00CE00C7" w:rsidRPr="00C473CE" w:rsidRDefault="00CE00C7" w:rsidP="002A4820">
            <w:pPr>
              <w:spacing w:line="276" w:lineRule="auto"/>
              <w:ind w:right="270"/>
              <w:rPr>
                <w:rFonts w:eastAsia="Arial"/>
                <w:sz w:val="22"/>
                <w:szCs w:val="22"/>
              </w:rPr>
            </w:pPr>
            <w:r w:rsidRPr="00C473CE">
              <w:rPr>
                <w:color w:val="auto"/>
                <w:sz w:val="22"/>
                <w:szCs w:val="22"/>
              </w:rPr>
              <w:t xml:space="preserve">Perform </w:t>
            </w:r>
            <w:r w:rsidR="00C473CE">
              <w:rPr>
                <w:color w:val="auto"/>
                <w:sz w:val="22"/>
                <w:szCs w:val="22"/>
              </w:rPr>
              <w:t>f</w:t>
            </w:r>
            <w:r w:rsidRPr="00C473CE">
              <w:rPr>
                <w:color w:val="auto"/>
                <w:sz w:val="22"/>
                <w:szCs w:val="22"/>
              </w:rPr>
              <w:t xml:space="preserve">eed </w:t>
            </w:r>
            <w:r w:rsidR="00C473CE">
              <w:rPr>
                <w:color w:val="auto"/>
                <w:sz w:val="22"/>
                <w:szCs w:val="22"/>
              </w:rPr>
              <w:t>h</w:t>
            </w:r>
            <w:r w:rsidRPr="00C473CE">
              <w:rPr>
                <w:color w:val="auto"/>
                <w:sz w:val="22"/>
                <w:szCs w:val="22"/>
              </w:rPr>
              <w:t>andling</w:t>
            </w:r>
          </w:p>
        </w:tc>
        <w:tc>
          <w:tcPr>
            <w:tcW w:w="3589" w:type="pct"/>
            <w:shd w:val="clear" w:color="auto" w:fill="auto"/>
          </w:tcPr>
          <w:p w14:paraId="7AE415A0" w14:textId="77777777" w:rsidR="00CE00C7" w:rsidRPr="006A494E" w:rsidRDefault="00CE00C7">
            <w:pPr>
              <w:pStyle w:val="ListParagraph"/>
              <w:numPr>
                <w:ilvl w:val="0"/>
                <w:numId w:val="28"/>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6A494E">
              <w:rPr>
                <w:sz w:val="22"/>
                <w:szCs w:val="22"/>
                <w:lang w:val="en-GB"/>
              </w:rPr>
              <w:t>Receive feed ingredients</w:t>
            </w:r>
          </w:p>
          <w:p w14:paraId="1B1EA49F" w14:textId="77777777" w:rsidR="00CE00C7" w:rsidRPr="006A494E" w:rsidRDefault="00CE00C7">
            <w:pPr>
              <w:pStyle w:val="ListParagraph"/>
              <w:numPr>
                <w:ilvl w:val="0"/>
                <w:numId w:val="28"/>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6A494E">
              <w:rPr>
                <w:sz w:val="22"/>
                <w:szCs w:val="22"/>
                <w:lang w:val="en-GB"/>
              </w:rPr>
              <w:t>Check quality of ingredients</w:t>
            </w:r>
          </w:p>
          <w:p w14:paraId="019E273B" w14:textId="588E902E" w:rsidR="00CE00C7" w:rsidRPr="006A494E" w:rsidRDefault="00CE00C7">
            <w:pPr>
              <w:pStyle w:val="ListParagraph"/>
              <w:numPr>
                <w:ilvl w:val="0"/>
                <w:numId w:val="28"/>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6A494E">
              <w:rPr>
                <w:sz w:val="22"/>
                <w:szCs w:val="22"/>
              </w:rPr>
              <w:t>Arrange quantity of raw materials, packaging materials and equipment</w:t>
            </w:r>
          </w:p>
          <w:p w14:paraId="2B53B024" w14:textId="7BD81167" w:rsidR="00CE00C7" w:rsidRPr="006A494E" w:rsidRDefault="002A4820">
            <w:pPr>
              <w:pStyle w:val="ListParagraph"/>
              <w:numPr>
                <w:ilvl w:val="0"/>
                <w:numId w:val="28"/>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6A494E">
              <w:rPr>
                <w:sz w:val="22"/>
                <w:szCs w:val="22"/>
                <w:lang w:val="en-GB"/>
              </w:rPr>
              <w:t>Clean feed &amp; water troughs</w:t>
            </w:r>
          </w:p>
        </w:tc>
      </w:tr>
      <w:tr w:rsidR="00CE00C7" w:rsidRPr="0016727F" w14:paraId="6CA3A5D3" w14:textId="77777777" w:rsidTr="002A4820">
        <w:trPr>
          <w:trHeight w:val="1574"/>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428497BC" w14:textId="77777777" w:rsidR="00CE00C7" w:rsidRPr="00C473CE" w:rsidRDefault="00CE00C7">
            <w:pPr>
              <w:pStyle w:val="ListParagraph"/>
              <w:numPr>
                <w:ilvl w:val="0"/>
                <w:numId w:val="26"/>
              </w:numPr>
              <w:pBdr>
                <w:top w:val="nil"/>
                <w:left w:val="nil"/>
                <w:bottom w:val="nil"/>
                <w:right w:val="nil"/>
                <w:between w:val="nil"/>
              </w:pBdr>
              <w:spacing w:line="276" w:lineRule="auto"/>
              <w:ind w:right="270"/>
              <w:rPr>
                <w:rFonts w:eastAsia="Trebuchet MS"/>
                <w:color w:val="auto"/>
                <w:sz w:val="22"/>
                <w:szCs w:val="22"/>
              </w:rPr>
            </w:pPr>
          </w:p>
          <w:p w14:paraId="73BDEDA5" w14:textId="41B56356" w:rsidR="00CE00C7" w:rsidRPr="00C473CE" w:rsidRDefault="00CE00C7" w:rsidP="002A4820">
            <w:pPr>
              <w:pBdr>
                <w:top w:val="nil"/>
                <w:left w:val="nil"/>
                <w:bottom w:val="nil"/>
                <w:right w:val="nil"/>
                <w:between w:val="nil"/>
              </w:pBdr>
              <w:spacing w:line="276" w:lineRule="auto"/>
              <w:ind w:right="270"/>
              <w:rPr>
                <w:rFonts w:eastAsia="Trebuchet MS"/>
                <w:color w:val="auto"/>
                <w:sz w:val="22"/>
                <w:szCs w:val="22"/>
              </w:rPr>
            </w:pPr>
            <w:r w:rsidRPr="00C473CE">
              <w:rPr>
                <w:rFonts w:asciiTheme="minorBidi" w:hAnsiTheme="minorBidi" w:cstheme="minorBidi"/>
                <w:color w:val="auto"/>
                <w:sz w:val="22"/>
                <w:szCs w:val="22"/>
              </w:rPr>
              <w:t xml:space="preserve">Maintain </w:t>
            </w:r>
            <w:r w:rsidR="00C473CE">
              <w:rPr>
                <w:rFonts w:asciiTheme="minorBidi" w:hAnsiTheme="minorBidi" w:cstheme="minorBidi"/>
                <w:color w:val="auto"/>
                <w:sz w:val="22"/>
                <w:szCs w:val="22"/>
              </w:rPr>
              <w:t>f</w:t>
            </w:r>
            <w:r w:rsidRPr="00C473CE">
              <w:rPr>
                <w:rFonts w:asciiTheme="minorBidi" w:hAnsiTheme="minorBidi" w:cstheme="minorBidi"/>
                <w:color w:val="auto"/>
                <w:sz w:val="22"/>
                <w:szCs w:val="22"/>
              </w:rPr>
              <w:t xml:space="preserve">eed </w:t>
            </w:r>
            <w:r w:rsidR="00C473CE">
              <w:rPr>
                <w:rFonts w:asciiTheme="minorBidi" w:hAnsiTheme="minorBidi" w:cstheme="minorBidi"/>
                <w:color w:val="auto"/>
                <w:sz w:val="22"/>
                <w:szCs w:val="22"/>
              </w:rPr>
              <w:t>i</w:t>
            </w:r>
            <w:r w:rsidRPr="00C473CE">
              <w:rPr>
                <w:rFonts w:asciiTheme="minorBidi" w:hAnsiTheme="minorBidi" w:cstheme="minorBidi"/>
                <w:color w:val="auto"/>
                <w:sz w:val="22"/>
                <w:szCs w:val="22"/>
              </w:rPr>
              <w:t>nventory</w:t>
            </w:r>
          </w:p>
        </w:tc>
        <w:tc>
          <w:tcPr>
            <w:tcW w:w="3589" w:type="pct"/>
            <w:shd w:val="clear" w:color="auto" w:fill="auto"/>
          </w:tcPr>
          <w:p w14:paraId="5852D7CA" w14:textId="10C26262" w:rsidR="00CE00C7" w:rsidRPr="006A494E" w:rsidRDefault="00CE00C7">
            <w:pPr>
              <w:pStyle w:val="ListParagraph"/>
              <w:numPr>
                <w:ilvl w:val="0"/>
                <w:numId w:val="29"/>
              </w:numPr>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6A494E">
              <w:rPr>
                <w:sz w:val="22"/>
                <w:szCs w:val="22"/>
              </w:rPr>
              <w:t>Identify types of feed</w:t>
            </w:r>
          </w:p>
          <w:p w14:paraId="7D2D3C2B" w14:textId="73FD8B6C" w:rsidR="00CE00C7" w:rsidRPr="006A494E" w:rsidRDefault="006A494E">
            <w:pPr>
              <w:pStyle w:val="ListParagraph"/>
              <w:numPr>
                <w:ilvl w:val="0"/>
                <w:numId w:val="29"/>
              </w:numPr>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6A494E">
              <w:rPr>
                <w:sz w:val="22"/>
                <w:szCs w:val="22"/>
              </w:rPr>
              <w:t>Check</w:t>
            </w:r>
            <w:r w:rsidR="00CE00C7" w:rsidRPr="006A494E">
              <w:rPr>
                <w:sz w:val="22"/>
                <w:szCs w:val="22"/>
              </w:rPr>
              <w:t xml:space="preserve"> feed usage and stock levels</w:t>
            </w:r>
          </w:p>
          <w:p w14:paraId="4B6A2B04" w14:textId="60DA9F86" w:rsidR="00CE00C7" w:rsidRPr="006A494E" w:rsidRDefault="006A494E">
            <w:pPr>
              <w:pStyle w:val="ListParagraph"/>
              <w:numPr>
                <w:ilvl w:val="0"/>
                <w:numId w:val="29"/>
              </w:numPr>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6A494E">
              <w:rPr>
                <w:sz w:val="22"/>
                <w:szCs w:val="22"/>
              </w:rPr>
              <w:t>Keep</w:t>
            </w:r>
            <w:r w:rsidR="00CE00C7" w:rsidRPr="006A494E">
              <w:rPr>
                <w:sz w:val="22"/>
                <w:szCs w:val="22"/>
              </w:rPr>
              <w:t xml:space="preserve"> inventory record</w:t>
            </w:r>
          </w:p>
          <w:p w14:paraId="430119C9" w14:textId="77777777" w:rsidR="00CE00C7" w:rsidRPr="006A494E" w:rsidRDefault="00CE00C7">
            <w:pPr>
              <w:pStyle w:val="ListParagraph"/>
              <w:numPr>
                <w:ilvl w:val="0"/>
                <w:numId w:val="29"/>
              </w:numPr>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6A494E">
              <w:rPr>
                <w:sz w:val="22"/>
                <w:szCs w:val="22"/>
              </w:rPr>
              <w:t>Prepare stock reconciliation reports</w:t>
            </w:r>
          </w:p>
          <w:p w14:paraId="1C470BFD" w14:textId="2C742AF2" w:rsidR="00CE00C7" w:rsidRPr="006A494E" w:rsidRDefault="00CE00C7">
            <w:pPr>
              <w:pStyle w:val="ListParagraph"/>
              <w:numPr>
                <w:ilvl w:val="0"/>
                <w:numId w:val="29"/>
              </w:numPr>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6A494E">
              <w:rPr>
                <w:sz w:val="22"/>
                <w:szCs w:val="22"/>
              </w:rPr>
              <w:t xml:space="preserve">Apply FIFO </w:t>
            </w:r>
            <w:r w:rsidR="00807457">
              <w:rPr>
                <w:sz w:val="22"/>
                <w:szCs w:val="22"/>
              </w:rPr>
              <w:t>procedure</w:t>
            </w:r>
          </w:p>
        </w:tc>
      </w:tr>
      <w:tr w:rsidR="00CE00C7" w:rsidRPr="0016727F" w14:paraId="1C79447E" w14:textId="77777777" w:rsidTr="002A4820">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5D1D8357" w14:textId="77777777" w:rsidR="00CE00C7" w:rsidRPr="00C473CE" w:rsidRDefault="00CE00C7">
            <w:pPr>
              <w:pStyle w:val="ListParagraph"/>
              <w:numPr>
                <w:ilvl w:val="0"/>
                <w:numId w:val="26"/>
              </w:numPr>
              <w:pBdr>
                <w:top w:val="nil"/>
                <w:left w:val="nil"/>
                <w:bottom w:val="nil"/>
                <w:right w:val="nil"/>
                <w:between w:val="nil"/>
              </w:pBdr>
              <w:spacing w:line="276" w:lineRule="auto"/>
              <w:ind w:right="270"/>
              <w:rPr>
                <w:rFonts w:eastAsia="Trebuchet MS"/>
                <w:color w:val="auto"/>
                <w:sz w:val="22"/>
                <w:szCs w:val="22"/>
              </w:rPr>
            </w:pPr>
          </w:p>
          <w:p w14:paraId="50448BD4" w14:textId="20D19FA5" w:rsidR="00CE00C7" w:rsidRPr="00C473CE" w:rsidRDefault="00CE00C7" w:rsidP="002A4820">
            <w:pPr>
              <w:pBdr>
                <w:top w:val="nil"/>
                <w:left w:val="nil"/>
                <w:bottom w:val="nil"/>
                <w:right w:val="nil"/>
                <w:between w:val="nil"/>
              </w:pBdr>
              <w:spacing w:line="276" w:lineRule="auto"/>
              <w:ind w:right="270"/>
              <w:rPr>
                <w:rFonts w:eastAsia="Trebuchet MS"/>
                <w:color w:val="auto"/>
                <w:sz w:val="22"/>
                <w:szCs w:val="22"/>
              </w:rPr>
            </w:pPr>
            <w:r w:rsidRPr="00C473CE">
              <w:rPr>
                <w:color w:val="auto"/>
                <w:sz w:val="22"/>
                <w:szCs w:val="22"/>
              </w:rPr>
              <w:t xml:space="preserve">Perform </w:t>
            </w:r>
            <w:r w:rsidR="00C473CE">
              <w:rPr>
                <w:color w:val="auto"/>
                <w:sz w:val="22"/>
                <w:szCs w:val="22"/>
              </w:rPr>
              <w:t>s</w:t>
            </w:r>
            <w:r w:rsidRPr="00C473CE">
              <w:rPr>
                <w:color w:val="auto"/>
                <w:sz w:val="22"/>
                <w:szCs w:val="22"/>
              </w:rPr>
              <w:t>torage</w:t>
            </w:r>
          </w:p>
        </w:tc>
        <w:tc>
          <w:tcPr>
            <w:tcW w:w="3589" w:type="pct"/>
            <w:shd w:val="clear" w:color="auto" w:fill="auto"/>
          </w:tcPr>
          <w:p w14:paraId="70B51B14" w14:textId="0E045DC9" w:rsidR="00CE00C7" w:rsidRPr="006A494E" w:rsidRDefault="00CE00C7">
            <w:pPr>
              <w:pStyle w:val="ListParagraph"/>
              <w:numPr>
                <w:ilvl w:val="0"/>
                <w:numId w:val="30"/>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6A494E">
              <w:rPr>
                <w:sz w:val="22"/>
                <w:szCs w:val="22"/>
              </w:rPr>
              <w:t xml:space="preserve">Identify </w:t>
            </w:r>
            <w:r w:rsidR="006A494E">
              <w:rPr>
                <w:sz w:val="22"/>
                <w:szCs w:val="22"/>
              </w:rPr>
              <w:t xml:space="preserve">store </w:t>
            </w:r>
            <w:r w:rsidRPr="006A494E">
              <w:rPr>
                <w:sz w:val="22"/>
                <w:szCs w:val="22"/>
              </w:rPr>
              <w:t>items</w:t>
            </w:r>
          </w:p>
          <w:p w14:paraId="6EDCD103" w14:textId="2DBDA744" w:rsidR="00CE00C7" w:rsidRPr="006A494E" w:rsidRDefault="006A494E">
            <w:pPr>
              <w:pStyle w:val="ListParagraph"/>
              <w:numPr>
                <w:ilvl w:val="0"/>
                <w:numId w:val="30"/>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Pr>
                <w:sz w:val="22"/>
                <w:szCs w:val="22"/>
                <w:lang w:val="en-GB"/>
              </w:rPr>
              <w:t>S</w:t>
            </w:r>
            <w:r w:rsidR="00CE00C7" w:rsidRPr="006A494E">
              <w:rPr>
                <w:sz w:val="22"/>
                <w:szCs w:val="22"/>
                <w:lang w:val="en-GB"/>
              </w:rPr>
              <w:t>anit</w:t>
            </w:r>
            <w:r>
              <w:rPr>
                <w:sz w:val="22"/>
                <w:szCs w:val="22"/>
                <w:lang w:val="en-GB"/>
              </w:rPr>
              <w:t>ize</w:t>
            </w:r>
            <w:r w:rsidR="00CE00C7" w:rsidRPr="006A494E">
              <w:rPr>
                <w:sz w:val="22"/>
                <w:szCs w:val="22"/>
                <w:lang w:val="en-GB"/>
              </w:rPr>
              <w:t xml:space="preserve"> storage area</w:t>
            </w:r>
          </w:p>
          <w:p w14:paraId="284B5EF2" w14:textId="539748C5" w:rsidR="00CE00C7" w:rsidRPr="006A494E" w:rsidRDefault="006A494E">
            <w:pPr>
              <w:pStyle w:val="ListParagraph"/>
              <w:numPr>
                <w:ilvl w:val="0"/>
                <w:numId w:val="30"/>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Pr>
                <w:sz w:val="22"/>
                <w:szCs w:val="22"/>
                <w:lang w:val="en-GB"/>
              </w:rPr>
              <w:t>Arrange</w:t>
            </w:r>
            <w:r w:rsidR="00CE00C7" w:rsidRPr="006A494E">
              <w:rPr>
                <w:sz w:val="22"/>
                <w:szCs w:val="22"/>
                <w:lang w:val="en-GB"/>
              </w:rPr>
              <w:t xml:space="preserve"> items </w:t>
            </w:r>
            <w:r w:rsidR="002A12AC">
              <w:rPr>
                <w:sz w:val="22"/>
                <w:szCs w:val="22"/>
                <w:lang w:val="en-GB"/>
              </w:rPr>
              <w:t>as required</w:t>
            </w:r>
          </w:p>
          <w:p w14:paraId="6E863151" w14:textId="1A6DB0CF" w:rsidR="00CE00C7" w:rsidRPr="006A494E" w:rsidRDefault="00CE00C7">
            <w:pPr>
              <w:pStyle w:val="ListParagraph"/>
              <w:numPr>
                <w:ilvl w:val="0"/>
                <w:numId w:val="30"/>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6A494E">
              <w:rPr>
                <w:sz w:val="22"/>
                <w:szCs w:val="22"/>
              </w:rPr>
              <w:t xml:space="preserve">Store hazardous materials </w:t>
            </w:r>
          </w:p>
          <w:p w14:paraId="2D1EF49A" w14:textId="30A8CF56" w:rsidR="00CE00C7" w:rsidRPr="006A494E" w:rsidRDefault="006A494E">
            <w:pPr>
              <w:pStyle w:val="ListParagraph"/>
              <w:numPr>
                <w:ilvl w:val="0"/>
                <w:numId w:val="30"/>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Pr>
                <w:sz w:val="22"/>
                <w:szCs w:val="22"/>
              </w:rPr>
              <w:t>Apply</w:t>
            </w:r>
            <w:r w:rsidR="00CE00C7" w:rsidRPr="006A494E">
              <w:rPr>
                <w:sz w:val="22"/>
                <w:szCs w:val="22"/>
              </w:rPr>
              <w:t xml:space="preserve"> safety and biosecurity standards</w:t>
            </w:r>
          </w:p>
          <w:p w14:paraId="179A7B4F" w14:textId="7D24AF0A" w:rsidR="00CE00C7" w:rsidRPr="006A494E" w:rsidRDefault="006A494E">
            <w:pPr>
              <w:pStyle w:val="ListParagraph"/>
              <w:numPr>
                <w:ilvl w:val="0"/>
                <w:numId w:val="30"/>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Pr>
                <w:sz w:val="22"/>
                <w:szCs w:val="22"/>
              </w:rPr>
              <w:t>Apply</w:t>
            </w:r>
            <w:r w:rsidR="00CE00C7" w:rsidRPr="006A494E">
              <w:rPr>
                <w:sz w:val="22"/>
                <w:szCs w:val="22"/>
              </w:rPr>
              <w:t xml:space="preserve"> preventive measures </w:t>
            </w:r>
          </w:p>
        </w:tc>
      </w:tr>
      <w:tr w:rsidR="00CE00C7" w:rsidRPr="0016727F" w14:paraId="5468B57E" w14:textId="77777777" w:rsidTr="002A4820">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none" w:sz="0" w:space="0" w:color="auto"/>
            </w:tcBorders>
            <w:shd w:val="clear" w:color="auto" w:fill="auto"/>
          </w:tcPr>
          <w:p w14:paraId="7345517D" w14:textId="77777777" w:rsidR="00CE00C7" w:rsidRPr="00C473CE" w:rsidRDefault="00CE00C7">
            <w:pPr>
              <w:pStyle w:val="ListParagraph"/>
              <w:numPr>
                <w:ilvl w:val="0"/>
                <w:numId w:val="26"/>
              </w:numPr>
              <w:pBdr>
                <w:top w:val="nil"/>
                <w:left w:val="nil"/>
                <w:bottom w:val="nil"/>
                <w:right w:val="nil"/>
                <w:between w:val="nil"/>
              </w:pBdr>
              <w:spacing w:line="276" w:lineRule="auto"/>
              <w:ind w:right="270"/>
              <w:rPr>
                <w:rFonts w:eastAsia="Trebuchet MS"/>
                <w:color w:val="auto"/>
                <w:sz w:val="22"/>
                <w:szCs w:val="22"/>
              </w:rPr>
            </w:pPr>
          </w:p>
          <w:p w14:paraId="45541FB2" w14:textId="7638A7BC" w:rsidR="00CE00C7" w:rsidRPr="00C473CE" w:rsidRDefault="00CE00C7" w:rsidP="002A4820">
            <w:pPr>
              <w:pBdr>
                <w:top w:val="nil"/>
                <w:left w:val="nil"/>
                <w:bottom w:val="nil"/>
                <w:right w:val="nil"/>
                <w:between w:val="nil"/>
              </w:pBdr>
              <w:spacing w:line="276" w:lineRule="auto"/>
              <w:ind w:right="270"/>
              <w:rPr>
                <w:rFonts w:eastAsia="Trebuchet MS"/>
                <w:color w:val="auto"/>
                <w:sz w:val="22"/>
                <w:szCs w:val="22"/>
              </w:rPr>
            </w:pPr>
            <w:r w:rsidRPr="00C473CE">
              <w:rPr>
                <w:rFonts w:eastAsia="Trebuchet MS"/>
                <w:color w:val="auto"/>
                <w:sz w:val="22"/>
                <w:szCs w:val="22"/>
              </w:rPr>
              <w:t xml:space="preserve">Perform </w:t>
            </w:r>
            <w:r w:rsidR="00C473CE">
              <w:rPr>
                <w:rFonts w:eastAsia="Trebuchet MS"/>
                <w:color w:val="auto"/>
                <w:sz w:val="22"/>
                <w:szCs w:val="22"/>
              </w:rPr>
              <w:t>f</w:t>
            </w:r>
            <w:r w:rsidRPr="00C473CE">
              <w:rPr>
                <w:rFonts w:eastAsia="Trebuchet MS"/>
                <w:color w:val="auto"/>
                <w:sz w:val="22"/>
                <w:szCs w:val="22"/>
              </w:rPr>
              <w:t xml:space="preserve">eed </w:t>
            </w:r>
            <w:r w:rsidR="00C473CE">
              <w:rPr>
                <w:rFonts w:eastAsia="Trebuchet MS"/>
                <w:color w:val="auto"/>
                <w:sz w:val="22"/>
                <w:szCs w:val="22"/>
              </w:rPr>
              <w:t>d</w:t>
            </w:r>
            <w:r w:rsidR="00E0593C" w:rsidRPr="00C473CE">
              <w:rPr>
                <w:rFonts w:eastAsia="Trebuchet MS"/>
                <w:color w:val="auto"/>
                <w:sz w:val="22"/>
                <w:szCs w:val="22"/>
              </w:rPr>
              <w:t>i</w:t>
            </w:r>
            <w:r w:rsidRPr="00C473CE">
              <w:rPr>
                <w:rFonts w:eastAsia="Trebuchet MS"/>
                <w:color w:val="auto"/>
                <w:sz w:val="22"/>
                <w:szCs w:val="22"/>
              </w:rPr>
              <w:t>stribution</w:t>
            </w:r>
          </w:p>
        </w:tc>
        <w:tc>
          <w:tcPr>
            <w:tcW w:w="3589" w:type="pct"/>
            <w:shd w:val="clear" w:color="auto" w:fill="auto"/>
          </w:tcPr>
          <w:p w14:paraId="4750D019" w14:textId="533CF73A" w:rsidR="00CE00C7" w:rsidRPr="006A494E" w:rsidRDefault="006A494E">
            <w:pPr>
              <w:pStyle w:val="ListParagraph"/>
              <w:numPr>
                <w:ilvl w:val="0"/>
                <w:numId w:val="31"/>
              </w:numPr>
              <w:autoSpaceDE w:val="0"/>
              <w:autoSpaceDN w:val="0"/>
              <w:adjustRightInd w:val="0"/>
              <w:spacing w:line="276" w:lineRule="auto"/>
              <w:ind w:left="455" w:hanging="142"/>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Adopt</w:t>
            </w:r>
            <w:r w:rsidR="00CE00C7" w:rsidRPr="006A494E">
              <w:rPr>
                <w:sz w:val="22"/>
                <w:szCs w:val="22"/>
              </w:rPr>
              <w:t xml:space="preserve"> prescribed feeding schedule</w:t>
            </w:r>
          </w:p>
          <w:p w14:paraId="024C2029" w14:textId="3B6E86D8" w:rsidR="00CE00C7" w:rsidRPr="006A494E" w:rsidRDefault="00CE00C7">
            <w:pPr>
              <w:pStyle w:val="ListParagraph"/>
              <w:numPr>
                <w:ilvl w:val="0"/>
                <w:numId w:val="31"/>
              </w:numPr>
              <w:autoSpaceDE w:val="0"/>
              <w:autoSpaceDN w:val="0"/>
              <w:adjustRightInd w:val="0"/>
              <w:spacing w:line="276" w:lineRule="auto"/>
              <w:ind w:left="455" w:hanging="142"/>
              <w:jc w:val="both"/>
              <w:cnfStyle w:val="000000000000" w:firstRow="0" w:lastRow="0" w:firstColumn="0" w:lastColumn="0" w:oddVBand="0" w:evenVBand="0" w:oddHBand="0" w:evenHBand="0" w:firstRowFirstColumn="0" w:firstRowLastColumn="0" w:lastRowFirstColumn="0" w:lastRowLastColumn="0"/>
              <w:rPr>
                <w:sz w:val="22"/>
                <w:szCs w:val="22"/>
              </w:rPr>
            </w:pPr>
            <w:r w:rsidRPr="006A494E">
              <w:rPr>
                <w:sz w:val="22"/>
                <w:szCs w:val="22"/>
              </w:rPr>
              <w:t xml:space="preserve">Arrange tools </w:t>
            </w:r>
            <w:r w:rsidR="002A12AC">
              <w:rPr>
                <w:sz w:val="22"/>
                <w:szCs w:val="22"/>
              </w:rPr>
              <w:t xml:space="preserve">as required </w:t>
            </w:r>
          </w:p>
          <w:p w14:paraId="3D7A668A" w14:textId="7F98DE7C" w:rsidR="00CE00C7" w:rsidRPr="006A494E" w:rsidRDefault="00CE00C7">
            <w:pPr>
              <w:pStyle w:val="ListParagraph"/>
              <w:numPr>
                <w:ilvl w:val="0"/>
                <w:numId w:val="31"/>
              </w:numPr>
              <w:autoSpaceDE w:val="0"/>
              <w:autoSpaceDN w:val="0"/>
              <w:adjustRightInd w:val="0"/>
              <w:spacing w:line="276" w:lineRule="auto"/>
              <w:ind w:left="455" w:hanging="142"/>
              <w:jc w:val="both"/>
              <w:cnfStyle w:val="000000000000" w:firstRow="0" w:lastRow="0" w:firstColumn="0" w:lastColumn="0" w:oddVBand="0" w:evenVBand="0" w:oddHBand="0" w:evenHBand="0" w:firstRowFirstColumn="0" w:firstRowLastColumn="0" w:lastRowFirstColumn="0" w:lastRowLastColumn="0"/>
              <w:rPr>
                <w:sz w:val="22"/>
                <w:szCs w:val="22"/>
              </w:rPr>
            </w:pPr>
            <w:r w:rsidRPr="006A494E">
              <w:rPr>
                <w:sz w:val="22"/>
                <w:szCs w:val="22"/>
              </w:rPr>
              <w:t xml:space="preserve">Distribute feed </w:t>
            </w:r>
          </w:p>
          <w:p w14:paraId="1BBC84F8" w14:textId="269C3016" w:rsidR="00CE00C7" w:rsidRPr="006A494E" w:rsidRDefault="00CE00C7">
            <w:pPr>
              <w:pStyle w:val="ListParagraph"/>
              <w:numPr>
                <w:ilvl w:val="0"/>
                <w:numId w:val="31"/>
              </w:numPr>
              <w:autoSpaceDE w:val="0"/>
              <w:autoSpaceDN w:val="0"/>
              <w:adjustRightInd w:val="0"/>
              <w:spacing w:line="276" w:lineRule="auto"/>
              <w:ind w:left="455" w:hanging="142"/>
              <w:jc w:val="both"/>
              <w:cnfStyle w:val="000000000000" w:firstRow="0" w:lastRow="0" w:firstColumn="0" w:lastColumn="0" w:oddVBand="0" w:evenVBand="0" w:oddHBand="0" w:evenHBand="0" w:firstRowFirstColumn="0" w:firstRowLastColumn="0" w:lastRowFirstColumn="0" w:lastRowLastColumn="0"/>
              <w:rPr>
                <w:sz w:val="22"/>
                <w:szCs w:val="22"/>
              </w:rPr>
            </w:pPr>
            <w:r w:rsidRPr="006A494E">
              <w:rPr>
                <w:sz w:val="22"/>
                <w:szCs w:val="22"/>
              </w:rPr>
              <w:t xml:space="preserve">Update feed logs </w:t>
            </w:r>
          </w:p>
          <w:p w14:paraId="2A45D77E" w14:textId="1D40B6C9" w:rsidR="00CE00C7" w:rsidRPr="006A494E" w:rsidRDefault="00AA0A44">
            <w:pPr>
              <w:pStyle w:val="ListParagraph"/>
              <w:numPr>
                <w:ilvl w:val="0"/>
                <w:numId w:val="31"/>
              </w:numPr>
              <w:autoSpaceDE w:val="0"/>
              <w:autoSpaceDN w:val="0"/>
              <w:adjustRightInd w:val="0"/>
              <w:spacing w:line="276" w:lineRule="auto"/>
              <w:ind w:left="455" w:hanging="142"/>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Report</w:t>
            </w:r>
            <w:r w:rsidR="00CE00C7" w:rsidRPr="006A494E">
              <w:rPr>
                <w:sz w:val="22"/>
                <w:szCs w:val="22"/>
              </w:rPr>
              <w:t xml:space="preserve"> issues</w:t>
            </w:r>
            <w:r w:rsidR="006A494E">
              <w:rPr>
                <w:sz w:val="22"/>
                <w:szCs w:val="22"/>
              </w:rPr>
              <w:t xml:space="preserve"> t</w:t>
            </w:r>
            <w:r w:rsidR="00CE00C7" w:rsidRPr="006A494E">
              <w:rPr>
                <w:sz w:val="22"/>
                <w:szCs w:val="22"/>
              </w:rPr>
              <w:t xml:space="preserve">o </w:t>
            </w:r>
            <w:r>
              <w:rPr>
                <w:sz w:val="22"/>
                <w:szCs w:val="22"/>
              </w:rPr>
              <w:t>supervisor</w:t>
            </w:r>
          </w:p>
        </w:tc>
      </w:tr>
    </w:tbl>
    <w:p w14:paraId="50078FDE" w14:textId="77777777" w:rsidR="00CE00C7" w:rsidRPr="00B91BC8" w:rsidRDefault="00CE00C7" w:rsidP="00CE00C7">
      <w:pPr>
        <w:spacing w:line="276" w:lineRule="auto"/>
        <w:ind w:right="270"/>
        <w:jc w:val="both"/>
        <w:rPr>
          <w:rFonts w:eastAsia="Arial"/>
          <w:b/>
          <w:color w:val="000000"/>
        </w:rPr>
      </w:pPr>
    </w:p>
    <w:p w14:paraId="4D272378" w14:textId="77777777" w:rsidR="00CE00C7" w:rsidRPr="009920CC" w:rsidRDefault="00CE00C7" w:rsidP="00CE00C7">
      <w:pPr>
        <w:spacing w:line="276" w:lineRule="auto"/>
        <w:ind w:right="270"/>
        <w:jc w:val="both"/>
        <w:rPr>
          <w:rFonts w:eastAsia="Arial"/>
          <w:b/>
          <w:color w:val="000000"/>
          <w:sz w:val="22"/>
          <w:szCs w:val="22"/>
        </w:rPr>
      </w:pPr>
      <w:r w:rsidRPr="009920CC">
        <w:rPr>
          <w:rFonts w:eastAsia="Arial"/>
          <w:b/>
          <w:color w:val="000000"/>
          <w:sz w:val="22"/>
          <w:szCs w:val="22"/>
        </w:rPr>
        <w:t>Knowledge &amp; Understanding</w:t>
      </w:r>
    </w:p>
    <w:p w14:paraId="71889B0B" w14:textId="5119B251" w:rsidR="00CE00C7" w:rsidRPr="009920CC" w:rsidRDefault="00CE00C7" w:rsidP="00CE00C7">
      <w:pPr>
        <w:spacing w:line="276" w:lineRule="auto"/>
        <w:ind w:right="270"/>
        <w:jc w:val="both"/>
        <w:rPr>
          <w:bCs/>
          <w:sz w:val="22"/>
          <w:szCs w:val="22"/>
        </w:rPr>
      </w:pPr>
      <w:r w:rsidRPr="009920CC">
        <w:rPr>
          <w:bCs/>
          <w:sz w:val="22"/>
          <w:szCs w:val="22"/>
        </w:rPr>
        <w:t xml:space="preserve">The candidate must be able to demonstrate </w:t>
      </w:r>
      <w:r w:rsidR="006A494E" w:rsidRPr="009920CC">
        <w:rPr>
          <w:bCs/>
          <w:sz w:val="22"/>
          <w:szCs w:val="22"/>
        </w:rPr>
        <w:t>the underpinning</w:t>
      </w:r>
      <w:r w:rsidRPr="009920CC">
        <w:rPr>
          <w:bCs/>
          <w:sz w:val="22"/>
          <w:szCs w:val="22"/>
        </w:rPr>
        <w:t xml:space="preserve"> knowledge and understanding required to carry out tasks covered in this competency standard. This includes the knowledge of:</w:t>
      </w:r>
    </w:p>
    <w:p w14:paraId="20B0D6C8"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Types of Animal Feed</w:t>
      </w:r>
    </w:p>
    <w:p w14:paraId="3B2C6BC8"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Animal Nutritional Requirements</w:t>
      </w:r>
    </w:p>
    <w:p w14:paraId="322FA92E"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Feed Composition and Quality</w:t>
      </w:r>
    </w:p>
    <w:p w14:paraId="697A1529"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Feed Storage Principles</w:t>
      </w:r>
    </w:p>
    <w:p w14:paraId="0B8AC2BB"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Feed Distribution Techniques</w:t>
      </w:r>
    </w:p>
    <w:p w14:paraId="655D2492"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lastRenderedPageBreak/>
        <w:t>Feed Hygiene and Safety</w:t>
      </w:r>
    </w:p>
    <w:p w14:paraId="4150EE6C"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Signs of Feed Spoilage or Contamination</w:t>
      </w:r>
    </w:p>
    <w:p w14:paraId="58D788F6"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Animal Behavior Related to Feeding</w:t>
      </w:r>
    </w:p>
    <w:p w14:paraId="5FAE3C80"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Basic Record Keeping</w:t>
      </w:r>
    </w:p>
    <w:p w14:paraId="6D396256" w14:textId="37FA3EBF" w:rsidR="002A12AC" w:rsidRPr="009920CC" w:rsidRDefault="002A12AC">
      <w:pPr>
        <w:pStyle w:val="ListParagraph"/>
        <w:numPr>
          <w:ilvl w:val="0"/>
          <w:numId w:val="25"/>
        </w:numPr>
        <w:spacing w:after="160" w:line="276" w:lineRule="auto"/>
        <w:rPr>
          <w:color w:val="000000" w:themeColor="text1"/>
          <w:sz w:val="22"/>
          <w:szCs w:val="22"/>
        </w:rPr>
      </w:pPr>
      <w:r w:rsidRPr="009920CC">
        <w:rPr>
          <w:color w:val="000000" w:themeColor="text1"/>
          <w:sz w:val="22"/>
          <w:szCs w:val="22"/>
        </w:rPr>
        <w:t>FIFO</w:t>
      </w:r>
      <w:r w:rsidR="00255EF3" w:rsidRPr="009920CC">
        <w:rPr>
          <w:color w:val="000000" w:themeColor="text1"/>
          <w:sz w:val="22"/>
          <w:szCs w:val="22"/>
        </w:rPr>
        <w:t xml:space="preserve"> </w:t>
      </w:r>
      <w:r w:rsidR="00255EF3" w:rsidRPr="009920CC">
        <w:rPr>
          <w:sz w:val="22"/>
          <w:szCs w:val="22"/>
        </w:rPr>
        <w:t>(First-In-First-Out)</w:t>
      </w:r>
      <w:r w:rsidRPr="009920CC">
        <w:rPr>
          <w:color w:val="000000" w:themeColor="text1"/>
          <w:sz w:val="22"/>
          <w:szCs w:val="22"/>
        </w:rPr>
        <w:t xml:space="preserve"> Policy</w:t>
      </w:r>
      <w:r w:rsidR="00807457" w:rsidRPr="009920CC">
        <w:rPr>
          <w:color w:val="000000" w:themeColor="text1"/>
          <w:sz w:val="22"/>
          <w:szCs w:val="22"/>
        </w:rPr>
        <w:t xml:space="preserve"> and Procedure</w:t>
      </w:r>
    </w:p>
    <w:p w14:paraId="3A53F35C"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Biosecurity Measures</w:t>
      </w:r>
    </w:p>
    <w:p w14:paraId="41ABE9BD" w14:textId="42915369"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Use and Maintenance of Equipment</w:t>
      </w:r>
      <w:r w:rsidRPr="009920CC">
        <w:rPr>
          <w:sz w:val="22"/>
          <w:szCs w:val="22"/>
        </w:rPr>
        <w:t xml:space="preserve"> </w:t>
      </w:r>
    </w:p>
    <w:p w14:paraId="7B32BEEA"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Environmental Impact and Waste Minimization</w:t>
      </w:r>
    </w:p>
    <w:p w14:paraId="2B9B7DAC" w14:textId="77777777" w:rsidR="00E21EDD" w:rsidRPr="009920CC" w:rsidRDefault="00E21EDD" w:rsidP="00CE00C7">
      <w:pPr>
        <w:tabs>
          <w:tab w:val="left" w:pos="5310"/>
        </w:tabs>
        <w:spacing w:line="276" w:lineRule="auto"/>
        <w:ind w:right="270"/>
        <w:jc w:val="both"/>
        <w:rPr>
          <w:rFonts w:eastAsia="Arial"/>
          <w:b/>
          <w:color w:val="000000"/>
          <w:sz w:val="22"/>
          <w:szCs w:val="22"/>
        </w:rPr>
      </w:pPr>
    </w:p>
    <w:p w14:paraId="02D26659" w14:textId="77777777" w:rsidR="00F849FA" w:rsidRPr="009920CC" w:rsidRDefault="00F849FA" w:rsidP="00CE00C7">
      <w:pPr>
        <w:tabs>
          <w:tab w:val="left" w:pos="5310"/>
        </w:tabs>
        <w:spacing w:line="276" w:lineRule="auto"/>
        <w:ind w:right="270"/>
        <w:jc w:val="both"/>
        <w:rPr>
          <w:rFonts w:eastAsia="Arial"/>
          <w:b/>
          <w:color w:val="000000"/>
          <w:sz w:val="22"/>
          <w:szCs w:val="22"/>
        </w:rPr>
      </w:pPr>
    </w:p>
    <w:p w14:paraId="64D30D3E" w14:textId="5C39AC7F" w:rsidR="00CE00C7" w:rsidRPr="009920CC" w:rsidRDefault="00CE00C7" w:rsidP="00CE00C7">
      <w:pPr>
        <w:tabs>
          <w:tab w:val="left" w:pos="5310"/>
        </w:tabs>
        <w:spacing w:line="276" w:lineRule="auto"/>
        <w:ind w:right="270"/>
        <w:jc w:val="both"/>
        <w:rPr>
          <w:rFonts w:eastAsia="Arial"/>
          <w:b/>
          <w:color w:val="000000"/>
          <w:sz w:val="22"/>
          <w:szCs w:val="22"/>
        </w:rPr>
      </w:pPr>
      <w:r w:rsidRPr="009920CC">
        <w:rPr>
          <w:rFonts w:eastAsia="Arial"/>
          <w:b/>
          <w:color w:val="000000"/>
          <w:sz w:val="22"/>
          <w:szCs w:val="22"/>
        </w:rPr>
        <w:t>Critical Evidence(s) Required</w:t>
      </w:r>
    </w:p>
    <w:p w14:paraId="0FAFF5A4" w14:textId="77777777" w:rsidR="00CE00C7" w:rsidRPr="009920CC" w:rsidRDefault="00CE00C7" w:rsidP="00CE00C7">
      <w:pPr>
        <w:spacing w:line="276" w:lineRule="auto"/>
        <w:ind w:right="270"/>
        <w:jc w:val="both"/>
        <w:rPr>
          <w:rFonts w:eastAsia="Arial"/>
          <w:color w:val="000000"/>
          <w:sz w:val="22"/>
          <w:szCs w:val="22"/>
        </w:rPr>
      </w:pPr>
      <w:r w:rsidRPr="009920CC">
        <w:rPr>
          <w:rFonts w:eastAsia="Arial"/>
          <w:color w:val="000000"/>
          <w:sz w:val="22"/>
          <w:szCs w:val="22"/>
        </w:rPr>
        <w:t xml:space="preserve">The candidate needs to produce following critical evidence(s) </w:t>
      </w:r>
      <w:proofErr w:type="gramStart"/>
      <w:r w:rsidRPr="009920CC">
        <w:rPr>
          <w:rFonts w:eastAsia="Arial"/>
          <w:color w:val="000000"/>
          <w:sz w:val="22"/>
          <w:szCs w:val="22"/>
        </w:rPr>
        <w:t>in order to</w:t>
      </w:r>
      <w:proofErr w:type="gramEnd"/>
      <w:r w:rsidRPr="009920CC">
        <w:rPr>
          <w:rFonts w:eastAsia="Arial"/>
          <w:color w:val="000000"/>
          <w:sz w:val="22"/>
          <w:szCs w:val="22"/>
        </w:rPr>
        <w:t xml:space="preserve"> be competent in this competency standard</w:t>
      </w:r>
      <w:r w:rsidRPr="009920CC">
        <w:rPr>
          <w:rFonts w:eastAsia="Arial"/>
          <w:b/>
          <w:color w:val="000000"/>
          <w:sz w:val="22"/>
          <w:szCs w:val="22"/>
        </w:rPr>
        <w:t>:</w:t>
      </w:r>
      <w:r w:rsidRPr="009920CC">
        <w:rPr>
          <w:rFonts w:eastAsia="Arial"/>
          <w:color w:val="000000"/>
          <w:sz w:val="22"/>
          <w:szCs w:val="22"/>
        </w:rPr>
        <w:t xml:space="preserve"> </w:t>
      </w:r>
    </w:p>
    <w:p w14:paraId="6C6F608E" w14:textId="60F8D118" w:rsidR="00CE00C7" w:rsidRPr="009920CC" w:rsidRDefault="00E21EDD">
      <w:pPr>
        <w:pStyle w:val="ListParagraph"/>
        <w:numPr>
          <w:ilvl w:val="0"/>
          <w:numId w:val="27"/>
        </w:numPr>
        <w:spacing w:line="276" w:lineRule="auto"/>
        <w:rPr>
          <w:bCs/>
          <w:color w:val="000000" w:themeColor="text1"/>
          <w:sz w:val="22"/>
          <w:szCs w:val="22"/>
        </w:rPr>
      </w:pPr>
      <w:r w:rsidRPr="009920CC">
        <w:rPr>
          <w:bCs/>
          <w:color w:val="000000" w:themeColor="text1"/>
          <w:sz w:val="22"/>
          <w:szCs w:val="22"/>
        </w:rPr>
        <w:t>Store and distribute feed</w:t>
      </w:r>
      <w:r w:rsidR="00CE00C7" w:rsidRPr="009920CC">
        <w:rPr>
          <w:bCs/>
          <w:color w:val="000000" w:themeColor="text1"/>
          <w:sz w:val="22"/>
          <w:szCs w:val="22"/>
        </w:rPr>
        <w:t xml:space="preserve"> according to SOPs</w:t>
      </w:r>
    </w:p>
    <w:p w14:paraId="07D80879" w14:textId="77777777" w:rsidR="00CE00C7" w:rsidRPr="009920CC" w:rsidRDefault="00CE00C7">
      <w:pPr>
        <w:pStyle w:val="ListParagraph"/>
        <w:numPr>
          <w:ilvl w:val="0"/>
          <w:numId w:val="27"/>
        </w:numPr>
        <w:spacing w:line="276" w:lineRule="auto"/>
        <w:rPr>
          <w:bCs/>
          <w:color w:val="000000" w:themeColor="text1"/>
          <w:sz w:val="22"/>
          <w:szCs w:val="22"/>
        </w:rPr>
      </w:pPr>
      <w:r w:rsidRPr="009920CC">
        <w:rPr>
          <w:bCs/>
          <w:color w:val="000000" w:themeColor="text1"/>
          <w:sz w:val="22"/>
          <w:szCs w:val="22"/>
        </w:rPr>
        <w:t>Submit inventory registers</w:t>
      </w:r>
    </w:p>
    <w:p w14:paraId="26ABE60D" w14:textId="77777777" w:rsidR="00CE00C7" w:rsidRPr="009920CC" w:rsidRDefault="00CE00C7" w:rsidP="00CE00C7">
      <w:pPr>
        <w:spacing w:line="276" w:lineRule="auto"/>
        <w:ind w:right="270"/>
        <w:jc w:val="both"/>
        <w:rPr>
          <w:bCs/>
          <w:color w:val="000000" w:themeColor="text1"/>
          <w:sz w:val="22"/>
          <w:szCs w:val="22"/>
        </w:rPr>
      </w:pPr>
    </w:p>
    <w:p w14:paraId="2BA547AE" w14:textId="77777777" w:rsidR="00CE00C7" w:rsidRPr="009920CC" w:rsidRDefault="00CE00C7" w:rsidP="00CE00C7">
      <w:pPr>
        <w:tabs>
          <w:tab w:val="left" w:pos="5310"/>
        </w:tabs>
        <w:spacing w:line="276" w:lineRule="auto"/>
        <w:ind w:right="270"/>
        <w:jc w:val="both"/>
        <w:rPr>
          <w:rFonts w:eastAsia="Arial"/>
          <w:color w:val="000000"/>
          <w:sz w:val="22"/>
          <w:szCs w:val="22"/>
        </w:rPr>
      </w:pPr>
      <w:r w:rsidRPr="009920CC">
        <w:rPr>
          <w:rFonts w:eastAsia="Arial"/>
          <w:b/>
          <w:color w:val="000000"/>
          <w:sz w:val="22"/>
          <w:szCs w:val="22"/>
        </w:rPr>
        <w:t xml:space="preserve">Tools and equipment required </w:t>
      </w:r>
    </w:p>
    <w:p w14:paraId="7EBBB892" w14:textId="77777777" w:rsidR="00CE00C7" w:rsidRPr="00B91BC8" w:rsidRDefault="00CE00C7" w:rsidP="00CE00C7">
      <w:pPr>
        <w:spacing w:line="276" w:lineRule="auto"/>
        <w:ind w:right="270"/>
        <w:jc w:val="both"/>
        <w:rPr>
          <w:bCs/>
          <w:color w:val="000000" w:themeColor="text1"/>
        </w:rPr>
      </w:pPr>
    </w:p>
    <w:tbl>
      <w:tblPr>
        <w:tblStyle w:val="TableGrid"/>
        <w:tblW w:w="0" w:type="auto"/>
        <w:shd w:val="pct20" w:color="auto" w:fill="auto"/>
        <w:tblLook w:val="04A0" w:firstRow="1" w:lastRow="0" w:firstColumn="1" w:lastColumn="0" w:noHBand="0" w:noVBand="1"/>
      </w:tblPr>
      <w:tblGrid>
        <w:gridCol w:w="969"/>
        <w:gridCol w:w="5244"/>
        <w:gridCol w:w="3137"/>
      </w:tblGrid>
      <w:tr w:rsidR="00947CA8" w:rsidRPr="00B91BC8" w14:paraId="7B6F30C6" w14:textId="77777777" w:rsidTr="00EA6F46">
        <w:trPr>
          <w:trHeight w:val="453"/>
          <w:tblHeader/>
        </w:trPr>
        <w:tc>
          <w:tcPr>
            <w:tcW w:w="969" w:type="dxa"/>
            <w:vAlign w:val="center"/>
          </w:tcPr>
          <w:p w14:paraId="02A4BB7E" w14:textId="0D574C62" w:rsidR="00947CA8" w:rsidRPr="00B91BC8" w:rsidRDefault="00947CA8" w:rsidP="00947CA8">
            <w:pPr>
              <w:spacing w:line="276" w:lineRule="auto"/>
              <w:jc w:val="center"/>
              <w:rPr>
                <w:b/>
              </w:rPr>
            </w:pPr>
            <w:r w:rsidRPr="00B91BC8">
              <w:rPr>
                <w:b/>
              </w:rPr>
              <w:t>SR. NO</w:t>
            </w:r>
          </w:p>
        </w:tc>
        <w:tc>
          <w:tcPr>
            <w:tcW w:w="5244" w:type="dxa"/>
            <w:vAlign w:val="center"/>
          </w:tcPr>
          <w:p w14:paraId="04B98D65" w14:textId="24A09C58" w:rsidR="00947CA8" w:rsidRPr="00B91BC8" w:rsidRDefault="00947CA8" w:rsidP="00947CA8">
            <w:pPr>
              <w:spacing w:line="276" w:lineRule="auto"/>
              <w:jc w:val="both"/>
              <w:rPr>
                <w:b/>
              </w:rPr>
            </w:pPr>
            <w:r w:rsidRPr="00B91BC8">
              <w:rPr>
                <w:b/>
              </w:rPr>
              <w:t>NAME</w:t>
            </w:r>
          </w:p>
        </w:tc>
        <w:tc>
          <w:tcPr>
            <w:tcW w:w="3137" w:type="dxa"/>
            <w:vAlign w:val="center"/>
          </w:tcPr>
          <w:p w14:paraId="5D720D25" w14:textId="0A1279D1" w:rsidR="00947CA8" w:rsidRPr="00B91BC8" w:rsidRDefault="00947CA8" w:rsidP="00947CA8">
            <w:pPr>
              <w:spacing w:line="276" w:lineRule="auto"/>
              <w:jc w:val="center"/>
              <w:rPr>
                <w:b/>
              </w:rPr>
            </w:pPr>
            <w:r w:rsidRPr="00B91BC8">
              <w:rPr>
                <w:b/>
              </w:rPr>
              <w:t>QTY. REQUIRED</w:t>
            </w:r>
          </w:p>
        </w:tc>
      </w:tr>
      <w:tr w:rsidR="00CE00C7" w:rsidRPr="00B91BC8" w14:paraId="49A35C63" w14:textId="77777777" w:rsidTr="00E21EDD">
        <w:tc>
          <w:tcPr>
            <w:tcW w:w="969" w:type="dxa"/>
          </w:tcPr>
          <w:p w14:paraId="73AF25DF" w14:textId="77777777" w:rsidR="00CE00C7" w:rsidRPr="00F849FA" w:rsidRDefault="00CE00C7" w:rsidP="0033405B">
            <w:pPr>
              <w:spacing w:line="276" w:lineRule="auto"/>
              <w:jc w:val="center"/>
              <w:rPr>
                <w:sz w:val="22"/>
                <w:szCs w:val="22"/>
              </w:rPr>
            </w:pPr>
            <w:r w:rsidRPr="00F849FA">
              <w:rPr>
                <w:sz w:val="22"/>
                <w:szCs w:val="22"/>
              </w:rPr>
              <w:t>01</w:t>
            </w:r>
          </w:p>
        </w:tc>
        <w:tc>
          <w:tcPr>
            <w:tcW w:w="5244" w:type="dxa"/>
            <w:vAlign w:val="center"/>
          </w:tcPr>
          <w:p w14:paraId="214CC54A" w14:textId="77777777" w:rsidR="00CE00C7" w:rsidRPr="00F849FA" w:rsidRDefault="00CE00C7" w:rsidP="0033405B">
            <w:pPr>
              <w:keepNext/>
              <w:keepLines/>
              <w:spacing w:line="276" w:lineRule="auto"/>
              <w:ind w:right="270"/>
              <w:jc w:val="both"/>
              <w:rPr>
                <w:rFonts w:eastAsia="Arial"/>
                <w:color w:val="000000"/>
                <w:sz w:val="22"/>
                <w:szCs w:val="22"/>
              </w:rPr>
            </w:pPr>
            <w:r w:rsidRPr="00F849FA">
              <w:rPr>
                <w:rFonts w:eastAsia="Arial"/>
                <w:color w:val="000000"/>
                <w:sz w:val="22"/>
                <w:szCs w:val="22"/>
              </w:rPr>
              <w:t>Notebook</w:t>
            </w:r>
          </w:p>
        </w:tc>
        <w:tc>
          <w:tcPr>
            <w:tcW w:w="3137" w:type="dxa"/>
            <w:vAlign w:val="center"/>
          </w:tcPr>
          <w:p w14:paraId="1939634E" w14:textId="77777777" w:rsidR="00CE00C7" w:rsidRPr="00F849FA" w:rsidRDefault="00CE00C7" w:rsidP="0033405B">
            <w:pPr>
              <w:spacing w:line="276" w:lineRule="auto"/>
              <w:jc w:val="center"/>
              <w:rPr>
                <w:sz w:val="22"/>
                <w:szCs w:val="22"/>
              </w:rPr>
            </w:pPr>
            <w:r w:rsidRPr="00F849FA">
              <w:rPr>
                <w:sz w:val="22"/>
                <w:szCs w:val="22"/>
              </w:rPr>
              <w:t>25</w:t>
            </w:r>
          </w:p>
        </w:tc>
      </w:tr>
      <w:tr w:rsidR="00CE00C7" w:rsidRPr="00B91BC8" w14:paraId="456CCD42" w14:textId="77777777" w:rsidTr="00E21EDD">
        <w:tc>
          <w:tcPr>
            <w:tcW w:w="969" w:type="dxa"/>
          </w:tcPr>
          <w:p w14:paraId="1B1C0C85" w14:textId="77777777" w:rsidR="00CE00C7" w:rsidRPr="00F849FA" w:rsidRDefault="00CE00C7" w:rsidP="0033405B">
            <w:pPr>
              <w:spacing w:line="276" w:lineRule="auto"/>
              <w:jc w:val="center"/>
              <w:rPr>
                <w:sz w:val="22"/>
                <w:szCs w:val="22"/>
              </w:rPr>
            </w:pPr>
            <w:r w:rsidRPr="00F849FA">
              <w:rPr>
                <w:sz w:val="22"/>
                <w:szCs w:val="22"/>
              </w:rPr>
              <w:t>02</w:t>
            </w:r>
          </w:p>
        </w:tc>
        <w:tc>
          <w:tcPr>
            <w:tcW w:w="5244" w:type="dxa"/>
            <w:vAlign w:val="center"/>
          </w:tcPr>
          <w:p w14:paraId="1E1919E5" w14:textId="77777777" w:rsidR="00CE00C7" w:rsidRPr="00F849FA" w:rsidRDefault="00CE00C7" w:rsidP="0033405B">
            <w:pPr>
              <w:keepNext/>
              <w:keepLines/>
              <w:spacing w:line="276" w:lineRule="auto"/>
              <w:ind w:right="270"/>
              <w:jc w:val="both"/>
              <w:rPr>
                <w:rFonts w:eastAsia="Arial"/>
                <w:color w:val="000000"/>
                <w:sz w:val="22"/>
                <w:szCs w:val="22"/>
              </w:rPr>
            </w:pPr>
            <w:r w:rsidRPr="00F849FA">
              <w:rPr>
                <w:rFonts w:eastAsia="Arial"/>
                <w:color w:val="000000"/>
                <w:sz w:val="22"/>
                <w:szCs w:val="22"/>
              </w:rPr>
              <w:t>Pen</w:t>
            </w:r>
          </w:p>
        </w:tc>
        <w:tc>
          <w:tcPr>
            <w:tcW w:w="3137" w:type="dxa"/>
            <w:vAlign w:val="center"/>
          </w:tcPr>
          <w:p w14:paraId="440315EC" w14:textId="77777777" w:rsidR="00CE00C7" w:rsidRPr="00F849FA" w:rsidRDefault="00CE00C7" w:rsidP="0033405B">
            <w:pPr>
              <w:spacing w:line="276" w:lineRule="auto"/>
              <w:jc w:val="center"/>
              <w:rPr>
                <w:sz w:val="22"/>
                <w:szCs w:val="22"/>
              </w:rPr>
            </w:pPr>
            <w:r w:rsidRPr="00F849FA">
              <w:rPr>
                <w:sz w:val="22"/>
                <w:szCs w:val="22"/>
              </w:rPr>
              <w:t>25</w:t>
            </w:r>
          </w:p>
        </w:tc>
      </w:tr>
      <w:tr w:rsidR="00CE00C7" w:rsidRPr="00B91BC8" w14:paraId="545AFABB" w14:textId="77777777" w:rsidTr="00E21EDD">
        <w:tc>
          <w:tcPr>
            <w:tcW w:w="969" w:type="dxa"/>
          </w:tcPr>
          <w:p w14:paraId="7A0B4499" w14:textId="77777777" w:rsidR="00CE00C7" w:rsidRPr="00F849FA" w:rsidRDefault="00CE00C7" w:rsidP="0033405B">
            <w:pPr>
              <w:spacing w:line="276" w:lineRule="auto"/>
              <w:jc w:val="center"/>
              <w:rPr>
                <w:sz w:val="22"/>
                <w:szCs w:val="22"/>
              </w:rPr>
            </w:pPr>
            <w:r w:rsidRPr="00F849FA">
              <w:rPr>
                <w:sz w:val="22"/>
                <w:szCs w:val="22"/>
              </w:rPr>
              <w:t>03</w:t>
            </w:r>
          </w:p>
        </w:tc>
        <w:tc>
          <w:tcPr>
            <w:tcW w:w="5244" w:type="dxa"/>
            <w:vAlign w:val="center"/>
          </w:tcPr>
          <w:p w14:paraId="1D53A9CE" w14:textId="77777777" w:rsidR="00CE00C7" w:rsidRPr="00F849FA" w:rsidRDefault="00CE00C7" w:rsidP="0033405B">
            <w:pPr>
              <w:keepNext/>
              <w:keepLines/>
              <w:spacing w:line="276" w:lineRule="auto"/>
              <w:ind w:right="270"/>
              <w:jc w:val="both"/>
              <w:rPr>
                <w:rFonts w:eastAsia="Arial"/>
                <w:color w:val="000000"/>
                <w:sz w:val="22"/>
                <w:szCs w:val="22"/>
              </w:rPr>
            </w:pPr>
            <w:r w:rsidRPr="00F849FA">
              <w:rPr>
                <w:rFonts w:eastAsia="Arial"/>
                <w:color w:val="000000"/>
                <w:sz w:val="22"/>
                <w:szCs w:val="22"/>
              </w:rPr>
              <w:t>Board Marker</w:t>
            </w:r>
          </w:p>
        </w:tc>
        <w:tc>
          <w:tcPr>
            <w:tcW w:w="3137" w:type="dxa"/>
            <w:vAlign w:val="center"/>
          </w:tcPr>
          <w:p w14:paraId="2DA60001" w14:textId="77777777" w:rsidR="00CE00C7" w:rsidRPr="00F849FA" w:rsidRDefault="00CE00C7" w:rsidP="0033405B">
            <w:pPr>
              <w:spacing w:line="276" w:lineRule="auto"/>
              <w:jc w:val="center"/>
              <w:rPr>
                <w:sz w:val="22"/>
                <w:szCs w:val="22"/>
              </w:rPr>
            </w:pPr>
            <w:r w:rsidRPr="00F849FA">
              <w:rPr>
                <w:sz w:val="22"/>
                <w:szCs w:val="22"/>
              </w:rPr>
              <w:t>5</w:t>
            </w:r>
          </w:p>
        </w:tc>
      </w:tr>
      <w:tr w:rsidR="00CE00C7" w:rsidRPr="00B91BC8" w14:paraId="3856FB4A" w14:textId="77777777" w:rsidTr="00E21EDD">
        <w:tc>
          <w:tcPr>
            <w:tcW w:w="969" w:type="dxa"/>
          </w:tcPr>
          <w:p w14:paraId="4151C601" w14:textId="77777777" w:rsidR="00CE00C7" w:rsidRPr="00F849FA" w:rsidRDefault="00CE00C7" w:rsidP="0033405B">
            <w:pPr>
              <w:spacing w:line="276" w:lineRule="auto"/>
              <w:jc w:val="center"/>
              <w:rPr>
                <w:sz w:val="22"/>
                <w:szCs w:val="22"/>
              </w:rPr>
            </w:pPr>
            <w:r w:rsidRPr="00F849FA">
              <w:rPr>
                <w:sz w:val="22"/>
                <w:szCs w:val="22"/>
              </w:rPr>
              <w:t>04</w:t>
            </w:r>
          </w:p>
        </w:tc>
        <w:tc>
          <w:tcPr>
            <w:tcW w:w="5244" w:type="dxa"/>
            <w:vAlign w:val="center"/>
          </w:tcPr>
          <w:p w14:paraId="7925E7AE" w14:textId="77777777" w:rsidR="00CE00C7" w:rsidRPr="00F849FA" w:rsidRDefault="00CE00C7" w:rsidP="0033405B">
            <w:pPr>
              <w:keepNext/>
              <w:keepLines/>
              <w:spacing w:line="276" w:lineRule="auto"/>
              <w:ind w:right="270"/>
              <w:jc w:val="both"/>
              <w:rPr>
                <w:rFonts w:eastAsia="Arial"/>
                <w:color w:val="000000"/>
                <w:sz w:val="22"/>
                <w:szCs w:val="22"/>
              </w:rPr>
            </w:pPr>
            <w:r w:rsidRPr="00F849FA">
              <w:rPr>
                <w:rFonts w:eastAsia="Arial"/>
                <w:color w:val="000000"/>
                <w:sz w:val="22"/>
                <w:szCs w:val="22"/>
              </w:rPr>
              <w:t>White Board</w:t>
            </w:r>
          </w:p>
        </w:tc>
        <w:tc>
          <w:tcPr>
            <w:tcW w:w="3137" w:type="dxa"/>
            <w:vAlign w:val="center"/>
          </w:tcPr>
          <w:p w14:paraId="3E35FDD0" w14:textId="77777777" w:rsidR="00CE00C7" w:rsidRPr="00F849FA" w:rsidRDefault="00CE00C7" w:rsidP="0033405B">
            <w:pPr>
              <w:spacing w:line="276" w:lineRule="auto"/>
              <w:jc w:val="center"/>
              <w:rPr>
                <w:sz w:val="22"/>
                <w:szCs w:val="22"/>
              </w:rPr>
            </w:pPr>
            <w:r w:rsidRPr="00F849FA">
              <w:rPr>
                <w:sz w:val="22"/>
                <w:szCs w:val="22"/>
              </w:rPr>
              <w:t>1</w:t>
            </w:r>
          </w:p>
        </w:tc>
      </w:tr>
      <w:tr w:rsidR="00CE00C7" w:rsidRPr="00B91BC8" w14:paraId="35ABF520" w14:textId="77777777" w:rsidTr="00E21EDD">
        <w:tc>
          <w:tcPr>
            <w:tcW w:w="969" w:type="dxa"/>
          </w:tcPr>
          <w:p w14:paraId="7BF320D8" w14:textId="77777777" w:rsidR="00CE00C7" w:rsidRPr="00F849FA" w:rsidRDefault="00CE00C7" w:rsidP="0033405B">
            <w:pPr>
              <w:spacing w:line="276" w:lineRule="auto"/>
              <w:jc w:val="center"/>
              <w:rPr>
                <w:sz w:val="22"/>
                <w:szCs w:val="22"/>
              </w:rPr>
            </w:pPr>
            <w:r w:rsidRPr="00F849FA">
              <w:rPr>
                <w:sz w:val="22"/>
                <w:szCs w:val="22"/>
              </w:rPr>
              <w:t>05</w:t>
            </w:r>
          </w:p>
        </w:tc>
        <w:tc>
          <w:tcPr>
            <w:tcW w:w="5244" w:type="dxa"/>
            <w:vAlign w:val="center"/>
          </w:tcPr>
          <w:p w14:paraId="393FEBF1" w14:textId="77777777" w:rsidR="00CE00C7" w:rsidRPr="00F849FA" w:rsidRDefault="00CE00C7" w:rsidP="0033405B">
            <w:pPr>
              <w:keepNext/>
              <w:keepLines/>
              <w:spacing w:line="276" w:lineRule="auto"/>
              <w:ind w:right="270"/>
              <w:jc w:val="both"/>
              <w:rPr>
                <w:rFonts w:eastAsia="Arial"/>
                <w:color w:val="000000"/>
                <w:sz w:val="22"/>
                <w:szCs w:val="22"/>
              </w:rPr>
            </w:pPr>
            <w:r w:rsidRPr="00F849FA">
              <w:rPr>
                <w:rFonts w:eastAsia="Arial"/>
                <w:color w:val="000000"/>
                <w:sz w:val="22"/>
                <w:szCs w:val="22"/>
              </w:rPr>
              <w:t>Projector or Multimedia</w:t>
            </w:r>
          </w:p>
        </w:tc>
        <w:tc>
          <w:tcPr>
            <w:tcW w:w="3137" w:type="dxa"/>
            <w:vAlign w:val="center"/>
          </w:tcPr>
          <w:p w14:paraId="644B3E90" w14:textId="77777777" w:rsidR="00CE00C7" w:rsidRPr="00F849FA" w:rsidRDefault="00CE00C7" w:rsidP="0033405B">
            <w:pPr>
              <w:spacing w:line="276" w:lineRule="auto"/>
              <w:jc w:val="center"/>
              <w:rPr>
                <w:sz w:val="22"/>
                <w:szCs w:val="22"/>
              </w:rPr>
            </w:pPr>
            <w:r w:rsidRPr="00F849FA">
              <w:rPr>
                <w:sz w:val="22"/>
                <w:szCs w:val="22"/>
              </w:rPr>
              <w:t>1</w:t>
            </w:r>
          </w:p>
        </w:tc>
      </w:tr>
      <w:tr w:rsidR="00BD220D" w:rsidRPr="00B91BC8" w14:paraId="6803D3A7" w14:textId="77777777" w:rsidTr="00E21EDD">
        <w:tc>
          <w:tcPr>
            <w:tcW w:w="969" w:type="dxa"/>
          </w:tcPr>
          <w:p w14:paraId="74DCA198" w14:textId="050973F3" w:rsidR="00BD220D" w:rsidRPr="00F849FA" w:rsidRDefault="00BD220D" w:rsidP="0033405B">
            <w:pPr>
              <w:spacing w:line="276" w:lineRule="auto"/>
              <w:jc w:val="center"/>
              <w:rPr>
                <w:sz w:val="22"/>
                <w:szCs w:val="22"/>
              </w:rPr>
            </w:pPr>
            <w:r w:rsidRPr="00F849FA">
              <w:rPr>
                <w:sz w:val="22"/>
                <w:szCs w:val="22"/>
              </w:rPr>
              <w:t>06</w:t>
            </w:r>
          </w:p>
        </w:tc>
        <w:tc>
          <w:tcPr>
            <w:tcW w:w="5244" w:type="dxa"/>
            <w:vAlign w:val="center"/>
          </w:tcPr>
          <w:p w14:paraId="4F302D0B" w14:textId="56B1E98C" w:rsidR="00BD220D" w:rsidRPr="00F849FA" w:rsidRDefault="00BD220D" w:rsidP="0033405B">
            <w:pPr>
              <w:keepNext/>
              <w:keepLines/>
              <w:spacing w:line="276" w:lineRule="auto"/>
              <w:ind w:right="270"/>
              <w:jc w:val="both"/>
              <w:rPr>
                <w:rFonts w:eastAsia="Arial"/>
                <w:color w:val="000000"/>
                <w:sz w:val="22"/>
                <w:szCs w:val="22"/>
              </w:rPr>
            </w:pPr>
            <w:r w:rsidRPr="00F849FA">
              <w:rPr>
                <w:rFonts w:eastAsia="Arial"/>
                <w:color w:val="000000"/>
                <w:sz w:val="22"/>
                <w:szCs w:val="22"/>
              </w:rPr>
              <w:t>Personal computer with all basic accessories</w:t>
            </w:r>
          </w:p>
        </w:tc>
        <w:tc>
          <w:tcPr>
            <w:tcW w:w="3137" w:type="dxa"/>
            <w:vAlign w:val="center"/>
          </w:tcPr>
          <w:p w14:paraId="063CDD56" w14:textId="08DA86A0" w:rsidR="00BD220D" w:rsidRPr="00F849FA" w:rsidRDefault="00BD220D" w:rsidP="0033405B">
            <w:pPr>
              <w:spacing w:line="276" w:lineRule="auto"/>
              <w:jc w:val="center"/>
              <w:rPr>
                <w:sz w:val="22"/>
                <w:szCs w:val="22"/>
              </w:rPr>
            </w:pPr>
            <w:r w:rsidRPr="00F849FA">
              <w:rPr>
                <w:sz w:val="22"/>
                <w:szCs w:val="22"/>
              </w:rPr>
              <w:t>25</w:t>
            </w:r>
          </w:p>
        </w:tc>
      </w:tr>
      <w:tr w:rsidR="00CE00C7" w:rsidRPr="00B91BC8" w14:paraId="26640BE6" w14:textId="77777777" w:rsidTr="00E21EDD">
        <w:tc>
          <w:tcPr>
            <w:tcW w:w="969" w:type="dxa"/>
          </w:tcPr>
          <w:p w14:paraId="5B8FE6D7" w14:textId="77777777" w:rsidR="00CE00C7" w:rsidRPr="00F849FA" w:rsidRDefault="00CE00C7" w:rsidP="0033405B">
            <w:pPr>
              <w:spacing w:line="276" w:lineRule="auto"/>
              <w:jc w:val="center"/>
              <w:rPr>
                <w:sz w:val="22"/>
                <w:szCs w:val="22"/>
              </w:rPr>
            </w:pPr>
            <w:r w:rsidRPr="00F849FA">
              <w:rPr>
                <w:sz w:val="22"/>
                <w:szCs w:val="22"/>
              </w:rPr>
              <w:t>07</w:t>
            </w:r>
          </w:p>
        </w:tc>
        <w:tc>
          <w:tcPr>
            <w:tcW w:w="5244" w:type="dxa"/>
            <w:vAlign w:val="center"/>
          </w:tcPr>
          <w:p w14:paraId="3A979BD3" w14:textId="77777777" w:rsidR="00CE00C7" w:rsidRPr="00F849FA" w:rsidRDefault="00CE00C7" w:rsidP="0033405B">
            <w:pPr>
              <w:keepNext/>
              <w:keepLines/>
              <w:spacing w:line="276" w:lineRule="auto"/>
              <w:ind w:right="270"/>
              <w:jc w:val="both"/>
              <w:rPr>
                <w:rFonts w:eastAsia="Arial"/>
                <w:color w:val="000000"/>
                <w:sz w:val="22"/>
                <w:szCs w:val="22"/>
              </w:rPr>
            </w:pPr>
            <w:r w:rsidRPr="00F849FA">
              <w:rPr>
                <w:rFonts w:eastAsia="Arial"/>
                <w:color w:val="000000"/>
                <w:sz w:val="22"/>
                <w:szCs w:val="22"/>
              </w:rPr>
              <w:t>Weighing Scale</w:t>
            </w:r>
          </w:p>
        </w:tc>
        <w:tc>
          <w:tcPr>
            <w:tcW w:w="3137" w:type="dxa"/>
            <w:vAlign w:val="center"/>
          </w:tcPr>
          <w:p w14:paraId="6541BFB2" w14:textId="77777777" w:rsidR="00CE00C7" w:rsidRPr="00F849FA" w:rsidRDefault="00CE00C7" w:rsidP="0033405B">
            <w:pPr>
              <w:spacing w:line="276" w:lineRule="auto"/>
              <w:jc w:val="center"/>
              <w:rPr>
                <w:sz w:val="22"/>
                <w:szCs w:val="22"/>
              </w:rPr>
            </w:pPr>
            <w:r w:rsidRPr="00F849FA">
              <w:rPr>
                <w:sz w:val="22"/>
                <w:szCs w:val="22"/>
              </w:rPr>
              <w:t>3</w:t>
            </w:r>
          </w:p>
        </w:tc>
      </w:tr>
      <w:tr w:rsidR="00CE00C7" w:rsidRPr="00B91BC8" w14:paraId="15DAFE63" w14:textId="77777777" w:rsidTr="00E21EDD">
        <w:tc>
          <w:tcPr>
            <w:tcW w:w="969" w:type="dxa"/>
          </w:tcPr>
          <w:p w14:paraId="6729302C" w14:textId="77777777" w:rsidR="00CE00C7" w:rsidRPr="00F849FA" w:rsidRDefault="00CE00C7" w:rsidP="0033405B">
            <w:pPr>
              <w:spacing w:line="276" w:lineRule="auto"/>
              <w:jc w:val="center"/>
              <w:rPr>
                <w:sz w:val="22"/>
                <w:szCs w:val="22"/>
              </w:rPr>
            </w:pPr>
            <w:r w:rsidRPr="00F849FA">
              <w:rPr>
                <w:sz w:val="22"/>
                <w:szCs w:val="22"/>
              </w:rPr>
              <w:t>08</w:t>
            </w:r>
          </w:p>
        </w:tc>
        <w:tc>
          <w:tcPr>
            <w:tcW w:w="5244" w:type="dxa"/>
            <w:vAlign w:val="center"/>
          </w:tcPr>
          <w:p w14:paraId="3229FBF9" w14:textId="77777777" w:rsidR="00CE00C7" w:rsidRPr="00F849FA" w:rsidRDefault="00CE00C7" w:rsidP="0033405B">
            <w:pPr>
              <w:keepNext/>
              <w:keepLines/>
              <w:spacing w:line="276" w:lineRule="auto"/>
              <w:ind w:right="270"/>
              <w:jc w:val="both"/>
              <w:rPr>
                <w:rFonts w:eastAsia="Arial"/>
                <w:bCs/>
                <w:color w:val="000000"/>
                <w:sz w:val="22"/>
                <w:szCs w:val="22"/>
              </w:rPr>
            </w:pPr>
            <w:r w:rsidRPr="00F849FA">
              <w:rPr>
                <w:rFonts w:eastAsia="Arial"/>
                <w:bCs/>
                <w:color w:val="000000"/>
                <w:sz w:val="22"/>
                <w:szCs w:val="22"/>
              </w:rPr>
              <w:t>Feed Scoop / Measuring Cup</w:t>
            </w:r>
          </w:p>
        </w:tc>
        <w:tc>
          <w:tcPr>
            <w:tcW w:w="3137" w:type="dxa"/>
            <w:vAlign w:val="center"/>
          </w:tcPr>
          <w:p w14:paraId="0FB46031" w14:textId="77777777" w:rsidR="00CE00C7" w:rsidRPr="00F849FA" w:rsidRDefault="00CE00C7" w:rsidP="0033405B">
            <w:pPr>
              <w:spacing w:line="276" w:lineRule="auto"/>
              <w:jc w:val="center"/>
              <w:rPr>
                <w:sz w:val="22"/>
                <w:szCs w:val="22"/>
              </w:rPr>
            </w:pPr>
            <w:r w:rsidRPr="00F849FA">
              <w:rPr>
                <w:sz w:val="22"/>
                <w:szCs w:val="22"/>
              </w:rPr>
              <w:t>5</w:t>
            </w:r>
          </w:p>
        </w:tc>
      </w:tr>
      <w:tr w:rsidR="00CE00C7" w:rsidRPr="00B91BC8" w14:paraId="5B4E7BC1" w14:textId="77777777" w:rsidTr="00E21EDD">
        <w:tc>
          <w:tcPr>
            <w:tcW w:w="969" w:type="dxa"/>
          </w:tcPr>
          <w:p w14:paraId="0D5DD37D" w14:textId="77777777" w:rsidR="00CE00C7" w:rsidRPr="00F849FA" w:rsidRDefault="00CE00C7" w:rsidP="0033405B">
            <w:pPr>
              <w:spacing w:line="276" w:lineRule="auto"/>
              <w:jc w:val="center"/>
              <w:rPr>
                <w:sz w:val="22"/>
                <w:szCs w:val="22"/>
              </w:rPr>
            </w:pPr>
            <w:r w:rsidRPr="00F849FA">
              <w:rPr>
                <w:sz w:val="22"/>
                <w:szCs w:val="22"/>
              </w:rPr>
              <w:t>09</w:t>
            </w:r>
          </w:p>
        </w:tc>
        <w:tc>
          <w:tcPr>
            <w:tcW w:w="5244" w:type="dxa"/>
            <w:vAlign w:val="center"/>
          </w:tcPr>
          <w:p w14:paraId="63872CBD" w14:textId="77777777" w:rsidR="00CE00C7" w:rsidRPr="00F849FA" w:rsidRDefault="00CE00C7" w:rsidP="0033405B">
            <w:pPr>
              <w:keepNext/>
              <w:keepLines/>
              <w:spacing w:line="276" w:lineRule="auto"/>
              <w:ind w:right="270"/>
              <w:jc w:val="both"/>
              <w:rPr>
                <w:rFonts w:eastAsia="Arial"/>
                <w:bCs/>
                <w:color w:val="000000"/>
                <w:sz w:val="22"/>
                <w:szCs w:val="22"/>
              </w:rPr>
            </w:pPr>
            <w:r w:rsidRPr="00F849FA">
              <w:rPr>
                <w:rFonts w:eastAsia="Arial"/>
                <w:bCs/>
                <w:color w:val="000000"/>
                <w:sz w:val="22"/>
                <w:szCs w:val="22"/>
              </w:rPr>
              <w:t>Wheelbarrow / Feed Cart / Trolley</w:t>
            </w:r>
          </w:p>
        </w:tc>
        <w:tc>
          <w:tcPr>
            <w:tcW w:w="3137" w:type="dxa"/>
            <w:vAlign w:val="center"/>
          </w:tcPr>
          <w:p w14:paraId="53CC2FB1" w14:textId="77777777" w:rsidR="00CE00C7" w:rsidRPr="00F849FA" w:rsidRDefault="00CE00C7" w:rsidP="0033405B">
            <w:pPr>
              <w:spacing w:line="276" w:lineRule="auto"/>
              <w:jc w:val="center"/>
              <w:rPr>
                <w:sz w:val="22"/>
                <w:szCs w:val="22"/>
              </w:rPr>
            </w:pPr>
            <w:r w:rsidRPr="00F849FA">
              <w:rPr>
                <w:sz w:val="22"/>
                <w:szCs w:val="22"/>
              </w:rPr>
              <w:t>2</w:t>
            </w:r>
          </w:p>
        </w:tc>
      </w:tr>
      <w:tr w:rsidR="00CE00C7" w:rsidRPr="00B91BC8" w14:paraId="0C748A87" w14:textId="77777777" w:rsidTr="00E21EDD">
        <w:tc>
          <w:tcPr>
            <w:tcW w:w="969" w:type="dxa"/>
          </w:tcPr>
          <w:p w14:paraId="6CEE8EE0" w14:textId="77777777" w:rsidR="00CE00C7" w:rsidRPr="00F849FA" w:rsidRDefault="00CE00C7" w:rsidP="0033405B">
            <w:pPr>
              <w:spacing w:line="276" w:lineRule="auto"/>
              <w:jc w:val="center"/>
              <w:rPr>
                <w:sz w:val="22"/>
                <w:szCs w:val="22"/>
              </w:rPr>
            </w:pPr>
            <w:r w:rsidRPr="00F849FA">
              <w:rPr>
                <w:sz w:val="22"/>
                <w:szCs w:val="22"/>
              </w:rPr>
              <w:t>10</w:t>
            </w:r>
          </w:p>
        </w:tc>
        <w:tc>
          <w:tcPr>
            <w:tcW w:w="5244" w:type="dxa"/>
            <w:vAlign w:val="center"/>
          </w:tcPr>
          <w:p w14:paraId="16EC1992" w14:textId="77777777" w:rsidR="00CE00C7" w:rsidRPr="00F849FA" w:rsidRDefault="00CE00C7" w:rsidP="0033405B">
            <w:pPr>
              <w:keepNext/>
              <w:keepLines/>
              <w:spacing w:line="276" w:lineRule="auto"/>
              <w:ind w:right="270"/>
              <w:jc w:val="both"/>
              <w:rPr>
                <w:rFonts w:eastAsia="Arial"/>
                <w:bCs/>
                <w:color w:val="000000"/>
                <w:sz w:val="22"/>
                <w:szCs w:val="22"/>
              </w:rPr>
            </w:pPr>
            <w:r w:rsidRPr="00F849FA">
              <w:rPr>
                <w:rFonts w:eastAsia="Arial"/>
                <w:bCs/>
                <w:color w:val="000000"/>
                <w:sz w:val="22"/>
                <w:szCs w:val="22"/>
              </w:rPr>
              <w:t>Feed Storage Bins / Containers / Silos</w:t>
            </w:r>
          </w:p>
        </w:tc>
        <w:tc>
          <w:tcPr>
            <w:tcW w:w="3137" w:type="dxa"/>
            <w:vAlign w:val="center"/>
          </w:tcPr>
          <w:p w14:paraId="7A9DA29E" w14:textId="77777777" w:rsidR="00CE00C7" w:rsidRPr="00F849FA" w:rsidRDefault="00CE00C7" w:rsidP="0033405B">
            <w:pPr>
              <w:spacing w:line="276" w:lineRule="auto"/>
              <w:jc w:val="center"/>
              <w:rPr>
                <w:sz w:val="22"/>
                <w:szCs w:val="22"/>
              </w:rPr>
            </w:pPr>
            <w:r w:rsidRPr="00F849FA">
              <w:rPr>
                <w:sz w:val="22"/>
                <w:szCs w:val="22"/>
              </w:rPr>
              <w:t>1</w:t>
            </w:r>
          </w:p>
        </w:tc>
      </w:tr>
      <w:tr w:rsidR="00CE00C7" w:rsidRPr="00B91BC8" w14:paraId="676528F6" w14:textId="77777777" w:rsidTr="00E21EDD">
        <w:tc>
          <w:tcPr>
            <w:tcW w:w="969" w:type="dxa"/>
          </w:tcPr>
          <w:p w14:paraId="6DF30BB9" w14:textId="77777777" w:rsidR="00CE00C7" w:rsidRPr="00F849FA" w:rsidRDefault="00CE00C7" w:rsidP="0033405B">
            <w:pPr>
              <w:spacing w:line="276" w:lineRule="auto"/>
              <w:jc w:val="center"/>
              <w:rPr>
                <w:sz w:val="22"/>
                <w:szCs w:val="22"/>
              </w:rPr>
            </w:pPr>
            <w:r w:rsidRPr="00F849FA">
              <w:rPr>
                <w:sz w:val="22"/>
                <w:szCs w:val="22"/>
              </w:rPr>
              <w:t>11</w:t>
            </w:r>
          </w:p>
        </w:tc>
        <w:tc>
          <w:tcPr>
            <w:tcW w:w="5244" w:type="dxa"/>
            <w:vAlign w:val="center"/>
          </w:tcPr>
          <w:p w14:paraId="20159844" w14:textId="77777777" w:rsidR="00CE00C7" w:rsidRPr="00F849FA" w:rsidRDefault="00CE00C7" w:rsidP="0033405B">
            <w:pPr>
              <w:keepNext/>
              <w:keepLines/>
              <w:spacing w:line="276" w:lineRule="auto"/>
              <w:ind w:right="270"/>
              <w:jc w:val="both"/>
              <w:rPr>
                <w:rFonts w:eastAsia="Arial"/>
                <w:bCs/>
                <w:color w:val="000000"/>
                <w:sz w:val="22"/>
                <w:szCs w:val="22"/>
              </w:rPr>
            </w:pPr>
            <w:r w:rsidRPr="00F849FA">
              <w:rPr>
                <w:rFonts w:eastAsia="Arial"/>
                <w:bCs/>
                <w:color w:val="000000"/>
                <w:sz w:val="22"/>
                <w:szCs w:val="22"/>
              </w:rPr>
              <w:t>Buckets / Pails</w:t>
            </w:r>
          </w:p>
        </w:tc>
        <w:tc>
          <w:tcPr>
            <w:tcW w:w="3137" w:type="dxa"/>
            <w:vAlign w:val="center"/>
          </w:tcPr>
          <w:p w14:paraId="777F3D72" w14:textId="77777777" w:rsidR="00CE00C7" w:rsidRPr="00F849FA" w:rsidRDefault="00CE00C7" w:rsidP="0033405B">
            <w:pPr>
              <w:spacing w:line="276" w:lineRule="auto"/>
              <w:jc w:val="center"/>
              <w:rPr>
                <w:sz w:val="22"/>
                <w:szCs w:val="22"/>
              </w:rPr>
            </w:pPr>
            <w:r w:rsidRPr="00F849FA">
              <w:rPr>
                <w:sz w:val="22"/>
                <w:szCs w:val="22"/>
              </w:rPr>
              <w:t>5</w:t>
            </w:r>
          </w:p>
        </w:tc>
      </w:tr>
      <w:tr w:rsidR="00CE00C7" w:rsidRPr="00B91BC8" w14:paraId="43F37E75" w14:textId="77777777" w:rsidTr="00E21EDD">
        <w:tc>
          <w:tcPr>
            <w:tcW w:w="969" w:type="dxa"/>
          </w:tcPr>
          <w:p w14:paraId="2EE14A99" w14:textId="77777777" w:rsidR="00CE00C7" w:rsidRPr="00F849FA" w:rsidRDefault="00CE00C7" w:rsidP="0033405B">
            <w:pPr>
              <w:spacing w:line="276" w:lineRule="auto"/>
              <w:jc w:val="center"/>
              <w:rPr>
                <w:sz w:val="22"/>
                <w:szCs w:val="22"/>
              </w:rPr>
            </w:pPr>
            <w:r w:rsidRPr="00F849FA">
              <w:rPr>
                <w:sz w:val="22"/>
                <w:szCs w:val="22"/>
              </w:rPr>
              <w:t>12</w:t>
            </w:r>
          </w:p>
        </w:tc>
        <w:tc>
          <w:tcPr>
            <w:tcW w:w="5244" w:type="dxa"/>
            <w:vAlign w:val="center"/>
          </w:tcPr>
          <w:p w14:paraId="13F79245" w14:textId="77777777" w:rsidR="00CE00C7" w:rsidRPr="00F849FA" w:rsidRDefault="00CE00C7" w:rsidP="0033405B">
            <w:pPr>
              <w:jc w:val="both"/>
              <w:rPr>
                <w:rFonts w:eastAsia="Arial"/>
                <w:bCs/>
                <w:color w:val="000000"/>
                <w:sz w:val="22"/>
                <w:szCs w:val="22"/>
              </w:rPr>
            </w:pPr>
            <w:r w:rsidRPr="00F849FA">
              <w:rPr>
                <w:rFonts w:eastAsia="Arial"/>
                <w:bCs/>
                <w:color w:val="000000"/>
                <w:sz w:val="22"/>
                <w:szCs w:val="22"/>
              </w:rPr>
              <w:t>Feed Dispenser / Feeder Units</w:t>
            </w:r>
          </w:p>
        </w:tc>
        <w:tc>
          <w:tcPr>
            <w:tcW w:w="3137" w:type="dxa"/>
            <w:vAlign w:val="center"/>
          </w:tcPr>
          <w:p w14:paraId="1BB32DDF" w14:textId="77777777" w:rsidR="00CE00C7" w:rsidRPr="00F849FA" w:rsidRDefault="00CE00C7" w:rsidP="0033405B">
            <w:pPr>
              <w:spacing w:line="276" w:lineRule="auto"/>
              <w:jc w:val="center"/>
              <w:rPr>
                <w:sz w:val="22"/>
                <w:szCs w:val="22"/>
              </w:rPr>
            </w:pPr>
            <w:r w:rsidRPr="00F849FA">
              <w:rPr>
                <w:sz w:val="22"/>
                <w:szCs w:val="22"/>
              </w:rPr>
              <w:t>1</w:t>
            </w:r>
          </w:p>
        </w:tc>
      </w:tr>
      <w:tr w:rsidR="00CE00C7" w:rsidRPr="00B91BC8" w14:paraId="5DC023CE" w14:textId="77777777" w:rsidTr="00E21EDD">
        <w:tc>
          <w:tcPr>
            <w:tcW w:w="969" w:type="dxa"/>
          </w:tcPr>
          <w:p w14:paraId="6F471C0D" w14:textId="77777777" w:rsidR="00CE00C7" w:rsidRPr="00F849FA" w:rsidRDefault="00CE00C7" w:rsidP="0033405B">
            <w:pPr>
              <w:spacing w:line="276" w:lineRule="auto"/>
              <w:jc w:val="center"/>
              <w:rPr>
                <w:sz w:val="22"/>
                <w:szCs w:val="22"/>
              </w:rPr>
            </w:pPr>
            <w:r w:rsidRPr="00F849FA">
              <w:rPr>
                <w:sz w:val="22"/>
                <w:szCs w:val="22"/>
              </w:rPr>
              <w:t>13</w:t>
            </w:r>
          </w:p>
        </w:tc>
        <w:tc>
          <w:tcPr>
            <w:tcW w:w="5244" w:type="dxa"/>
            <w:vAlign w:val="center"/>
          </w:tcPr>
          <w:p w14:paraId="160C1EDA" w14:textId="77777777" w:rsidR="00CE00C7" w:rsidRPr="00F849FA" w:rsidRDefault="00CE00C7" w:rsidP="0033405B">
            <w:pPr>
              <w:jc w:val="both"/>
              <w:rPr>
                <w:rFonts w:eastAsia="Arial"/>
                <w:bCs/>
                <w:color w:val="000000"/>
                <w:sz w:val="22"/>
                <w:szCs w:val="22"/>
              </w:rPr>
            </w:pPr>
            <w:r w:rsidRPr="00F849FA">
              <w:rPr>
                <w:rFonts w:eastAsia="Arial"/>
                <w:bCs/>
                <w:color w:val="000000"/>
                <w:sz w:val="22"/>
                <w:szCs w:val="22"/>
              </w:rPr>
              <w:t>Protective Gear (PPE)</w:t>
            </w:r>
          </w:p>
        </w:tc>
        <w:tc>
          <w:tcPr>
            <w:tcW w:w="3137" w:type="dxa"/>
            <w:vAlign w:val="center"/>
          </w:tcPr>
          <w:p w14:paraId="6A085C0C" w14:textId="77777777" w:rsidR="00CE00C7" w:rsidRPr="00F849FA" w:rsidRDefault="00CE00C7" w:rsidP="0033405B">
            <w:pPr>
              <w:spacing w:line="276" w:lineRule="auto"/>
              <w:jc w:val="center"/>
              <w:rPr>
                <w:sz w:val="22"/>
                <w:szCs w:val="22"/>
              </w:rPr>
            </w:pPr>
            <w:r w:rsidRPr="00F849FA">
              <w:rPr>
                <w:sz w:val="22"/>
                <w:szCs w:val="22"/>
              </w:rPr>
              <w:t>25</w:t>
            </w:r>
          </w:p>
        </w:tc>
      </w:tr>
      <w:tr w:rsidR="00CE00C7" w:rsidRPr="00B91BC8" w14:paraId="2EFB630D" w14:textId="77777777" w:rsidTr="00E21EDD">
        <w:tc>
          <w:tcPr>
            <w:tcW w:w="969" w:type="dxa"/>
          </w:tcPr>
          <w:p w14:paraId="2F2A81CF" w14:textId="77777777" w:rsidR="00CE00C7" w:rsidRPr="00F849FA" w:rsidRDefault="00CE00C7" w:rsidP="0033405B">
            <w:pPr>
              <w:spacing w:line="276" w:lineRule="auto"/>
              <w:jc w:val="center"/>
              <w:rPr>
                <w:sz w:val="22"/>
                <w:szCs w:val="22"/>
              </w:rPr>
            </w:pPr>
            <w:r w:rsidRPr="00F849FA">
              <w:rPr>
                <w:sz w:val="22"/>
                <w:szCs w:val="22"/>
              </w:rPr>
              <w:t>14</w:t>
            </w:r>
          </w:p>
        </w:tc>
        <w:tc>
          <w:tcPr>
            <w:tcW w:w="5244" w:type="dxa"/>
            <w:vAlign w:val="center"/>
          </w:tcPr>
          <w:p w14:paraId="0CC2B23A" w14:textId="77777777" w:rsidR="00CE00C7" w:rsidRPr="00F849FA" w:rsidRDefault="00CE00C7" w:rsidP="0033405B">
            <w:pPr>
              <w:jc w:val="both"/>
              <w:rPr>
                <w:rFonts w:eastAsia="Arial"/>
                <w:bCs/>
                <w:color w:val="000000"/>
                <w:sz w:val="22"/>
                <w:szCs w:val="22"/>
              </w:rPr>
            </w:pPr>
            <w:r w:rsidRPr="00F849FA">
              <w:rPr>
                <w:rFonts w:eastAsia="Arial"/>
                <w:bCs/>
                <w:color w:val="000000"/>
                <w:sz w:val="22"/>
                <w:szCs w:val="22"/>
              </w:rPr>
              <w:t>Labeling Material</w:t>
            </w:r>
          </w:p>
        </w:tc>
        <w:tc>
          <w:tcPr>
            <w:tcW w:w="3137" w:type="dxa"/>
            <w:vAlign w:val="center"/>
          </w:tcPr>
          <w:p w14:paraId="243C0E40" w14:textId="77777777" w:rsidR="00CE00C7" w:rsidRPr="00F849FA" w:rsidRDefault="00CE00C7" w:rsidP="0033405B">
            <w:pPr>
              <w:spacing w:line="276" w:lineRule="auto"/>
              <w:jc w:val="center"/>
              <w:rPr>
                <w:sz w:val="22"/>
                <w:szCs w:val="22"/>
              </w:rPr>
            </w:pPr>
            <w:r w:rsidRPr="00F849FA">
              <w:rPr>
                <w:sz w:val="22"/>
                <w:szCs w:val="22"/>
              </w:rPr>
              <w:t>As required</w:t>
            </w:r>
          </w:p>
        </w:tc>
      </w:tr>
      <w:tr w:rsidR="00CE00C7" w:rsidRPr="00B91BC8" w14:paraId="51333110" w14:textId="77777777" w:rsidTr="00E21EDD">
        <w:tc>
          <w:tcPr>
            <w:tcW w:w="969" w:type="dxa"/>
          </w:tcPr>
          <w:p w14:paraId="7D13AD3B" w14:textId="77777777" w:rsidR="00CE00C7" w:rsidRPr="00F849FA" w:rsidRDefault="00CE00C7" w:rsidP="0033405B">
            <w:pPr>
              <w:spacing w:line="276" w:lineRule="auto"/>
              <w:jc w:val="center"/>
              <w:rPr>
                <w:sz w:val="22"/>
                <w:szCs w:val="22"/>
              </w:rPr>
            </w:pPr>
            <w:r w:rsidRPr="00F849FA">
              <w:rPr>
                <w:sz w:val="22"/>
                <w:szCs w:val="22"/>
              </w:rPr>
              <w:t>15</w:t>
            </w:r>
          </w:p>
        </w:tc>
        <w:tc>
          <w:tcPr>
            <w:tcW w:w="5244" w:type="dxa"/>
            <w:vAlign w:val="center"/>
          </w:tcPr>
          <w:p w14:paraId="76E9A385" w14:textId="77777777" w:rsidR="00CE00C7" w:rsidRPr="00F849FA" w:rsidRDefault="00CE00C7" w:rsidP="0033405B">
            <w:pPr>
              <w:jc w:val="both"/>
              <w:rPr>
                <w:rFonts w:eastAsia="Arial"/>
                <w:bCs/>
                <w:color w:val="000000"/>
                <w:sz w:val="22"/>
                <w:szCs w:val="22"/>
              </w:rPr>
            </w:pPr>
            <w:r w:rsidRPr="00F849FA">
              <w:rPr>
                <w:rFonts w:eastAsia="Arial"/>
                <w:bCs/>
                <w:color w:val="000000"/>
                <w:sz w:val="22"/>
                <w:szCs w:val="22"/>
              </w:rPr>
              <w:t>Storage Pallets or Racks</w:t>
            </w:r>
          </w:p>
        </w:tc>
        <w:tc>
          <w:tcPr>
            <w:tcW w:w="3137" w:type="dxa"/>
            <w:vAlign w:val="center"/>
          </w:tcPr>
          <w:p w14:paraId="7C332584" w14:textId="77777777" w:rsidR="00CE00C7" w:rsidRPr="00F849FA" w:rsidRDefault="00CE00C7" w:rsidP="0033405B">
            <w:pPr>
              <w:spacing w:line="276" w:lineRule="auto"/>
              <w:jc w:val="center"/>
              <w:rPr>
                <w:sz w:val="22"/>
                <w:szCs w:val="22"/>
              </w:rPr>
            </w:pPr>
            <w:r w:rsidRPr="00F849FA">
              <w:rPr>
                <w:sz w:val="22"/>
                <w:szCs w:val="22"/>
              </w:rPr>
              <w:t>As required</w:t>
            </w:r>
          </w:p>
        </w:tc>
      </w:tr>
      <w:tr w:rsidR="00CE00C7" w:rsidRPr="00B91BC8" w14:paraId="379684B5" w14:textId="77777777" w:rsidTr="00E21EDD">
        <w:tc>
          <w:tcPr>
            <w:tcW w:w="969" w:type="dxa"/>
          </w:tcPr>
          <w:p w14:paraId="33EE133F" w14:textId="77777777" w:rsidR="00CE00C7" w:rsidRPr="00F849FA" w:rsidRDefault="00CE00C7" w:rsidP="0033405B">
            <w:pPr>
              <w:spacing w:line="276" w:lineRule="auto"/>
              <w:jc w:val="center"/>
              <w:rPr>
                <w:sz w:val="22"/>
                <w:szCs w:val="22"/>
              </w:rPr>
            </w:pPr>
            <w:r w:rsidRPr="00F849FA">
              <w:rPr>
                <w:sz w:val="22"/>
                <w:szCs w:val="22"/>
              </w:rPr>
              <w:t>16</w:t>
            </w:r>
          </w:p>
        </w:tc>
        <w:tc>
          <w:tcPr>
            <w:tcW w:w="5244" w:type="dxa"/>
            <w:vAlign w:val="center"/>
          </w:tcPr>
          <w:p w14:paraId="4F6528F5" w14:textId="77777777" w:rsidR="00CE00C7" w:rsidRPr="00F849FA" w:rsidRDefault="00CE00C7" w:rsidP="0033405B">
            <w:pPr>
              <w:jc w:val="both"/>
              <w:rPr>
                <w:rFonts w:eastAsia="Arial"/>
                <w:bCs/>
                <w:color w:val="000000"/>
                <w:sz w:val="22"/>
                <w:szCs w:val="22"/>
              </w:rPr>
            </w:pPr>
            <w:r w:rsidRPr="00F849FA">
              <w:rPr>
                <w:rFonts w:eastAsia="Arial"/>
                <w:bCs/>
                <w:color w:val="000000"/>
                <w:sz w:val="22"/>
                <w:szCs w:val="22"/>
              </w:rPr>
              <w:t>Moisture Meter</w:t>
            </w:r>
          </w:p>
        </w:tc>
        <w:tc>
          <w:tcPr>
            <w:tcW w:w="3137" w:type="dxa"/>
            <w:vAlign w:val="center"/>
          </w:tcPr>
          <w:p w14:paraId="76E12D5F" w14:textId="77777777" w:rsidR="00CE00C7" w:rsidRPr="00F849FA" w:rsidRDefault="00CE00C7" w:rsidP="0033405B">
            <w:pPr>
              <w:spacing w:line="276" w:lineRule="auto"/>
              <w:jc w:val="center"/>
              <w:rPr>
                <w:sz w:val="22"/>
                <w:szCs w:val="22"/>
              </w:rPr>
            </w:pPr>
            <w:r w:rsidRPr="00F849FA">
              <w:rPr>
                <w:sz w:val="22"/>
                <w:szCs w:val="22"/>
              </w:rPr>
              <w:t>5</w:t>
            </w:r>
          </w:p>
        </w:tc>
      </w:tr>
    </w:tbl>
    <w:p w14:paraId="25B14F61" w14:textId="77777777" w:rsidR="00CE00C7" w:rsidRDefault="00CE00C7" w:rsidP="00CE00C7">
      <w:pPr>
        <w:spacing w:after="160" w:line="259" w:lineRule="auto"/>
        <w:rPr>
          <w:rFonts w:eastAsia="Arial"/>
          <w:b/>
          <w:bCs/>
          <w:color w:val="000000"/>
          <w:sz w:val="28"/>
          <w:szCs w:val="28"/>
        </w:rPr>
      </w:pPr>
      <w:r>
        <w:br w:type="page"/>
      </w:r>
    </w:p>
    <w:p w14:paraId="1E3F0226" w14:textId="1FF4C1D9" w:rsidR="00CE00C7" w:rsidRPr="009159FF" w:rsidRDefault="009159FF" w:rsidP="00087236">
      <w:pPr>
        <w:keepNext/>
        <w:tabs>
          <w:tab w:val="left" w:pos="3290"/>
        </w:tabs>
        <w:spacing w:line="276" w:lineRule="auto"/>
        <w:ind w:right="270"/>
        <w:jc w:val="both"/>
        <w:outlineLvl w:val="2"/>
        <w:rPr>
          <w:rFonts w:asciiTheme="minorBidi" w:eastAsia="Arial" w:hAnsiTheme="minorBidi" w:cstheme="minorBidi"/>
          <w:b/>
          <w:bCs/>
          <w:color w:val="000000"/>
        </w:rPr>
      </w:pPr>
      <w:bookmarkStart w:id="46" w:name="_Toc220847954"/>
      <w:r w:rsidRPr="009159FF">
        <w:rPr>
          <w:rFonts w:asciiTheme="minorBidi" w:eastAsia="Arial" w:hAnsiTheme="minorBidi" w:cstheme="minorBidi"/>
          <w:b/>
          <w:bCs/>
          <w:color w:val="000000"/>
        </w:rPr>
        <w:lastRenderedPageBreak/>
        <w:t xml:space="preserve">5.5 </w:t>
      </w:r>
      <w:r w:rsidR="00F849FA" w:rsidRPr="009159FF">
        <w:rPr>
          <w:rFonts w:asciiTheme="minorBidi" w:eastAsia="Arial" w:hAnsiTheme="minorBidi" w:cstheme="minorBidi"/>
          <w:b/>
          <w:bCs/>
          <w:color w:val="000000"/>
        </w:rPr>
        <w:t xml:space="preserve">0811CLP1202 </w:t>
      </w:r>
      <w:r w:rsidR="00CE00C7" w:rsidRPr="009159FF">
        <w:rPr>
          <w:rFonts w:asciiTheme="minorBidi" w:eastAsia="Arial" w:hAnsiTheme="minorBidi" w:cstheme="minorBidi"/>
          <w:b/>
          <w:bCs/>
          <w:color w:val="000000"/>
        </w:rPr>
        <w:t>Prepare Sample for Feed Analysis</w:t>
      </w:r>
      <w:bookmarkEnd w:id="46"/>
    </w:p>
    <w:p w14:paraId="72423156" w14:textId="77777777" w:rsidR="00CE00C7" w:rsidRPr="00F849FA" w:rsidRDefault="00CE00C7" w:rsidP="00F849FA">
      <w:pPr>
        <w:keepNext/>
        <w:keepLines/>
        <w:spacing w:before="120" w:after="120"/>
        <w:contextualSpacing/>
        <w:jc w:val="both"/>
        <w:rPr>
          <w:rFonts w:asciiTheme="minorBidi" w:eastAsia="Arial" w:hAnsiTheme="minorBidi" w:cstheme="minorBidi"/>
          <w:b/>
          <w:bCs/>
          <w:sz w:val="22"/>
          <w:szCs w:val="22"/>
          <w:lang w:val="en-AU"/>
        </w:rPr>
      </w:pPr>
      <w:r w:rsidRPr="00F849FA">
        <w:rPr>
          <w:rFonts w:asciiTheme="minorBidi" w:eastAsia="Arial" w:hAnsiTheme="minorBidi" w:cstheme="minorBidi"/>
          <w:b/>
          <w:bCs/>
          <w:sz w:val="22"/>
          <w:szCs w:val="22"/>
          <w:lang w:val="en-AU"/>
        </w:rPr>
        <w:t>Overview:</w:t>
      </w:r>
    </w:p>
    <w:p w14:paraId="6BD8F421" w14:textId="3FC136E6" w:rsidR="00CE00C7" w:rsidRDefault="00CE00C7" w:rsidP="00807457">
      <w:pPr>
        <w:keepNext/>
        <w:keepLines/>
        <w:spacing w:before="120" w:after="120"/>
        <w:contextualSpacing/>
        <w:jc w:val="both"/>
        <w:rPr>
          <w:rFonts w:asciiTheme="minorBidi" w:hAnsiTheme="minorBidi" w:cstheme="minorBidi"/>
          <w:sz w:val="22"/>
          <w:szCs w:val="22"/>
        </w:rPr>
      </w:pPr>
      <w:r w:rsidRPr="00F849FA">
        <w:rPr>
          <w:rFonts w:asciiTheme="minorBidi" w:eastAsia="Arial" w:hAnsiTheme="minorBidi" w:cstheme="minorBidi"/>
          <w:sz w:val="22"/>
          <w:szCs w:val="22"/>
          <w:lang w:val="en-AU"/>
        </w:rPr>
        <w:t xml:space="preserve">After this Competency Standard, the trainee will be able to describe the skills and knowledge required to prepare sample for feed quality analysis. </w:t>
      </w:r>
      <w:r w:rsidR="00807457" w:rsidRPr="00807457">
        <w:rPr>
          <w:rFonts w:asciiTheme="minorBidi" w:hAnsiTheme="minorBidi" w:cstheme="minorBidi"/>
          <w:sz w:val="22"/>
          <w:szCs w:val="22"/>
        </w:rPr>
        <w:t xml:space="preserve">Your underpinning knowledge will be sufficient to provide </w:t>
      </w:r>
      <w:proofErr w:type="gramStart"/>
      <w:r w:rsidR="00807457" w:rsidRPr="00807457">
        <w:rPr>
          <w:rFonts w:asciiTheme="minorBidi" w:hAnsiTheme="minorBidi" w:cstheme="minorBidi"/>
          <w:sz w:val="22"/>
          <w:szCs w:val="22"/>
        </w:rPr>
        <w:t>you</w:t>
      </w:r>
      <w:proofErr w:type="gramEnd"/>
      <w:r w:rsidR="00807457" w:rsidRPr="00807457">
        <w:rPr>
          <w:rFonts w:asciiTheme="minorBidi" w:hAnsiTheme="minorBidi" w:cstheme="minorBidi"/>
          <w:sz w:val="22"/>
          <w:szCs w:val="22"/>
        </w:rPr>
        <w:t xml:space="preserve"> the basis for your work.</w:t>
      </w:r>
    </w:p>
    <w:p w14:paraId="7E820BC2" w14:textId="77777777" w:rsidR="00807457" w:rsidRPr="00B91BC8" w:rsidRDefault="00807457" w:rsidP="00807457">
      <w:pPr>
        <w:keepNext/>
        <w:keepLines/>
        <w:spacing w:before="120" w:after="120"/>
        <w:contextualSpacing/>
        <w:jc w:val="both"/>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6711"/>
      </w:tblGrid>
      <w:tr w:rsidR="00F849FA" w:rsidRPr="00B91BC8" w14:paraId="37627505" w14:textId="77777777" w:rsidTr="00E10BD2">
        <w:trPr>
          <w:cnfStyle w:val="100000000000" w:firstRow="1" w:lastRow="0" w:firstColumn="0" w:lastColumn="0" w:oddVBand="0" w:evenVBand="0" w:oddHBand="0" w:evenHBand="0" w:firstRowFirstColumn="0" w:firstRowLastColumn="0" w:lastRowFirstColumn="0" w:lastRowLastColumn="0"/>
          <w:trHeight w:val="593"/>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vAlign w:val="center"/>
          </w:tcPr>
          <w:p w14:paraId="58566127" w14:textId="3BCAF392" w:rsidR="00F849FA" w:rsidRPr="00B91BC8" w:rsidRDefault="00F849FA" w:rsidP="00F849FA">
            <w:pPr>
              <w:spacing w:line="276" w:lineRule="auto"/>
              <w:ind w:right="270"/>
              <w:jc w:val="both"/>
              <w:rPr>
                <w:rFonts w:eastAsia="Arial"/>
                <w:color w:val="auto"/>
              </w:rPr>
            </w:pPr>
            <w:r w:rsidRPr="00CE00C7">
              <w:rPr>
                <w:rFonts w:cs="Times New Roman"/>
                <w:bCs/>
                <w:color w:val="000000"/>
                <w:sz w:val="22"/>
                <w:szCs w:val="22"/>
              </w:rPr>
              <w:t>Competency Units</w:t>
            </w:r>
          </w:p>
        </w:tc>
        <w:tc>
          <w:tcPr>
            <w:tcW w:w="3589" w:type="pct"/>
            <w:tcBorders>
              <w:top w:val="none" w:sz="0" w:space="0" w:color="auto"/>
              <w:left w:val="none" w:sz="0" w:space="0" w:color="auto"/>
              <w:right w:val="none" w:sz="0" w:space="0" w:color="auto"/>
            </w:tcBorders>
            <w:shd w:val="clear" w:color="auto" w:fill="auto"/>
            <w:vAlign w:val="center"/>
          </w:tcPr>
          <w:p w14:paraId="04D9ECEA" w14:textId="31677A96" w:rsidR="00F849FA" w:rsidRPr="00B91BC8" w:rsidRDefault="00F849FA" w:rsidP="00F849FA">
            <w:pPr>
              <w:spacing w:after="240" w:line="276" w:lineRule="auto"/>
              <w:ind w:right="270"/>
              <w:jc w:val="center"/>
              <w:cnfStyle w:val="100000000000" w:firstRow="1" w:lastRow="0" w:firstColumn="0" w:lastColumn="0" w:oddVBand="0" w:evenVBand="0" w:oddHBand="0" w:evenHBand="0" w:firstRowFirstColumn="0" w:firstRowLastColumn="0" w:lastRowFirstColumn="0" w:lastRowLastColumn="0"/>
              <w:rPr>
                <w:rFonts w:eastAsia="Arial"/>
                <w:color w:val="auto"/>
              </w:rPr>
            </w:pPr>
            <w:r w:rsidRPr="00CE00C7">
              <w:rPr>
                <w:rFonts w:cs="Times New Roman"/>
                <w:bCs/>
                <w:color w:val="000000"/>
                <w:sz w:val="22"/>
                <w:szCs w:val="22"/>
              </w:rPr>
              <w:t>Performance Criteria</w:t>
            </w:r>
          </w:p>
        </w:tc>
      </w:tr>
      <w:tr w:rsidR="00CE00C7" w:rsidRPr="00B91BC8" w14:paraId="0B9EB24A" w14:textId="77777777" w:rsidTr="0033405B">
        <w:trPr>
          <w:cnfStyle w:val="000000100000" w:firstRow="0" w:lastRow="0" w:firstColumn="0" w:lastColumn="0" w:oddVBand="0" w:evenVBand="0" w:oddHBand="1" w:evenHBand="0"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57301A81" w14:textId="77777777" w:rsidR="00CE00C7" w:rsidRPr="00C473CE" w:rsidRDefault="00CE00C7">
            <w:pPr>
              <w:pStyle w:val="ListParagraph"/>
              <w:numPr>
                <w:ilvl w:val="0"/>
                <w:numId w:val="44"/>
              </w:numPr>
              <w:spacing w:line="276" w:lineRule="auto"/>
              <w:ind w:right="270"/>
              <w:jc w:val="both"/>
              <w:rPr>
                <w:rFonts w:eastAsia="Arial"/>
                <w:color w:val="000000"/>
                <w:sz w:val="22"/>
                <w:szCs w:val="22"/>
              </w:rPr>
            </w:pPr>
          </w:p>
          <w:p w14:paraId="6B75B0F6" w14:textId="5AB92935" w:rsidR="00CE00C7" w:rsidRPr="00C473CE" w:rsidRDefault="00CE00C7" w:rsidP="0033405B">
            <w:pPr>
              <w:spacing w:line="276" w:lineRule="auto"/>
              <w:ind w:right="270"/>
              <w:rPr>
                <w:rFonts w:eastAsia="Arial"/>
                <w:color w:val="000000"/>
                <w:sz w:val="22"/>
                <w:szCs w:val="22"/>
              </w:rPr>
            </w:pPr>
            <w:r w:rsidRPr="00C473CE">
              <w:rPr>
                <w:rFonts w:asciiTheme="minorBidi" w:hAnsiTheme="minorBidi" w:cstheme="minorBidi"/>
                <w:color w:val="auto"/>
                <w:sz w:val="22"/>
                <w:szCs w:val="22"/>
              </w:rPr>
              <w:t xml:space="preserve">Carry out </w:t>
            </w:r>
            <w:r w:rsidR="00C473CE" w:rsidRPr="00C473CE">
              <w:rPr>
                <w:rFonts w:asciiTheme="minorBidi" w:hAnsiTheme="minorBidi" w:cstheme="minorBidi"/>
                <w:color w:val="auto"/>
                <w:sz w:val="22"/>
                <w:szCs w:val="22"/>
              </w:rPr>
              <w:t>s</w:t>
            </w:r>
            <w:r w:rsidRPr="00C473CE">
              <w:rPr>
                <w:rFonts w:asciiTheme="minorBidi" w:hAnsiTheme="minorBidi" w:cstheme="minorBidi"/>
                <w:color w:val="auto"/>
                <w:sz w:val="22"/>
                <w:szCs w:val="22"/>
              </w:rPr>
              <w:t xml:space="preserve">ampling </w:t>
            </w:r>
          </w:p>
        </w:tc>
        <w:tc>
          <w:tcPr>
            <w:tcW w:w="3589" w:type="pct"/>
            <w:shd w:val="clear" w:color="auto" w:fill="auto"/>
          </w:tcPr>
          <w:p w14:paraId="1D12AF00" w14:textId="4A0AA332" w:rsidR="00CE00C7" w:rsidRDefault="009E0C9C">
            <w:pPr>
              <w:pStyle w:val="ListParagraph"/>
              <w:numPr>
                <w:ilvl w:val="0"/>
                <w:numId w:val="45"/>
              </w:numPr>
              <w:spacing w:line="276" w:lineRule="auto"/>
              <w:ind w:left="501" w:hanging="141"/>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Identify </w:t>
            </w:r>
            <w:r w:rsidR="00CE00C7">
              <w:rPr>
                <w:lang w:val="en-GB"/>
              </w:rPr>
              <w:t>sampling site</w:t>
            </w:r>
          </w:p>
          <w:p w14:paraId="70D0608C" w14:textId="56B0F7D6" w:rsidR="00CE00C7" w:rsidRDefault="009E0C9C">
            <w:pPr>
              <w:pStyle w:val="ListParagraph"/>
              <w:numPr>
                <w:ilvl w:val="0"/>
                <w:numId w:val="45"/>
              </w:numPr>
              <w:spacing w:line="276" w:lineRule="auto"/>
              <w:ind w:left="501" w:hanging="141"/>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Arrange </w:t>
            </w:r>
            <w:r w:rsidR="00CE00C7">
              <w:rPr>
                <w:lang w:val="en-GB"/>
              </w:rPr>
              <w:t>tools</w:t>
            </w:r>
            <w:r>
              <w:rPr>
                <w:lang w:val="en-GB"/>
              </w:rPr>
              <w:t xml:space="preserve"> and equipment</w:t>
            </w:r>
            <w:r w:rsidR="00CE00C7">
              <w:rPr>
                <w:lang w:val="en-GB"/>
              </w:rPr>
              <w:t xml:space="preserve"> </w:t>
            </w:r>
          </w:p>
          <w:p w14:paraId="0514DAFE" w14:textId="635B7290" w:rsidR="00CE00C7" w:rsidRDefault="009E0C9C">
            <w:pPr>
              <w:pStyle w:val="ListParagraph"/>
              <w:numPr>
                <w:ilvl w:val="0"/>
                <w:numId w:val="45"/>
              </w:numPr>
              <w:spacing w:line="276" w:lineRule="auto"/>
              <w:ind w:left="501" w:hanging="141"/>
              <w:cnfStyle w:val="000000100000" w:firstRow="0" w:lastRow="0" w:firstColumn="0" w:lastColumn="0" w:oddVBand="0" w:evenVBand="0" w:oddHBand="1" w:evenHBand="0" w:firstRowFirstColumn="0" w:firstRowLastColumn="0" w:lastRowFirstColumn="0" w:lastRowLastColumn="0"/>
              <w:rPr>
                <w:lang w:val="en-GB"/>
              </w:rPr>
            </w:pPr>
            <w:r>
              <w:t>Clean and dry</w:t>
            </w:r>
            <w:r w:rsidR="00CE00C7" w:rsidRPr="006B420D">
              <w:t xml:space="preserve"> all tools</w:t>
            </w:r>
            <w:r>
              <w:t xml:space="preserve"> and equipment</w:t>
            </w:r>
          </w:p>
          <w:p w14:paraId="0C21E6C4" w14:textId="4CD85BB5" w:rsidR="00CE00C7" w:rsidRPr="006B420D" w:rsidRDefault="00CE00C7">
            <w:pPr>
              <w:pStyle w:val="ListParagraph"/>
              <w:numPr>
                <w:ilvl w:val="0"/>
                <w:numId w:val="45"/>
              </w:numPr>
              <w:spacing w:line="276" w:lineRule="auto"/>
              <w:ind w:left="501" w:hanging="141"/>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Collect samples </w:t>
            </w:r>
          </w:p>
        </w:tc>
      </w:tr>
      <w:tr w:rsidR="00CE00C7" w:rsidRPr="00B91BC8" w14:paraId="08661781" w14:textId="77777777" w:rsidTr="0033405B">
        <w:trPr>
          <w:trHeight w:val="776"/>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622A867D" w14:textId="77777777" w:rsidR="00CE00C7" w:rsidRPr="00C473CE" w:rsidRDefault="00CE00C7">
            <w:pPr>
              <w:pStyle w:val="ListParagraph"/>
              <w:numPr>
                <w:ilvl w:val="0"/>
                <w:numId w:val="44"/>
              </w:numPr>
              <w:pBdr>
                <w:top w:val="nil"/>
                <w:left w:val="nil"/>
                <w:bottom w:val="nil"/>
                <w:right w:val="nil"/>
                <w:between w:val="nil"/>
              </w:pBdr>
              <w:spacing w:line="276" w:lineRule="auto"/>
              <w:ind w:right="270"/>
              <w:rPr>
                <w:rFonts w:eastAsia="Trebuchet MS"/>
                <w:sz w:val="22"/>
                <w:szCs w:val="22"/>
              </w:rPr>
            </w:pPr>
          </w:p>
          <w:p w14:paraId="14765FCD" w14:textId="6524DBF5" w:rsidR="00CE00C7" w:rsidRPr="00C473CE" w:rsidRDefault="00CE00C7" w:rsidP="0033405B">
            <w:pPr>
              <w:pBdr>
                <w:top w:val="nil"/>
                <w:left w:val="nil"/>
                <w:bottom w:val="nil"/>
                <w:right w:val="nil"/>
                <w:between w:val="nil"/>
              </w:pBdr>
              <w:spacing w:line="276" w:lineRule="auto"/>
              <w:ind w:right="270"/>
              <w:rPr>
                <w:rFonts w:eastAsia="Trebuchet MS"/>
                <w:sz w:val="22"/>
                <w:szCs w:val="22"/>
              </w:rPr>
            </w:pPr>
            <w:r w:rsidRPr="00C473CE">
              <w:rPr>
                <w:rFonts w:asciiTheme="minorBidi" w:hAnsiTheme="minorBidi" w:cstheme="minorBidi"/>
                <w:color w:val="auto"/>
                <w:sz w:val="22"/>
                <w:szCs w:val="22"/>
              </w:rPr>
              <w:t xml:space="preserve">Perform </w:t>
            </w:r>
            <w:r w:rsidR="00C473CE" w:rsidRPr="00C473CE">
              <w:rPr>
                <w:rFonts w:asciiTheme="minorBidi" w:hAnsiTheme="minorBidi" w:cstheme="minorBidi"/>
                <w:color w:val="auto"/>
                <w:sz w:val="22"/>
                <w:szCs w:val="22"/>
              </w:rPr>
              <w:t>l</w:t>
            </w:r>
            <w:r w:rsidRPr="00C473CE">
              <w:rPr>
                <w:rFonts w:asciiTheme="minorBidi" w:hAnsiTheme="minorBidi" w:cstheme="minorBidi"/>
                <w:color w:val="auto"/>
                <w:sz w:val="22"/>
                <w:szCs w:val="22"/>
              </w:rPr>
              <w:t>abelling</w:t>
            </w:r>
          </w:p>
        </w:tc>
        <w:tc>
          <w:tcPr>
            <w:tcW w:w="3589" w:type="pct"/>
            <w:shd w:val="clear" w:color="auto" w:fill="auto"/>
          </w:tcPr>
          <w:p w14:paraId="1C45EEA7" w14:textId="77777777" w:rsidR="00CE00C7" w:rsidRDefault="00CE00C7">
            <w:pPr>
              <w:pStyle w:val="ListParagraph"/>
              <w:numPr>
                <w:ilvl w:val="0"/>
                <w:numId w:val="46"/>
              </w:numPr>
              <w:spacing w:line="276" w:lineRule="auto"/>
              <w:ind w:left="501" w:hanging="141"/>
              <w:cnfStyle w:val="000000000000" w:firstRow="0" w:lastRow="0" w:firstColumn="0" w:lastColumn="0" w:oddVBand="0" w:evenVBand="0" w:oddHBand="0" w:evenHBand="0" w:firstRowFirstColumn="0" w:firstRowLastColumn="0" w:lastRowFirstColumn="0" w:lastRowLastColumn="0"/>
              <w:rPr>
                <w:lang w:val="en-GB"/>
              </w:rPr>
            </w:pPr>
            <w:r>
              <w:rPr>
                <w:lang w:val="en-GB"/>
              </w:rPr>
              <w:t>Prepare labels for collected samples</w:t>
            </w:r>
          </w:p>
          <w:p w14:paraId="41E13277" w14:textId="77777777" w:rsidR="00CE00C7" w:rsidRDefault="00CE00C7">
            <w:pPr>
              <w:pStyle w:val="ListParagraph"/>
              <w:numPr>
                <w:ilvl w:val="0"/>
                <w:numId w:val="46"/>
              </w:numPr>
              <w:spacing w:line="276" w:lineRule="auto"/>
              <w:ind w:left="501" w:hanging="141"/>
              <w:cnfStyle w:val="000000000000" w:firstRow="0" w:lastRow="0" w:firstColumn="0" w:lastColumn="0" w:oddVBand="0" w:evenVBand="0" w:oddHBand="0" w:evenHBand="0" w:firstRowFirstColumn="0" w:firstRowLastColumn="0" w:lastRowFirstColumn="0" w:lastRowLastColumn="0"/>
              <w:rPr>
                <w:lang w:val="en-GB"/>
              </w:rPr>
            </w:pPr>
            <w:r>
              <w:rPr>
                <w:lang w:val="en-GB"/>
              </w:rPr>
              <w:t>Arrange samples for labelling</w:t>
            </w:r>
          </w:p>
          <w:p w14:paraId="55AA7C0E" w14:textId="3368D9F4" w:rsidR="00CE00C7" w:rsidRPr="00A132B3" w:rsidRDefault="00A132B3">
            <w:pPr>
              <w:pStyle w:val="ListParagraph"/>
              <w:numPr>
                <w:ilvl w:val="0"/>
                <w:numId w:val="46"/>
              </w:numPr>
              <w:spacing w:line="276" w:lineRule="auto"/>
              <w:ind w:left="501" w:hanging="141"/>
              <w:cnfStyle w:val="000000000000" w:firstRow="0" w:lastRow="0" w:firstColumn="0" w:lastColumn="0" w:oddVBand="0" w:evenVBand="0" w:oddHBand="0" w:evenHBand="0" w:firstRowFirstColumn="0" w:firstRowLastColumn="0" w:lastRowFirstColumn="0" w:lastRowLastColumn="0"/>
              <w:rPr>
                <w:lang w:val="en-GB"/>
              </w:rPr>
            </w:pPr>
            <w:r>
              <w:rPr>
                <w:lang w:val="en-GB"/>
              </w:rPr>
              <w:t>L</w:t>
            </w:r>
            <w:r w:rsidR="00CE00C7" w:rsidRPr="003048D5">
              <w:rPr>
                <w:lang w:val="en-GB"/>
              </w:rPr>
              <w:t xml:space="preserve">abel sample </w:t>
            </w:r>
          </w:p>
        </w:tc>
      </w:tr>
      <w:tr w:rsidR="00CE00C7" w:rsidRPr="00B91BC8" w14:paraId="1B8EC8A1" w14:textId="77777777" w:rsidTr="0033405B">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4FA0715A" w14:textId="77777777" w:rsidR="00CE00C7" w:rsidRPr="00C473CE" w:rsidRDefault="00CE00C7">
            <w:pPr>
              <w:pStyle w:val="ListParagraph"/>
              <w:numPr>
                <w:ilvl w:val="0"/>
                <w:numId w:val="44"/>
              </w:numPr>
              <w:pBdr>
                <w:top w:val="nil"/>
                <w:left w:val="nil"/>
                <w:bottom w:val="nil"/>
                <w:right w:val="nil"/>
                <w:between w:val="nil"/>
              </w:pBdr>
              <w:spacing w:line="276" w:lineRule="auto"/>
              <w:ind w:right="270"/>
              <w:jc w:val="both"/>
              <w:rPr>
                <w:rFonts w:eastAsia="Trebuchet MS"/>
                <w:sz w:val="22"/>
                <w:szCs w:val="22"/>
              </w:rPr>
            </w:pPr>
          </w:p>
          <w:p w14:paraId="59295A18" w14:textId="5ED9945C" w:rsidR="00CE00C7" w:rsidRPr="00C473CE" w:rsidRDefault="00CE00C7" w:rsidP="0033405B">
            <w:pPr>
              <w:pBdr>
                <w:top w:val="nil"/>
                <w:left w:val="nil"/>
                <w:bottom w:val="nil"/>
                <w:right w:val="nil"/>
                <w:between w:val="nil"/>
              </w:pBdr>
              <w:spacing w:line="276" w:lineRule="auto"/>
              <w:ind w:right="270"/>
              <w:rPr>
                <w:rFonts w:eastAsia="Trebuchet MS"/>
                <w:sz w:val="22"/>
                <w:szCs w:val="22"/>
              </w:rPr>
            </w:pPr>
            <w:r w:rsidRPr="00C473CE">
              <w:rPr>
                <w:rFonts w:asciiTheme="minorBidi" w:hAnsiTheme="minorBidi" w:cstheme="minorBidi"/>
                <w:color w:val="auto"/>
                <w:sz w:val="22"/>
                <w:szCs w:val="22"/>
              </w:rPr>
              <w:t xml:space="preserve">Preserve </w:t>
            </w:r>
            <w:r w:rsidR="00C473CE" w:rsidRPr="00C473CE">
              <w:rPr>
                <w:rFonts w:asciiTheme="minorBidi" w:hAnsiTheme="minorBidi" w:cstheme="minorBidi"/>
                <w:color w:val="auto"/>
                <w:sz w:val="22"/>
                <w:szCs w:val="22"/>
              </w:rPr>
              <w:t>s</w:t>
            </w:r>
            <w:r w:rsidRPr="00C473CE">
              <w:rPr>
                <w:rFonts w:asciiTheme="minorBidi" w:hAnsiTheme="minorBidi" w:cstheme="minorBidi"/>
                <w:color w:val="auto"/>
                <w:sz w:val="22"/>
                <w:szCs w:val="22"/>
              </w:rPr>
              <w:t>ample</w:t>
            </w:r>
          </w:p>
        </w:tc>
        <w:tc>
          <w:tcPr>
            <w:tcW w:w="3589" w:type="pct"/>
            <w:shd w:val="clear" w:color="auto" w:fill="auto"/>
          </w:tcPr>
          <w:p w14:paraId="227220BD" w14:textId="77777777" w:rsidR="00CE00C7" w:rsidRDefault="00CE00C7">
            <w:pPr>
              <w:pStyle w:val="ListParagraph"/>
              <w:numPr>
                <w:ilvl w:val="0"/>
                <w:numId w:val="47"/>
              </w:numPr>
              <w:spacing w:line="276" w:lineRule="auto"/>
              <w:ind w:left="501" w:hanging="141"/>
              <w:cnfStyle w:val="000000100000" w:firstRow="0" w:lastRow="0" w:firstColumn="0" w:lastColumn="0" w:oddVBand="0" w:evenVBand="0" w:oddHBand="1" w:evenHBand="0" w:firstRowFirstColumn="0" w:firstRowLastColumn="0" w:lastRowFirstColumn="0" w:lastRowLastColumn="0"/>
              <w:rPr>
                <w:lang w:val="en-GB"/>
              </w:rPr>
            </w:pPr>
            <w:r>
              <w:rPr>
                <w:lang w:val="en-GB"/>
              </w:rPr>
              <w:t>Place sample at designated site</w:t>
            </w:r>
          </w:p>
          <w:p w14:paraId="0F5EBA38" w14:textId="77777777" w:rsidR="00CE00C7" w:rsidRDefault="00CE00C7">
            <w:pPr>
              <w:pStyle w:val="ListParagraph"/>
              <w:numPr>
                <w:ilvl w:val="0"/>
                <w:numId w:val="47"/>
              </w:numPr>
              <w:spacing w:line="276" w:lineRule="auto"/>
              <w:ind w:left="501" w:hanging="141"/>
              <w:cnfStyle w:val="000000100000" w:firstRow="0" w:lastRow="0" w:firstColumn="0" w:lastColumn="0" w:oddVBand="0" w:evenVBand="0" w:oddHBand="1" w:evenHBand="0" w:firstRowFirstColumn="0" w:firstRowLastColumn="0" w:lastRowFirstColumn="0" w:lastRowLastColumn="0"/>
              <w:rPr>
                <w:lang w:val="en-GB"/>
              </w:rPr>
            </w:pPr>
            <w:r>
              <w:rPr>
                <w:lang w:val="en-GB"/>
              </w:rPr>
              <w:t>Take measures to prevent contamination</w:t>
            </w:r>
          </w:p>
          <w:p w14:paraId="401ABBBA" w14:textId="4E9C302C" w:rsidR="00CE00C7" w:rsidRDefault="00A132B3">
            <w:pPr>
              <w:pStyle w:val="ListParagraph"/>
              <w:numPr>
                <w:ilvl w:val="0"/>
                <w:numId w:val="47"/>
              </w:numPr>
              <w:spacing w:line="276" w:lineRule="auto"/>
              <w:ind w:left="501" w:hanging="141"/>
              <w:cnfStyle w:val="000000100000" w:firstRow="0" w:lastRow="0" w:firstColumn="0" w:lastColumn="0" w:oddVBand="0" w:evenVBand="0" w:oddHBand="1" w:evenHBand="0" w:firstRowFirstColumn="0" w:firstRowLastColumn="0" w:lastRowFirstColumn="0" w:lastRowLastColumn="0"/>
              <w:rPr>
                <w:lang w:val="en-GB"/>
              </w:rPr>
            </w:pPr>
            <w:r>
              <w:rPr>
                <w:lang w:val="en-GB"/>
              </w:rPr>
              <w:t>Check</w:t>
            </w:r>
            <w:r w:rsidR="00CE00C7">
              <w:rPr>
                <w:lang w:val="en-GB"/>
              </w:rPr>
              <w:t xml:space="preserve"> integrity of sample</w:t>
            </w:r>
          </w:p>
          <w:p w14:paraId="5CA0B00D" w14:textId="0E821267" w:rsidR="00CE00C7" w:rsidRPr="00B91BC8" w:rsidRDefault="00CE00C7">
            <w:pPr>
              <w:pStyle w:val="ListParagraph"/>
              <w:numPr>
                <w:ilvl w:val="0"/>
                <w:numId w:val="47"/>
              </w:numPr>
              <w:spacing w:line="276" w:lineRule="auto"/>
              <w:ind w:left="501" w:hanging="141"/>
              <w:cnfStyle w:val="000000100000" w:firstRow="0" w:lastRow="0" w:firstColumn="0" w:lastColumn="0" w:oddVBand="0" w:evenVBand="0" w:oddHBand="1" w:evenHBand="0" w:firstRowFirstColumn="0" w:firstRowLastColumn="0" w:lastRowFirstColumn="0" w:lastRowLastColumn="0"/>
              <w:rPr>
                <w:lang w:val="en-GB"/>
              </w:rPr>
            </w:pPr>
            <w:r>
              <w:rPr>
                <w:lang w:val="en-GB"/>
              </w:rPr>
              <w:t>Perform processing of sample</w:t>
            </w:r>
          </w:p>
        </w:tc>
      </w:tr>
      <w:tr w:rsidR="00CE00C7" w:rsidRPr="00B91BC8" w14:paraId="62C1332E" w14:textId="77777777" w:rsidTr="0033405B">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4FB37D2A" w14:textId="77777777" w:rsidR="00CE00C7" w:rsidRPr="00C473CE" w:rsidRDefault="00CE00C7">
            <w:pPr>
              <w:pStyle w:val="ListParagraph"/>
              <w:numPr>
                <w:ilvl w:val="0"/>
                <w:numId w:val="44"/>
              </w:numPr>
              <w:pBdr>
                <w:top w:val="nil"/>
                <w:left w:val="nil"/>
                <w:bottom w:val="nil"/>
                <w:right w:val="nil"/>
                <w:between w:val="nil"/>
              </w:pBdr>
              <w:spacing w:line="276" w:lineRule="auto"/>
              <w:ind w:right="270"/>
              <w:jc w:val="both"/>
              <w:rPr>
                <w:rFonts w:eastAsia="Trebuchet MS"/>
                <w:sz w:val="22"/>
                <w:szCs w:val="22"/>
              </w:rPr>
            </w:pPr>
          </w:p>
          <w:p w14:paraId="33D58256" w14:textId="240943C9" w:rsidR="00CE00C7" w:rsidRPr="00C473CE" w:rsidRDefault="00CE00C7" w:rsidP="0033405B">
            <w:pPr>
              <w:pBdr>
                <w:top w:val="nil"/>
                <w:left w:val="nil"/>
                <w:bottom w:val="nil"/>
                <w:right w:val="nil"/>
                <w:between w:val="nil"/>
              </w:pBdr>
              <w:spacing w:line="276" w:lineRule="auto"/>
              <w:ind w:right="270"/>
              <w:rPr>
                <w:rFonts w:eastAsia="Trebuchet MS"/>
                <w:sz w:val="22"/>
                <w:szCs w:val="22"/>
              </w:rPr>
            </w:pPr>
            <w:r w:rsidRPr="00C473CE">
              <w:rPr>
                <w:rFonts w:asciiTheme="minorBidi" w:hAnsiTheme="minorBidi" w:cstheme="minorBidi"/>
                <w:color w:val="auto"/>
                <w:sz w:val="22"/>
                <w:szCs w:val="22"/>
              </w:rPr>
              <w:t xml:space="preserve">Perform </w:t>
            </w:r>
            <w:r w:rsidR="00C473CE" w:rsidRPr="00C473CE">
              <w:rPr>
                <w:rFonts w:asciiTheme="minorBidi" w:hAnsiTheme="minorBidi" w:cstheme="minorBidi"/>
                <w:color w:val="auto"/>
                <w:sz w:val="22"/>
                <w:szCs w:val="22"/>
              </w:rPr>
              <w:t>s</w:t>
            </w:r>
            <w:r w:rsidR="000B7B9F" w:rsidRPr="00C473CE">
              <w:rPr>
                <w:rFonts w:asciiTheme="minorBidi" w:hAnsiTheme="minorBidi" w:cstheme="minorBidi"/>
                <w:color w:val="auto"/>
                <w:sz w:val="22"/>
                <w:szCs w:val="22"/>
              </w:rPr>
              <w:t xml:space="preserve">ample </w:t>
            </w:r>
            <w:r w:rsidR="00C473CE" w:rsidRPr="00C473CE">
              <w:rPr>
                <w:rFonts w:asciiTheme="minorBidi" w:hAnsiTheme="minorBidi" w:cstheme="minorBidi"/>
                <w:color w:val="auto"/>
                <w:sz w:val="22"/>
                <w:szCs w:val="22"/>
              </w:rPr>
              <w:t>d</w:t>
            </w:r>
            <w:r w:rsidR="000B7B9F" w:rsidRPr="00C473CE">
              <w:rPr>
                <w:rFonts w:asciiTheme="minorBidi" w:hAnsiTheme="minorBidi" w:cstheme="minorBidi"/>
                <w:color w:val="auto"/>
                <w:sz w:val="22"/>
                <w:szCs w:val="22"/>
              </w:rPr>
              <w:t>ispatching</w:t>
            </w:r>
          </w:p>
        </w:tc>
        <w:tc>
          <w:tcPr>
            <w:tcW w:w="3589" w:type="pct"/>
            <w:tcBorders>
              <w:bottom w:val="single" w:sz="4" w:space="0" w:color="auto"/>
            </w:tcBorders>
            <w:shd w:val="clear" w:color="auto" w:fill="auto"/>
          </w:tcPr>
          <w:p w14:paraId="20F5DB0F" w14:textId="1F479D06" w:rsidR="00CE00C7" w:rsidRDefault="00A132B3">
            <w:pPr>
              <w:pStyle w:val="ListParagraph"/>
              <w:numPr>
                <w:ilvl w:val="0"/>
                <w:numId w:val="48"/>
              </w:numPr>
              <w:autoSpaceDE w:val="0"/>
              <w:autoSpaceDN w:val="0"/>
              <w:adjustRightInd w:val="0"/>
              <w:spacing w:line="276" w:lineRule="auto"/>
              <w:ind w:left="501" w:hanging="141"/>
              <w:jc w:val="both"/>
              <w:cnfStyle w:val="000000000000" w:firstRow="0" w:lastRow="0" w:firstColumn="0" w:lastColumn="0" w:oddVBand="0" w:evenVBand="0" w:oddHBand="0" w:evenHBand="0" w:firstRowFirstColumn="0" w:firstRowLastColumn="0" w:lastRowFirstColumn="0" w:lastRowLastColumn="0"/>
              <w:rPr>
                <w:color w:val="000000"/>
              </w:rPr>
            </w:pPr>
            <w:r>
              <w:rPr>
                <w:color w:val="000000"/>
              </w:rPr>
              <w:t>Arrange</w:t>
            </w:r>
            <w:r w:rsidR="00CE00C7">
              <w:rPr>
                <w:color w:val="000000"/>
              </w:rPr>
              <w:t xml:space="preserve"> contamination free container </w:t>
            </w:r>
          </w:p>
          <w:p w14:paraId="12E1A2AC" w14:textId="77777777" w:rsidR="00CE00C7" w:rsidRDefault="00CE00C7">
            <w:pPr>
              <w:pStyle w:val="ListParagraph"/>
              <w:numPr>
                <w:ilvl w:val="0"/>
                <w:numId w:val="48"/>
              </w:numPr>
              <w:autoSpaceDE w:val="0"/>
              <w:autoSpaceDN w:val="0"/>
              <w:adjustRightInd w:val="0"/>
              <w:spacing w:line="276" w:lineRule="auto"/>
              <w:ind w:left="501" w:hanging="141"/>
              <w:jc w:val="both"/>
              <w:cnfStyle w:val="000000000000" w:firstRow="0" w:lastRow="0" w:firstColumn="0" w:lastColumn="0" w:oddVBand="0" w:evenVBand="0" w:oddHBand="0" w:evenHBand="0" w:firstRowFirstColumn="0" w:firstRowLastColumn="0" w:lastRowFirstColumn="0" w:lastRowLastColumn="0"/>
              <w:rPr>
                <w:color w:val="000000"/>
              </w:rPr>
            </w:pPr>
            <w:r>
              <w:rPr>
                <w:color w:val="000000"/>
              </w:rPr>
              <w:t>Perform proper sealing of sample</w:t>
            </w:r>
          </w:p>
          <w:p w14:paraId="752A5A40" w14:textId="77777777" w:rsidR="00CE00C7" w:rsidRDefault="00CE00C7">
            <w:pPr>
              <w:pStyle w:val="ListParagraph"/>
              <w:numPr>
                <w:ilvl w:val="0"/>
                <w:numId w:val="48"/>
              </w:numPr>
              <w:autoSpaceDE w:val="0"/>
              <w:autoSpaceDN w:val="0"/>
              <w:adjustRightInd w:val="0"/>
              <w:spacing w:line="276" w:lineRule="auto"/>
              <w:ind w:left="501" w:hanging="141"/>
              <w:jc w:val="both"/>
              <w:cnfStyle w:val="000000000000" w:firstRow="0" w:lastRow="0" w:firstColumn="0" w:lastColumn="0" w:oddVBand="0" w:evenVBand="0" w:oddHBand="0" w:evenHBand="0" w:firstRowFirstColumn="0" w:firstRowLastColumn="0" w:lastRowFirstColumn="0" w:lastRowLastColumn="0"/>
              <w:rPr>
                <w:color w:val="000000"/>
              </w:rPr>
            </w:pPr>
            <w:r>
              <w:rPr>
                <w:color w:val="000000"/>
              </w:rPr>
              <w:t>Provide cushioning material to sealed sample</w:t>
            </w:r>
          </w:p>
          <w:p w14:paraId="74D54B2C" w14:textId="77777777" w:rsidR="00CE00C7" w:rsidRDefault="00CE00C7">
            <w:pPr>
              <w:pStyle w:val="ListParagraph"/>
              <w:numPr>
                <w:ilvl w:val="0"/>
                <w:numId w:val="48"/>
              </w:numPr>
              <w:autoSpaceDE w:val="0"/>
              <w:autoSpaceDN w:val="0"/>
              <w:adjustRightInd w:val="0"/>
              <w:spacing w:line="276" w:lineRule="auto"/>
              <w:ind w:left="501" w:hanging="141"/>
              <w:jc w:val="both"/>
              <w:cnfStyle w:val="000000000000" w:firstRow="0" w:lastRow="0" w:firstColumn="0" w:lastColumn="0" w:oddVBand="0" w:evenVBand="0" w:oddHBand="0" w:evenHBand="0" w:firstRowFirstColumn="0" w:firstRowLastColumn="0" w:lastRowFirstColumn="0" w:lastRowLastColumn="0"/>
              <w:rPr>
                <w:color w:val="000000"/>
              </w:rPr>
            </w:pPr>
            <w:r w:rsidRPr="003048D5">
              <w:rPr>
                <w:color w:val="000000"/>
              </w:rPr>
              <w:t>Complete sample submission form</w:t>
            </w:r>
          </w:p>
          <w:p w14:paraId="35B1D5FD" w14:textId="77777777" w:rsidR="00CE00C7" w:rsidRDefault="00CE00C7">
            <w:pPr>
              <w:pStyle w:val="ListParagraph"/>
              <w:numPr>
                <w:ilvl w:val="0"/>
                <w:numId w:val="48"/>
              </w:numPr>
              <w:autoSpaceDE w:val="0"/>
              <w:autoSpaceDN w:val="0"/>
              <w:adjustRightInd w:val="0"/>
              <w:spacing w:line="276" w:lineRule="auto"/>
              <w:ind w:left="501" w:hanging="141"/>
              <w:jc w:val="both"/>
              <w:cnfStyle w:val="000000000000" w:firstRow="0" w:lastRow="0" w:firstColumn="0" w:lastColumn="0" w:oddVBand="0" w:evenVBand="0" w:oddHBand="0" w:evenHBand="0" w:firstRowFirstColumn="0" w:firstRowLastColumn="0" w:lastRowFirstColumn="0" w:lastRowLastColumn="0"/>
              <w:rPr>
                <w:color w:val="000000"/>
              </w:rPr>
            </w:pPr>
            <w:r>
              <w:rPr>
                <w:color w:val="000000"/>
              </w:rPr>
              <w:t>Su</w:t>
            </w:r>
            <w:r w:rsidRPr="003048D5">
              <w:rPr>
                <w:color w:val="000000"/>
              </w:rPr>
              <w:t>bmit</w:t>
            </w:r>
            <w:r>
              <w:rPr>
                <w:color w:val="000000"/>
              </w:rPr>
              <w:t xml:space="preserve"> </w:t>
            </w:r>
            <w:r w:rsidRPr="003048D5">
              <w:rPr>
                <w:color w:val="000000"/>
              </w:rPr>
              <w:t>sample to designated lab</w:t>
            </w:r>
          </w:p>
          <w:p w14:paraId="026B2042" w14:textId="46661DAE" w:rsidR="00CE00C7" w:rsidRPr="00B91BC8" w:rsidRDefault="00A132B3">
            <w:pPr>
              <w:pStyle w:val="ListParagraph"/>
              <w:numPr>
                <w:ilvl w:val="0"/>
                <w:numId w:val="48"/>
              </w:numPr>
              <w:autoSpaceDE w:val="0"/>
              <w:autoSpaceDN w:val="0"/>
              <w:adjustRightInd w:val="0"/>
              <w:spacing w:line="276" w:lineRule="auto"/>
              <w:ind w:left="501" w:hanging="141"/>
              <w:jc w:val="both"/>
              <w:cnfStyle w:val="000000000000" w:firstRow="0" w:lastRow="0" w:firstColumn="0" w:lastColumn="0" w:oddVBand="0" w:evenVBand="0" w:oddHBand="0" w:evenHBand="0" w:firstRowFirstColumn="0" w:firstRowLastColumn="0" w:lastRowFirstColumn="0" w:lastRowLastColumn="0"/>
              <w:rPr>
                <w:color w:val="000000"/>
              </w:rPr>
            </w:pPr>
            <w:r>
              <w:rPr>
                <w:color w:val="000000"/>
              </w:rPr>
              <w:t>Keep Records</w:t>
            </w:r>
            <w:r w:rsidR="000B7B9F">
              <w:rPr>
                <w:color w:val="000000"/>
              </w:rPr>
              <w:t xml:space="preserve"> </w:t>
            </w:r>
          </w:p>
        </w:tc>
      </w:tr>
    </w:tbl>
    <w:p w14:paraId="28D55630" w14:textId="77777777" w:rsidR="00CE00C7" w:rsidRPr="00B91BC8" w:rsidRDefault="00CE00C7" w:rsidP="00CE00C7">
      <w:pPr>
        <w:spacing w:line="276" w:lineRule="auto"/>
        <w:ind w:right="270"/>
        <w:jc w:val="both"/>
        <w:rPr>
          <w:rFonts w:eastAsia="Arial"/>
          <w:b/>
          <w:color w:val="000000"/>
        </w:rPr>
      </w:pPr>
    </w:p>
    <w:p w14:paraId="1B583E31" w14:textId="77777777" w:rsidR="00CE00C7" w:rsidRPr="009920CC" w:rsidRDefault="00CE00C7" w:rsidP="00CE00C7">
      <w:pPr>
        <w:spacing w:line="276" w:lineRule="auto"/>
        <w:ind w:right="270"/>
        <w:jc w:val="both"/>
        <w:rPr>
          <w:rFonts w:eastAsia="Arial"/>
          <w:b/>
          <w:color w:val="000000"/>
          <w:sz w:val="22"/>
          <w:szCs w:val="22"/>
        </w:rPr>
      </w:pPr>
      <w:r w:rsidRPr="009920CC">
        <w:rPr>
          <w:rFonts w:eastAsia="Arial"/>
          <w:b/>
          <w:color w:val="000000"/>
          <w:sz w:val="22"/>
          <w:szCs w:val="22"/>
        </w:rPr>
        <w:t>Knowledge &amp; Understanding</w:t>
      </w:r>
    </w:p>
    <w:p w14:paraId="23568D9B" w14:textId="77777777" w:rsidR="00CE00C7" w:rsidRPr="009920CC" w:rsidRDefault="00CE00C7" w:rsidP="00CE00C7">
      <w:pPr>
        <w:spacing w:line="276" w:lineRule="auto"/>
        <w:ind w:right="270"/>
        <w:jc w:val="both"/>
        <w:rPr>
          <w:bCs/>
          <w:sz w:val="22"/>
          <w:szCs w:val="22"/>
        </w:rPr>
      </w:pPr>
      <w:r w:rsidRPr="009920CC">
        <w:rPr>
          <w:bCs/>
          <w:sz w:val="22"/>
          <w:szCs w:val="22"/>
        </w:rPr>
        <w:t>The candidate must be able to demonstrate underpinning knowledge and understanding required to carry out tasks covered in this competency standard. This includes the knowledge of:</w:t>
      </w:r>
    </w:p>
    <w:p w14:paraId="4A8348CD"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 xml:space="preserve">Sampling techniques </w:t>
      </w:r>
    </w:p>
    <w:p w14:paraId="298CC3FB"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Labelling techniques</w:t>
      </w:r>
    </w:p>
    <w:p w14:paraId="3E02797E" w14:textId="03028212" w:rsidR="00A132B3" w:rsidRPr="009920CC" w:rsidRDefault="00A132B3">
      <w:pPr>
        <w:pStyle w:val="ListParagraph"/>
        <w:numPr>
          <w:ilvl w:val="0"/>
          <w:numId w:val="25"/>
        </w:numPr>
        <w:spacing w:after="160" w:line="276" w:lineRule="auto"/>
        <w:rPr>
          <w:color w:val="000000" w:themeColor="text1"/>
          <w:sz w:val="22"/>
          <w:szCs w:val="22"/>
        </w:rPr>
      </w:pPr>
      <w:r w:rsidRPr="009920CC">
        <w:rPr>
          <w:color w:val="000000" w:themeColor="text1"/>
          <w:sz w:val="22"/>
          <w:szCs w:val="22"/>
        </w:rPr>
        <w:t>Labelling details</w:t>
      </w:r>
    </w:p>
    <w:p w14:paraId="2B7236F2" w14:textId="7CAE3341" w:rsidR="00BD220D"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Quality and integrity requirement of samples</w:t>
      </w:r>
    </w:p>
    <w:p w14:paraId="10DFC953" w14:textId="77777777" w:rsidR="00CE00C7" w:rsidRPr="009920CC" w:rsidRDefault="00CE00C7" w:rsidP="00CE00C7">
      <w:pPr>
        <w:tabs>
          <w:tab w:val="left" w:pos="5310"/>
        </w:tabs>
        <w:spacing w:line="276" w:lineRule="auto"/>
        <w:ind w:right="270"/>
        <w:jc w:val="both"/>
        <w:rPr>
          <w:rFonts w:eastAsia="Arial"/>
          <w:b/>
          <w:color w:val="000000"/>
          <w:sz w:val="22"/>
          <w:szCs w:val="22"/>
        </w:rPr>
      </w:pPr>
      <w:r w:rsidRPr="009920CC">
        <w:rPr>
          <w:rFonts w:eastAsia="Arial"/>
          <w:b/>
          <w:color w:val="000000"/>
          <w:sz w:val="22"/>
          <w:szCs w:val="22"/>
        </w:rPr>
        <w:t>Critical Evidence(s) Required</w:t>
      </w:r>
    </w:p>
    <w:p w14:paraId="743B20AF" w14:textId="77777777" w:rsidR="00CE00C7" w:rsidRPr="009920CC" w:rsidRDefault="00CE00C7" w:rsidP="00CE00C7">
      <w:pPr>
        <w:spacing w:line="276" w:lineRule="auto"/>
        <w:ind w:right="270"/>
        <w:jc w:val="both"/>
        <w:rPr>
          <w:rFonts w:eastAsia="Arial"/>
          <w:sz w:val="22"/>
          <w:szCs w:val="22"/>
        </w:rPr>
      </w:pPr>
      <w:r w:rsidRPr="009920CC">
        <w:rPr>
          <w:rFonts w:eastAsia="Arial"/>
          <w:sz w:val="22"/>
          <w:szCs w:val="22"/>
        </w:rPr>
        <w:t xml:space="preserve">The candidate needs to produce following critical evidence(s) </w:t>
      </w:r>
      <w:proofErr w:type="gramStart"/>
      <w:r w:rsidRPr="009920CC">
        <w:rPr>
          <w:rFonts w:eastAsia="Arial"/>
          <w:sz w:val="22"/>
          <w:szCs w:val="22"/>
        </w:rPr>
        <w:t>in order to</w:t>
      </w:r>
      <w:proofErr w:type="gramEnd"/>
      <w:r w:rsidRPr="009920CC">
        <w:rPr>
          <w:rFonts w:eastAsia="Arial"/>
          <w:sz w:val="22"/>
          <w:szCs w:val="22"/>
        </w:rPr>
        <w:t xml:space="preserve"> be competent in this competency standard</w:t>
      </w:r>
      <w:r w:rsidRPr="009920CC">
        <w:rPr>
          <w:rFonts w:eastAsia="Arial"/>
          <w:b/>
          <w:sz w:val="22"/>
          <w:szCs w:val="22"/>
        </w:rPr>
        <w:t>:</w:t>
      </w:r>
      <w:r w:rsidRPr="009920CC">
        <w:rPr>
          <w:rFonts w:eastAsia="Arial"/>
          <w:sz w:val="22"/>
          <w:szCs w:val="22"/>
        </w:rPr>
        <w:t xml:space="preserve"> </w:t>
      </w:r>
    </w:p>
    <w:p w14:paraId="1B61C7DF" w14:textId="77777777" w:rsidR="00CE00C7" w:rsidRPr="009920CC" w:rsidRDefault="00CE00C7">
      <w:pPr>
        <w:pStyle w:val="ListParagraph"/>
        <w:numPr>
          <w:ilvl w:val="0"/>
          <w:numId w:val="27"/>
        </w:numPr>
        <w:spacing w:line="276" w:lineRule="auto"/>
        <w:jc w:val="both"/>
        <w:rPr>
          <w:sz w:val="22"/>
          <w:szCs w:val="22"/>
        </w:rPr>
      </w:pPr>
      <w:r w:rsidRPr="009920CC">
        <w:rPr>
          <w:bCs/>
          <w:sz w:val="22"/>
          <w:szCs w:val="22"/>
        </w:rPr>
        <w:t xml:space="preserve">Adhere lab protocols </w:t>
      </w:r>
    </w:p>
    <w:p w14:paraId="113D77E0" w14:textId="77777777" w:rsidR="00CE00C7" w:rsidRPr="009920CC" w:rsidRDefault="00CE00C7">
      <w:pPr>
        <w:pStyle w:val="ListParagraph"/>
        <w:numPr>
          <w:ilvl w:val="0"/>
          <w:numId w:val="27"/>
        </w:numPr>
        <w:spacing w:line="276" w:lineRule="auto"/>
        <w:jc w:val="both"/>
        <w:rPr>
          <w:sz w:val="22"/>
          <w:szCs w:val="22"/>
        </w:rPr>
      </w:pPr>
      <w:r w:rsidRPr="009920CC">
        <w:rPr>
          <w:bCs/>
          <w:sz w:val="22"/>
          <w:szCs w:val="22"/>
        </w:rPr>
        <w:lastRenderedPageBreak/>
        <w:t>Follow sampling procedures</w:t>
      </w:r>
    </w:p>
    <w:p w14:paraId="7E2C993F" w14:textId="77777777" w:rsidR="00CE00C7" w:rsidRPr="009920CC" w:rsidRDefault="00CE00C7">
      <w:pPr>
        <w:pStyle w:val="ListParagraph"/>
        <w:numPr>
          <w:ilvl w:val="0"/>
          <w:numId w:val="27"/>
        </w:numPr>
        <w:spacing w:line="276" w:lineRule="auto"/>
        <w:jc w:val="both"/>
        <w:rPr>
          <w:sz w:val="22"/>
          <w:szCs w:val="22"/>
        </w:rPr>
      </w:pPr>
      <w:r w:rsidRPr="009920CC">
        <w:rPr>
          <w:bCs/>
          <w:sz w:val="22"/>
          <w:szCs w:val="22"/>
        </w:rPr>
        <w:t>Label according to required information</w:t>
      </w:r>
    </w:p>
    <w:p w14:paraId="10001407" w14:textId="77777777" w:rsidR="00CE00C7" w:rsidRPr="00B91BC8" w:rsidRDefault="00CE00C7" w:rsidP="00CE00C7">
      <w:pPr>
        <w:spacing w:line="276" w:lineRule="auto"/>
        <w:ind w:right="270"/>
        <w:jc w:val="both"/>
        <w:rPr>
          <w:bCs/>
          <w:color w:val="000000" w:themeColor="text1"/>
        </w:rPr>
      </w:pPr>
    </w:p>
    <w:p w14:paraId="6E0D1A0C" w14:textId="3735FC1F" w:rsidR="00CE00C7" w:rsidRPr="00B91BC8" w:rsidRDefault="00CE00C7" w:rsidP="00CE00C7">
      <w:pPr>
        <w:tabs>
          <w:tab w:val="left" w:pos="5310"/>
        </w:tabs>
        <w:spacing w:line="276" w:lineRule="auto"/>
        <w:ind w:right="270"/>
        <w:jc w:val="both"/>
        <w:rPr>
          <w:rFonts w:eastAsia="Arial"/>
          <w:color w:val="000000"/>
        </w:rPr>
      </w:pPr>
      <w:r w:rsidRPr="00B91BC8">
        <w:rPr>
          <w:rFonts w:eastAsia="Arial"/>
          <w:b/>
          <w:color w:val="000000"/>
        </w:rPr>
        <w:t xml:space="preserve">Tools and equipment </w:t>
      </w:r>
      <w:r w:rsidR="009920CC">
        <w:rPr>
          <w:rFonts w:eastAsia="Arial"/>
          <w:b/>
          <w:color w:val="000000"/>
        </w:rPr>
        <w:t>R</w:t>
      </w:r>
      <w:r w:rsidRPr="00B91BC8">
        <w:rPr>
          <w:rFonts w:eastAsia="Arial"/>
          <w:b/>
          <w:color w:val="000000"/>
        </w:rPr>
        <w:t xml:space="preserve">equired </w:t>
      </w:r>
    </w:p>
    <w:p w14:paraId="07AD1F78" w14:textId="77777777" w:rsidR="00CE00C7" w:rsidRPr="00B91BC8" w:rsidRDefault="00CE00C7" w:rsidP="00CE00C7">
      <w:pPr>
        <w:spacing w:line="276" w:lineRule="auto"/>
        <w:ind w:right="270"/>
        <w:jc w:val="both"/>
        <w:rPr>
          <w:bCs/>
          <w:color w:val="000000" w:themeColor="text1"/>
        </w:rPr>
      </w:pPr>
    </w:p>
    <w:tbl>
      <w:tblPr>
        <w:tblStyle w:val="TableGrid"/>
        <w:tblW w:w="0" w:type="auto"/>
        <w:shd w:val="pct20" w:color="auto" w:fill="auto"/>
        <w:tblLook w:val="04A0" w:firstRow="1" w:lastRow="0" w:firstColumn="1" w:lastColumn="0" w:noHBand="0" w:noVBand="1"/>
      </w:tblPr>
      <w:tblGrid>
        <w:gridCol w:w="968"/>
        <w:gridCol w:w="5242"/>
        <w:gridCol w:w="3140"/>
      </w:tblGrid>
      <w:tr w:rsidR="00CE00C7" w:rsidRPr="00B91BC8" w14:paraId="74333033" w14:textId="77777777" w:rsidTr="0033405B">
        <w:trPr>
          <w:trHeight w:val="521"/>
          <w:tblHeader/>
        </w:trPr>
        <w:tc>
          <w:tcPr>
            <w:tcW w:w="980" w:type="dxa"/>
            <w:vAlign w:val="center"/>
          </w:tcPr>
          <w:p w14:paraId="179D01A8" w14:textId="77777777" w:rsidR="00CE00C7" w:rsidRPr="00B91BC8" w:rsidRDefault="00CE00C7" w:rsidP="0033405B">
            <w:pPr>
              <w:spacing w:line="276" w:lineRule="auto"/>
              <w:jc w:val="center"/>
              <w:rPr>
                <w:b/>
              </w:rPr>
            </w:pPr>
            <w:r w:rsidRPr="00B91BC8">
              <w:rPr>
                <w:b/>
              </w:rPr>
              <w:t>SR. NO</w:t>
            </w:r>
          </w:p>
        </w:tc>
        <w:tc>
          <w:tcPr>
            <w:tcW w:w="5357" w:type="dxa"/>
            <w:vAlign w:val="center"/>
          </w:tcPr>
          <w:p w14:paraId="7D55534F" w14:textId="77777777" w:rsidR="00CE00C7" w:rsidRPr="00B91BC8" w:rsidRDefault="00CE00C7" w:rsidP="0033405B">
            <w:pPr>
              <w:spacing w:line="276" w:lineRule="auto"/>
              <w:jc w:val="both"/>
              <w:rPr>
                <w:b/>
              </w:rPr>
            </w:pPr>
            <w:r w:rsidRPr="00B91BC8">
              <w:rPr>
                <w:b/>
              </w:rPr>
              <w:t>NAME</w:t>
            </w:r>
          </w:p>
        </w:tc>
        <w:tc>
          <w:tcPr>
            <w:tcW w:w="3193" w:type="dxa"/>
            <w:vAlign w:val="center"/>
          </w:tcPr>
          <w:p w14:paraId="4D69F044" w14:textId="77777777" w:rsidR="00CE00C7" w:rsidRPr="00B91BC8" w:rsidRDefault="00CE00C7" w:rsidP="0033405B">
            <w:pPr>
              <w:spacing w:line="276" w:lineRule="auto"/>
              <w:jc w:val="center"/>
              <w:rPr>
                <w:b/>
              </w:rPr>
            </w:pPr>
            <w:r w:rsidRPr="00B91BC8">
              <w:rPr>
                <w:b/>
              </w:rPr>
              <w:t>QTY. REQUIRED</w:t>
            </w:r>
          </w:p>
        </w:tc>
      </w:tr>
      <w:tr w:rsidR="00CE00C7" w:rsidRPr="00B91BC8" w14:paraId="26E3CE21" w14:textId="77777777" w:rsidTr="0033405B">
        <w:tc>
          <w:tcPr>
            <w:tcW w:w="980" w:type="dxa"/>
          </w:tcPr>
          <w:p w14:paraId="6ACD0A03" w14:textId="77777777" w:rsidR="00CE00C7" w:rsidRPr="009920CC" w:rsidRDefault="00CE00C7" w:rsidP="0033405B">
            <w:pPr>
              <w:spacing w:line="276" w:lineRule="auto"/>
              <w:jc w:val="center"/>
              <w:rPr>
                <w:sz w:val="22"/>
                <w:szCs w:val="22"/>
              </w:rPr>
            </w:pPr>
            <w:r w:rsidRPr="009920CC">
              <w:rPr>
                <w:sz w:val="22"/>
                <w:szCs w:val="22"/>
              </w:rPr>
              <w:t>01</w:t>
            </w:r>
          </w:p>
        </w:tc>
        <w:tc>
          <w:tcPr>
            <w:tcW w:w="5357" w:type="dxa"/>
            <w:vAlign w:val="center"/>
          </w:tcPr>
          <w:p w14:paraId="57060E19" w14:textId="77777777" w:rsidR="00CE00C7" w:rsidRPr="009920CC" w:rsidRDefault="00CE00C7" w:rsidP="0033405B">
            <w:pPr>
              <w:keepNext/>
              <w:keepLines/>
              <w:spacing w:line="276" w:lineRule="auto"/>
              <w:ind w:right="270"/>
              <w:jc w:val="both"/>
              <w:rPr>
                <w:rFonts w:eastAsia="Arial"/>
                <w:color w:val="000000"/>
                <w:sz w:val="22"/>
                <w:szCs w:val="22"/>
              </w:rPr>
            </w:pPr>
            <w:r w:rsidRPr="009920CC">
              <w:rPr>
                <w:rFonts w:eastAsia="Arial"/>
                <w:color w:val="000000"/>
                <w:sz w:val="22"/>
                <w:szCs w:val="22"/>
              </w:rPr>
              <w:t>Notebook</w:t>
            </w:r>
          </w:p>
        </w:tc>
        <w:tc>
          <w:tcPr>
            <w:tcW w:w="3193" w:type="dxa"/>
            <w:vAlign w:val="center"/>
          </w:tcPr>
          <w:p w14:paraId="1E57BC69" w14:textId="77777777" w:rsidR="00CE00C7" w:rsidRPr="009920CC" w:rsidRDefault="00CE00C7" w:rsidP="0033405B">
            <w:pPr>
              <w:spacing w:line="276" w:lineRule="auto"/>
              <w:jc w:val="center"/>
              <w:rPr>
                <w:sz w:val="22"/>
                <w:szCs w:val="22"/>
              </w:rPr>
            </w:pPr>
            <w:r w:rsidRPr="009920CC">
              <w:rPr>
                <w:sz w:val="22"/>
                <w:szCs w:val="22"/>
              </w:rPr>
              <w:t>25</w:t>
            </w:r>
          </w:p>
        </w:tc>
      </w:tr>
      <w:tr w:rsidR="00CE00C7" w:rsidRPr="00B91BC8" w14:paraId="114D40BA" w14:textId="77777777" w:rsidTr="0033405B">
        <w:tc>
          <w:tcPr>
            <w:tcW w:w="980" w:type="dxa"/>
          </w:tcPr>
          <w:p w14:paraId="0C67947E" w14:textId="77777777" w:rsidR="00CE00C7" w:rsidRPr="009920CC" w:rsidRDefault="00CE00C7" w:rsidP="0033405B">
            <w:pPr>
              <w:spacing w:line="276" w:lineRule="auto"/>
              <w:jc w:val="center"/>
              <w:rPr>
                <w:sz w:val="22"/>
                <w:szCs w:val="22"/>
              </w:rPr>
            </w:pPr>
            <w:r w:rsidRPr="009920CC">
              <w:rPr>
                <w:sz w:val="22"/>
                <w:szCs w:val="22"/>
              </w:rPr>
              <w:t>02</w:t>
            </w:r>
          </w:p>
        </w:tc>
        <w:tc>
          <w:tcPr>
            <w:tcW w:w="5357" w:type="dxa"/>
            <w:vAlign w:val="center"/>
          </w:tcPr>
          <w:p w14:paraId="7CB86AB4" w14:textId="77777777" w:rsidR="00CE00C7" w:rsidRPr="009920CC" w:rsidRDefault="00CE00C7" w:rsidP="0033405B">
            <w:pPr>
              <w:keepNext/>
              <w:keepLines/>
              <w:spacing w:line="276" w:lineRule="auto"/>
              <w:ind w:right="270"/>
              <w:jc w:val="both"/>
              <w:rPr>
                <w:rFonts w:eastAsia="Arial"/>
                <w:color w:val="000000"/>
                <w:sz w:val="22"/>
                <w:szCs w:val="22"/>
              </w:rPr>
            </w:pPr>
            <w:r w:rsidRPr="009920CC">
              <w:rPr>
                <w:rFonts w:eastAsia="Arial"/>
                <w:color w:val="000000"/>
                <w:sz w:val="22"/>
                <w:szCs w:val="22"/>
              </w:rPr>
              <w:t>Pen</w:t>
            </w:r>
          </w:p>
        </w:tc>
        <w:tc>
          <w:tcPr>
            <w:tcW w:w="3193" w:type="dxa"/>
            <w:vAlign w:val="center"/>
          </w:tcPr>
          <w:p w14:paraId="49E27FCA" w14:textId="77777777" w:rsidR="00CE00C7" w:rsidRPr="009920CC" w:rsidRDefault="00CE00C7" w:rsidP="0033405B">
            <w:pPr>
              <w:spacing w:line="276" w:lineRule="auto"/>
              <w:jc w:val="center"/>
              <w:rPr>
                <w:sz w:val="22"/>
                <w:szCs w:val="22"/>
              </w:rPr>
            </w:pPr>
            <w:r w:rsidRPr="009920CC">
              <w:rPr>
                <w:sz w:val="22"/>
                <w:szCs w:val="22"/>
              </w:rPr>
              <w:t>25</w:t>
            </w:r>
          </w:p>
        </w:tc>
      </w:tr>
      <w:tr w:rsidR="00CE00C7" w:rsidRPr="00B91BC8" w14:paraId="0D1B7ADB" w14:textId="77777777" w:rsidTr="0033405B">
        <w:tc>
          <w:tcPr>
            <w:tcW w:w="980" w:type="dxa"/>
          </w:tcPr>
          <w:p w14:paraId="5BB8D8F7" w14:textId="77777777" w:rsidR="00CE00C7" w:rsidRPr="009920CC" w:rsidRDefault="00CE00C7" w:rsidP="0033405B">
            <w:pPr>
              <w:spacing w:line="276" w:lineRule="auto"/>
              <w:jc w:val="center"/>
              <w:rPr>
                <w:sz w:val="22"/>
                <w:szCs w:val="22"/>
              </w:rPr>
            </w:pPr>
            <w:r w:rsidRPr="009920CC">
              <w:rPr>
                <w:sz w:val="22"/>
                <w:szCs w:val="22"/>
              </w:rPr>
              <w:t>03</w:t>
            </w:r>
          </w:p>
        </w:tc>
        <w:tc>
          <w:tcPr>
            <w:tcW w:w="5357" w:type="dxa"/>
            <w:vAlign w:val="center"/>
          </w:tcPr>
          <w:p w14:paraId="5D685AD0" w14:textId="77777777" w:rsidR="00CE00C7" w:rsidRPr="009920CC" w:rsidRDefault="00CE00C7" w:rsidP="0033405B">
            <w:pPr>
              <w:keepNext/>
              <w:keepLines/>
              <w:spacing w:line="276" w:lineRule="auto"/>
              <w:ind w:right="270"/>
              <w:jc w:val="both"/>
              <w:rPr>
                <w:rFonts w:eastAsia="Arial"/>
                <w:color w:val="000000"/>
                <w:sz w:val="22"/>
                <w:szCs w:val="22"/>
              </w:rPr>
            </w:pPr>
            <w:r w:rsidRPr="009920CC">
              <w:rPr>
                <w:rFonts w:eastAsia="Arial"/>
                <w:color w:val="000000"/>
                <w:sz w:val="22"/>
                <w:szCs w:val="22"/>
              </w:rPr>
              <w:t>Board Marker</w:t>
            </w:r>
          </w:p>
        </w:tc>
        <w:tc>
          <w:tcPr>
            <w:tcW w:w="3193" w:type="dxa"/>
            <w:vAlign w:val="center"/>
          </w:tcPr>
          <w:p w14:paraId="0770CAA9" w14:textId="77777777" w:rsidR="00CE00C7" w:rsidRPr="009920CC" w:rsidRDefault="00CE00C7" w:rsidP="0033405B">
            <w:pPr>
              <w:spacing w:line="276" w:lineRule="auto"/>
              <w:jc w:val="center"/>
              <w:rPr>
                <w:sz w:val="22"/>
                <w:szCs w:val="22"/>
              </w:rPr>
            </w:pPr>
            <w:r w:rsidRPr="009920CC">
              <w:rPr>
                <w:sz w:val="22"/>
                <w:szCs w:val="22"/>
              </w:rPr>
              <w:t>5</w:t>
            </w:r>
          </w:p>
        </w:tc>
      </w:tr>
      <w:tr w:rsidR="00CE00C7" w:rsidRPr="00B91BC8" w14:paraId="05136E31" w14:textId="77777777" w:rsidTr="0033405B">
        <w:tc>
          <w:tcPr>
            <w:tcW w:w="980" w:type="dxa"/>
          </w:tcPr>
          <w:p w14:paraId="7244E5A5" w14:textId="77777777" w:rsidR="00CE00C7" w:rsidRPr="009920CC" w:rsidRDefault="00CE00C7" w:rsidP="0033405B">
            <w:pPr>
              <w:spacing w:line="276" w:lineRule="auto"/>
              <w:jc w:val="center"/>
              <w:rPr>
                <w:sz w:val="22"/>
                <w:szCs w:val="22"/>
              </w:rPr>
            </w:pPr>
            <w:r w:rsidRPr="009920CC">
              <w:rPr>
                <w:sz w:val="22"/>
                <w:szCs w:val="22"/>
              </w:rPr>
              <w:t>04</w:t>
            </w:r>
          </w:p>
        </w:tc>
        <w:tc>
          <w:tcPr>
            <w:tcW w:w="5357" w:type="dxa"/>
            <w:vAlign w:val="center"/>
          </w:tcPr>
          <w:p w14:paraId="582ACCB9" w14:textId="77777777" w:rsidR="00CE00C7" w:rsidRPr="009920CC" w:rsidRDefault="00CE00C7" w:rsidP="0033405B">
            <w:pPr>
              <w:keepNext/>
              <w:keepLines/>
              <w:spacing w:line="276" w:lineRule="auto"/>
              <w:ind w:right="270"/>
              <w:jc w:val="both"/>
              <w:rPr>
                <w:rFonts w:eastAsia="Arial"/>
                <w:color w:val="000000"/>
                <w:sz w:val="22"/>
                <w:szCs w:val="22"/>
              </w:rPr>
            </w:pPr>
            <w:r w:rsidRPr="009920CC">
              <w:rPr>
                <w:rFonts w:eastAsia="Arial"/>
                <w:color w:val="000000"/>
                <w:sz w:val="22"/>
                <w:szCs w:val="22"/>
              </w:rPr>
              <w:t>White Board</w:t>
            </w:r>
          </w:p>
        </w:tc>
        <w:tc>
          <w:tcPr>
            <w:tcW w:w="3193" w:type="dxa"/>
            <w:vAlign w:val="center"/>
          </w:tcPr>
          <w:p w14:paraId="7CFCB0B1" w14:textId="77777777" w:rsidR="00CE00C7" w:rsidRPr="009920CC" w:rsidRDefault="00CE00C7" w:rsidP="0033405B">
            <w:pPr>
              <w:spacing w:line="276" w:lineRule="auto"/>
              <w:jc w:val="center"/>
              <w:rPr>
                <w:sz w:val="22"/>
                <w:szCs w:val="22"/>
              </w:rPr>
            </w:pPr>
            <w:r w:rsidRPr="009920CC">
              <w:rPr>
                <w:sz w:val="22"/>
                <w:szCs w:val="22"/>
              </w:rPr>
              <w:t>1</w:t>
            </w:r>
          </w:p>
        </w:tc>
      </w:tr>
      <w:tr w:rsidR="00CE00C7" w:rsidRPr="00B91BC8" w14:paraId="62C8930E" w14:textId="77777777" w:rsidTr="0033405B">
        <w:tc>
          <w:tcPr>
            <w:tcW w:w="980" w:type="dxa"/>
          </w:tcPr>
          <w:p w14:paraId="5576F2E4" w14:textId="77777777" w:rsidR="00CE00C7" w:rsidRPr="009920CC" w:rsidRDefault="00CE00C7" w:rsidP="0033405B">
            <w:pPr>
              <w:spacing w:line="276" w:lineRule="auto"/>
              <w:jc w:val="center"/>
              <w:rPr>
                <w:sz w:val="22"/>
                <w:szCs w:val="22"/>
              </w:rPr>
            </w:pPr>
            <w:r w:rsidRPr="009920CC">
              <w:rPr>
                <w:sz w:val="22"/>
                <w:szCs w:val="22"/>
              </w:rPr>
              <w:t>05</w:t>
            </w:r>
          </w:p>
        </w:tc>
        <w:tc>
          <w:tcPr>
            <w:tcW w:w="5357" w:type="dxa"/>
            <w:vAlign w:val="center"/>
          </w:tcPr>
          <w:p w14:paraId="4F50EB4B" w14:textId="77777777" w:rsidR="00CE00C7" w:rsidRPr="009920CC" w:rsidRDefault="00CE00C7" w:rsidP="0033405B">
            <w:pPr>
              <w:keepNext/>
              <w:keepLines/>
              <w:spacing w:line="276" w:lineRule="auto"/>
              <w:ind w:right="270"/>
              <w:jc w:val="both"/>
              <w:rPr>
                <w:rFonts w:eastAsia="Arial"/>
                <w:color w:val="000000"/>
                <w:sz w:val="22"/>
                <w:szCs w:val="22"/>
              </w:rPr>
            </w:pPr>
            <w:r w:rsidRPr="009920CC">
              <w:rPr>
                <w:rFonts w:eastAsia="Arial"/>
                <w:color w:val="000000"/>
                <w:sz w:val="22"/>
                <w:szCs w:val="22"/>
              </w:rPr>
              <w:t>Projector or Multimedia</w:t>
            </w:r>
          </w:p>
        </w:tc>
        <w:tc>
          <w:tcPr>
            <w:tcW w:w="3193" w:type="dxa"/>
            <w:vAlign w:val="center"/>
          </w:tcPr>
          <w:p w14:paraId="6E5F8D9C" w14:textId="77777777" w:rsidR="00CE00C7" w:rsidRPr="009920CC" w:rsidRDefault="00CE00C7" w:rsidP="0033405B">
            <w:pPr>
              <w:spacing w:line="276" w:lineRule="auto"/>
              <w:jc w:val="center"/>
              <w:rPr>
                <w:sz w:val="22"/>
                <w:szCs w:val="22"/>
              </w:rPr>
            </w:pPr>
            <w:r w:rsidRPr="009920CC">
              <w:rPr>
                <w:sz w:val="22"/>
                <w:szCs w:val="22"/>
              </w:rPr>
              <w:t>1</w:t>
            </w:r>
          </w:p>
        </w:tc>
      </w:tr>
      <w:tr w:rsidR="00CE00C7" w:rsidRPr="00B91BC8" w14:paraId="4CD68012" w14:textId="77777777" w:rsidTr="0033405B">
        <w:tc>
          <w:tcPr>
            <w:tcW w:w="980" w:type="dxa"/>
          </w:tcPr>
          <w:p w14:paraId="43BE63D1" w14:textId="77777777" w:rsidR="00CE00C7" w:rsidRPr="009920CC" w:rsidRDefault="00CE00C7" w:rsidP="0033405B">
            <w:pPr>
              <w:spacing w:line="276" w:lineRule="auto"/>
              <w:jc w:val="center"/>
              <w:rPr>
                <w:sz w:val="22"/>
                <w:szCs w:val="22"/>
              </w:rPr>
            </w:pPr>
            <w:r w:rsidRPr="009920CC">
              <w:rPr>
                <w:sz w:val="22"/>
                <w:szCs w:val="22"/>
              </w:rPr>
              <w:t>06</w:t>
            </w:r>
          </w:p>
        </w:tc>
        <w:tc>
          <w:tcPr>
            <w:tcW w:w="5357" w:type="dxa"/>
            <w:vAlign w:val="center"/>
          </w:tcPr>
          <w:p w14:paraId="7A0819B2" w14:textId="4972FC42" w:rsidR="00CE00C7" w:rsidRPr="009920CC" w:rsidRDefault="00BD220D" w:rsidP="0033405B">
            <w:pPr>
              <w:keepNext/>
              <w:keepLines/>
              <w:spacing w:line="276" w:lineRule="auto"/>
              <w:ind w:right="270"/>
              <w:jc w:val="both"/>
              <w:rPr>
                <w:rFonts w:eastAsia="Arial"/>
                <w:color w:val="000000"/>
                <w:sz w:val="22"/>
                <w:szCs w:val="22"/>
              </w:rPr>
            </w:pPr>
            <w:r w:rsidRPr="009920CC">
              <w:rPr>
                <w:rFonts w:eastAsia="Arial"/>
                <w:color w:val="000000"/>
                <w:sz w:val="22"/>
                <w:szCs w:val="22"/>
              </w:rPr>
              <w:t>Personal computer with all basic accessories</w:t>
            </w:r>
          </w:p>
        </w:tc>
        <w:tc>
          <w:tcPr>
            <w:tcW w:w="3193" w:type="dxa"/>
            <w:vAlign w:val="center"/>
          </w:tcPr>
          <w:p w14:paraId="23CEBA87" w14:textId="77777777" w:rsidR="00CE00C7" w:rsidRPr="009920CC" w:rsidRDefault="00CE00C7" w:rsidP="0033405B">
            <w:pPr>
              <w:spacing w:line="276" w:lineRule="auto"/>
              <w:jc w:val="center"/>
              <w:rPr>
                <w:sz w:val="22"/>
                <w:szCs w:val="22"/>
              </w:rPr>
            </w:pPr>
            <w:r w:rsidRPr="009920CC">
              <w:rPr>
                <w:sz w:val="22"/>
                <w:szCs w:val="22"/>
              </w:rPr>
              <w:t>1</w:t>
            </w:r>
          </w:p>
        </w:tc>
      </w:tr>
      <w:tr w:rsidR="00CE00C7" w:rsidRPr="00B91BC8" w14:paraId="4C83B237" w14:textId="77777777" w:rsidTr="0033405B">
        <w:tc>
          <w:tcPr>
            <w:tcW w:w="980" w:type="dxa"/>
          </w:tcPr>
          <w:p w14:paraId="5BFC00C3" w14:textId="77777777" w:rsidR="00CE00C7" w:rsidRPr="009920CC" w:rsidRDefault="00CE00C7" w:rsidP="0033405B">
            <w:pPr>
              <w:spacing w:line="276" w:lineRule="auto"/>
              <w:jc w:val="center"/>
              <w:rPr>
                <w:sz w:val="22"/>
                <w:szCs w:val="22"/>
              </w:rPr>
            </w:pPr>
            <w:r w:rsidRPr="009920CC">
              <w:rPr>
                <w:sz w:val="22"/>
                <w:szCs w:val="22"/>
              </w:rPr>
              <w:t>07</w:t>
            </w:r>
          </w:p>
        </w:tc>
        <w:tc>
          <w:tcPr>
            <w:tcW w:w="5357" w:type="dxa"/>
            <w:vAlign w:val="center"/>
          </w:tcPr>
          <w:p w14:paraId="6DB62AF4" w14:textId="77777777" w:rsidR="00CE00C7" w:rsidRPr="009920CC" w:rsidRDefault="00CE00C7" w:rsidP="0033405B">
            <w:pPr>
              <w:keepNext/>
              <w:keepLines/>
              <w:spacing w:line="276" w:lineRule="auto"/>
              <w:ind w:right="270"/>
              <w:jc w:val="both"/>
              <w:rPr>
                <w:rFonts w:eastAsia="Arial"/>
                <w:color w:val="000000"/>
                <w:sz w:val="22"/>
                <w:szCs w:val="22"/>
              </w:rPr>
            </w:pPr>
            <w:r w:rsidRPr="009920CC">
              <w:rPr>
                <w:rFonts w:eastAsia="Arial"/>
                <w:color w:val="000000"/>
                <w:sz w:val="22"/>
                <w:szCs w:val="22"/>
              </w:rPr>
              <w:t>Feed Sampling Probe / Core Sampler</w:t>
            </w:r>
          </w:p>
        </w:tc>
        <w:tc>
          <w:tcPr>
            <w:tcW w:w="3193" w:type="dxa"/>
            <w:vAlign w:val="center"/>
          </w:tcPr>
          <w:p w14:paraId="009AC4FC" w14:textId="77777777" w:rsidR="00CE00C7" w:rsidRPr="009920CC" w:rsidRDefault="00CE00C7" w:rsidP="0033405B">
            <w:pPr>
              <w:spacing w:line="276" w:lineRule="auto"/>
              <w:jc w:val="center"/>
              <w:rPr>
                <w:sz w:val="22"/>
                <w:szCs w:val="22"/>
              </w:rPr>
            </w:pPr>
            <w:r w:rsidRPr="009920CC">
              <w:rPr>
                <w:sz w:val="22"/>
                <w:szCs w:val="22"/>
              </w:rPr>
              <w:t>10</w:t>
            </w:r>
          </w:p>
        </w:tc>
      </w:tr>
      <w:tr w:rsidR="00CE00C7" w:rsidRPr="00B91BC8" w14:paraId="69CE2508" w14:textId="77777777" w:rsidTr="0033405B">
        <w:tc>
          <w:tcPr>
            <w:tcW w:w="980" w:type="dxa"/>
          </w:tcPr>
          <w:p w14:paraId="7358CA6F" w14:textId="77777777" w:rsidR="00CE00C7" w:rsidRPr="009920CC" w:rsidRDefault="00CE00C7" w:rsidP="0033405B">
            <w:pPr>
              <w:spacing w:line="276" w:lineRule="auto"/>
              <w:jc w:val="center"/>
              <w:rPr>
                <w:sz w:val="22"/>
                <w:szCs w:val="22"/>
              </w:rPr>
            </w:pPr>
            <w:r w:rsidRPr="009920CC">
              <w:rPr>
                <w:sz w:val="22"/>
                <w:szCs w:val="22"/>
              </w:rPr>
              <w:t>08</w:t>
            </w:r>
          </w:p>
        </w:tc>
        <w:tc>
          <w:tcPr>
            <w:tcW w:w="5357" w:type="dxa"/>
            <w:vAlign w:val="center"/>
          </w:tcPr>
          <w:p w14:paraId="305B038E" w14:textId="77777777" w:rsidR="00CE00C7" w:rsidRPr="009920CC" w:rsidRDefault="00CE00C7" w:rsidP="0033405B">
            <w:pPr>
              <w:keepNext/>
              <w:keepLines/>
              <w:spacing w:line="276" w:lineRule="auto"/>
              <w:ind w:right="270"/>
              <w:jc w:val="both"/>
              <w:rPr>
                <w:rFonts w:eastAsia="Arial"/>
                <w:color w:val="000000"/>
                <w:sz w:val="22"/>
                <w:szCs w:val="22"/>
              </w:rPr>
            </w:pPr>
            <w:r w:rsidRPr="009920CC">
              <w:rPr>
                <w:rFonts w:eastAsia="Arial"/>
                <w:color w:val="000000"/>
                <w:sz w:val="22"/>
                <w:szCs w:val="22"/>
              </w:rPr>
              <w:t>Scoop / Sampling Spoon</w:t>
            </w:r>
          </w:p>
        </w:tc>
        <w:tc>
          <w:tcPr>
            <w:tcW w:w="3193" w:type="dxa"/>
            <w:vAlign w:val="center"/>
          </w:tcPr>
          <w:p w14:paraId="2EA4228C" w14:textId="77777777" w:rsidR="00CE00C7" w:rsidRPr="009920CC" w:rsidRDefault="00CE00C7" w:rsidP="0033405B">
            <w:pPr>
              <w:spacing w:line="276" w:lineRule="auto"/>
              <w:jc w:val="center"/>
              <w:rPr>
                <w:sz w:val="22"/>
                <w:szCs w:val="22"/>
              </w:rPr>
            </w:pPr>
            <w:r w:rsidRPr="009920CC">
              <w:rPr>
                <w:sz w:val="22"/>
                <w:szCs w:val="22"/>
              </w:rPr>
              <w:t>10</w:t>
            </w:r>
          </w:p>
        </w:tc>
      </w:tr>
      <w:tr w:rsidR="00CE00C7" w:rsidRPr="00B91BC8" w14:paraId="1745ED3D" w14:textId="77777777" w:rsidTr="0033405B">
        <w:tc>
          <w:tcPr>
            <w:tcW w:w="980" w:type="dxa"/>
          </w:tcPr>
          <w:p w14:paraId="246F8B62" w14:textId="77777777" w:rsidR="00CE00C7" w:rsidRPr="009920CC" w:rsidRDefault="00CE00C7" w:rsidP="0033405B">
            <w:pPr>
              <w:spacing w:line="276" w:lineRule="auto"/>
              <w:jc w:val="center"/>
              <w:rPr>
                <w:sz w:val="22"/>
                <w:szCs w:val="22"/>
              </w:rPr>
            </w:pPr>
            <w:r w:rsidRPr="009920CC">
              <w:rPr>
                <w:sz w:val="22"/>
                <w:szCs w:val="22"/>
              </w:rPr>
              <w:t>09</w:t>
            </w:r>
          </w:p>
        </w:tc>
        <w:tc>
          <w:tcPr>
            <w:tcW w:w="5357" w:type="dxa"/>
            <w:vAlign w:val="center"/>
          </w:tcPr>
          <w:p w14:paraId="66430285" w14:textId="77777777" w:rsidR="00CE00C7" w:rsidRPr="009920CC" w:rsidRDefault="00CE00C7" w:rsidP="0033405B">
            <w:pPr>
              <w:keepNext/>
              <w:keepLines/>
              <w:spacing w:line="276" w:lineRule="auto"/>
              <w:ind w:right="270"/>
              <w:jc w:val="both"/>
              <w:rPr>
                <w:rFonts w:eastAsia="Arial"/>
                <w:color w:val="000000"/>
                <w:sz w:val="22"/>
                <w:szCs w:val="22"/>
              </w:rPr>
            </w:pPr>
            <w:r w:rsidRPr="009920CC">
              <w:rPr>
                <w:rFonts w:eastAsia="Arial"/>
                <w:color w:val="000000"/>
                <w:sz w:val="22"/>
                <w:szCs w:val="22"/>
              </w:rPr>
              <w:t>Clean Knife / Cutter</w:t>
            </w:r>
          </w:p>
        </w:tc>
        <w:tc>
          <w:tcPr>
            <w:tcW w:w="3193" w:type="dxa"/>
            <w:vAlign w:val="center"/>
          </w:tcPr>
          <w:p w14:paraId="33C492F1" w14:textId="77777777" w:rsidR="00CE00C7" w:rsidRPr="009920CC" w:rsidRDefault="00CE00C7" w:rsidP="0033405B">
            <w:pPr>
              <w:spacing w:line="276" w:lineRule="auto"/>
              <w:jc w:val="center"/>
              <w:rPr>
                <w:sz w:val="22"/>
                <w:szCs w:val="22"/>
              </w:rPr>
            </w:pPr>
            <w:r w:rsidRPr="009920CC">
              <w:rPr>
                <w:sz w:val="22"/>
                <w:szCs w:val="22"/>
              </w:rPr>
              <w:t>10</w:t>
            </w:r>
          </w:p>
        </w:tc>
      </w:tr>
      <w:tr w:rsidR="00CE00C7" w:rsidRPr="00B91BC8" w14:paraId="12885F15" w14:textId="77777777" w:rsidTr="0033405B">
        <w:tc>
          <w:tcPr>
            <w:tcW w:w="980" w:type="dxa"/>
          </w:tcPr>
          <w:p w14:paraId="70AAEDC9" w14:textId="77777777" w:rsidR="00CE00C7" w:rsidRPr="009920CC" w:rsidRDefault="00CE00C7" w:rsidP="0033405B">
            <w:pPr>
              <w:spacing w:line="276" w:lineRule="auto"/>
              <w:jc w:val="center"/>
              <w:rPr>
                <w:sz w:val="22"/>
                <w:szCs w:val="22"/>
              </w:rPr>
            </w:pPr>
            <w:r w:rsidRPr="009920CC">
              <w:rPr>
                <w:sz w:val="22"/>
                <w:szCs w:val="22"/>
              </w:rPr>
              <w:t>10</w:t>
            </w:r>
          </w:p>
        </w:tc>
        <w:tc>
          <w:tcPr>
            <w:tcW w:w="5357" w:type="dxa"/>
            <w:vAlign w:val="center"/>
          </w:tcPr>
          <w:p w14:paraId="687133CD" w14:textId="77777777" w:rsidR="00CE00C7" w:rsidRPr="009920CC" w:rsidRDefault="00CE00C7" w:rsidP="0033405B">
            <w:pPr>
              <w:keepNext/>
              <w:keepLines/>
              <w:spacing w:line="276" w:lineRule="auto"/>
              <w:ind w:right="270"/>
              <w:jc w:val="both"/>
              <w:rPr>
                <w:rFonts w:eastAsia="Arial"/>
                <w:color w:val="000000"/>
                <w:sz w:val="22"/>
                <w:szCs w:val="22"/>
              </w:rPr>
            </w:pPr>
            <w:r w:rsidRPr="009920CC">
              <w:rPr>
                <w:rFonts w:eastAsia="Arial"/>
                <w:color w:val="000000"/>
                <w:sz w:val="22"/>
                <w:szCs w:val="22"/>
              </w:rPr>
              <w:t>Measuring Containers / Sample Cups</w:t>
            </w:r>
          </w:p>
        </w:tc>
        <w:tc>
          <w:tcPr>
            <w:tcW w:w="3193" w:type="dxa"/>
            <w:vAlign w:val="center"/>
          </w:tcPr>
          <w:p w14:paraId="59DD1C02" w14:textId="77777777" w:rsidR="00CE00C7" w:rsidRPr="009920CC" w:rsidRDefault="00CE00C7" w:rsidP="0033405B">
            <w:pPr>
              <w:spacing w:line="276" w:lineRule="auto"/>
              <w:jc w:val="center"/>
              <w:rPr>
                <w:sz w:val="22"/>
                <w:szCs w:val="22"/>
              </w:rPr>
            </w:pPr>
            <w:r w:rsidRPr="009920CC">
              <w:rPr>
                <w:sz w:val="22"/>
                <w:szCs w:val="22"/>
              </w:rPr>
              <w:t>10</w:t>
            </w:r>
          </w:p>
        </w:tc>
      </w:tr>
      <w:tr w:rsidR="00CE00C7" w:rsidRPr="00B91BC8" w14:paraId="20648CB4" w14:textId="77777777" w:rsidTr="0033405B">
        <w:tc>
          <w:tcPr>
            <w:tcW w:w="980" w:type="dxa"/>
          </w:tcPr>
          <w:p w14:paraId="14B460C1" w14:textId="77777777" w:rsidR="00CE00C7" w:rsidRPr="009920CC" w:rsidRDefault="00CE00C7" w:rsidP="0033405B">
            <w:pPr>
              <w:spacing w:line="276" w:lineRule="auto"/>
              <w:jc w:val="center"/>
              <w:rPr>
                <w:sz w:val="22"/>
                <w:szCs w:val="22"/>
              </w:rPr>
            </w:pPr>
            <w:r w:rsidRPr="009920CC">
              <w:rPr>
                <w:sz w:val="22"/>
                <w:szCs w:val="22"/>
              </w:rPr>
              <w:t>11</w:t>
            </w:r>
          </w:p>
        </w:tc>
        <w:tc>
          <w:tcPr>
            <w:tcW w:w="5357" w:type="dxa"/>
            <w:vAlign w:val="center"/>
          </w:tcPr>
          <w:p w14:paraId="66F08176" w14:textId="77777777" w:rsidR="00CE00C7" w:rsidRPr="009920CC" w:rsidRDefault="00CE00C7" w:rsidP="0033405B">
            <w:pPr>
              <w:keepNext/>
              <w:keepLines/>
              <w:spacing w:line="276" w:lineRule="auto"/>
              <w:ind w:right="270"/>
              <w:jc w:val="both"/>
              <w:rPr>
                <w:rFonts w:eastAsia="Arial"/>
                <w:color w:val="000000"/>
                <w:sz w:val="22"/>
                <w:szCs w:val="22"/>
              </w:rPr>
            </w:pPr>
            <w:r w:rsidRPr="009920CC">
              <w:rPr>
                <w:rFonts w:eastAsia="Arial"/>
                <w:color w:val="000000"/>
                <w:sz w:val="22"/>
                <w:szCs w:val="22"/>
              </w:rPr>
              <w:t>Mixing Tray / Clean Surface</w:t>
            </w:r>
          </w:p>
        </w:tc>
        <w:tc>
          <w:tcPr>
            <w:tcW w:w="3193" w:type="dxa"/>
            <w:vAlign w:val="center"/>
          </w:tcPr>
          <w:p w14:paraId="33A3724C" w14:textId="77777777" w:rsidR="00CE00C7" w:rsidRPr="009920CC" w:rsidRDefault="00CE00C7" w:rsidP="0033405B">
            <w:pPr>
              <w:spacing w:line="276" w:lineRule="auto"/>
              <w:jc w:val="center"/>
              <w:rPr>
                <w:sz w:val="22"/>
                <w:szCs w:val="22"/>
              </w:rPr>
            </w:pPr>
            <w:r w:rsidRPr="009920CC">
              <w:rPr>
                <w:sz w:val="22"/>
                <w:szCs w:val="22"/>
              </w:rPr>
              <w:t>10</w:t>
            </w:r>
          </w:p>
        </w:tc>
      </w:tr>
      <w:tr w:rsidR="00CE00C7" w:rsidRPr="00B91BC8" w14:paraId="4373F1EE" w14:textId="77777777" w:rsidTr="0033405B">
        <w:tc>
          <w:tcPr>
            <w:tcW w:w="980" w:type="dxa"/>
          </w:tcPr>
          <w:p w14:paraId="4C76869E" w14:textId="77777777" w:rsidR="00CE00C7" w:rsidRPr="009920CC" w:rsidRDefault="00CE00C7" w:rsidP="0033405B">
            <w:pPr>
              <w:spacing w:line="276" w:lineRule="auto"/>
              <w:jc w:val="center"/>
              <w:rPr>
                <w:sz w:val="22"/>
                <w:szCs w:val="22"/>
              </w:rPr>
            </w:pPr>
            <w:r w:rsidRPr="009920CC">
              <w:rPr>
                <w:sz w:val="22"/>
                <w:szCs w:val="22"/>
              </w:rPr>
              <w:t>12</w:t>
            </w:r>
          </w:p>
        </w:tc>
        <w:tc>
          <w:tcPr>
            <w:tcW w:w="5357" w:type="dxa"/>
            <w:vAlign w:val="center"/>
          </w:tcPr>
          <w:p w14:paraId="7A174232" w14:textId="77777777" w:rsidR="00CE00C7" w:rsidRPr="009920CC" w:rsidRDefault="00CE00C7" w:rsidP="0033405B">
            <w:pPr>
              <w:keepNext/>
              <w:keepLines/>
              <w:spacing w:line="276" w:lineRule="auto"/>
              <w:ind w:right="270"/>
              <w:jc w:val="both"/>
              <w:rPr>
                <w:rFonts w:eastAsia="Arial"/>
                <w:color w:val="000000"/>
                <w:sz w:val="22"/>
                <w:szCs w:val="22"/>
              </w:rPr>
            </w:pPr>
            <w:r w:rsidRPr="009920CC">
              <w:rPr>
                <w:rFonts w:eastAsia="Arial"/>
                <w:color w:val="000000"/>
                <w:sz w:val="22"/>
                <w:szCs w:val="22"/>
              </w:rPr>
              <w:t>Sample Bottles / Vials</w:t>
            </w:r>
          </w:p>
        </w:tc>
        <w:tc>
          <w:tcPr>
            <w:tcW w:w="3193" w:type="dxa"/>
            <w:vAlign w:val="center"/>
          </w:tcPr>
          <w:p w14:paraId="69538075" w14:textId="77777777" w:rsidR="00CE00C7" w:rsidRPr="009920CC" w:rsidRDefault="00CE00C7" w:rsidP="0033405B">
            <w:pPr>
              <w:spacing w:line="276" w:lineRule="auto"/>
              <w:jc w:val="center"/>
              <w:rPr>
                <w:sz w:val="22"/>
                <w:szCs w:val="22"/>
              </w:rPr>
            </w:pPr>
            <w:r w:rsidRPr="009920CC">
              <w:rPr>
                <w:sz w:val="22"/>
                <w:szCs w:val="22"/>
              </w:rPr>
              <w:t>20</w:t>
            </w:r>
          </w:p>
        </w:tc>
      </w:tr>
      <w:tr w:rsidR="00CE00C7" w:rsidRPr="00B91BC8" w14:paraId="6BB07D4A" w14:textId="77777777" w:rsidTr="0033405B">
        <w:tc>
          <w:tcPr>
            <w:tcW w:w="980" w:type="dxa"/>
          </w:tcPr>
          <w:p w14:paraId="521500BD" w14:textId="77777777" w:rsidR="00CE00C7" w:rsidRPr="009920CC" w:rsidRDefault="00CE00C7" w:rsidP="0033405B">
            <w:pPr>
              <w:spacing w:line="276" w:lineRule="auto"/>
              <w:jc w:val="center"/>
              <w:rPr>
                <w:sz w:val="22"/>
                <w:szCs w:val="22"/>
              </w:rPr>
            </w:pPr>
            <w:r w:rsidRPr="009920CC">
              <w:rPr>
                <w:sz w:val="22"/>
                <w:szCs w:val="22"/>
              </w:rPr>
              <w:t>13</w:t>
            </w:r>
          </w:p>
        </w:tc>
        <w:tc>
          <w:tcPr>
            <w:tcW w:w="5357" w:type="dxa"/>
            <w:vAlign w:val="center"/>
          </w:tcPr>
          <w:p w14:paraId="0ACA453B" w14:textId="77777777" w:rsidR="00CE00C7" w:rsidRPr="009920CC" w:rsidRDefault="00CE00C7" w:rsidP="0033405B">
            <w:pPr>
              <w:jc w:val="both"/>
              <w:rPr>
                <w:rFonts w:eastAsia="Arial"/>
                <w:color w:val="000000"/>
                <w:sz w:val="22"/>
                <w:szCs w:val="22"/>
              </w:rPr>
            </w:pPr>
            <w:r w:rsidRPr="009920CC">
              <w:rPr>
                <w:rFonts w:eastAsia="Arial"/>
                <w:color w:val="000000"/>
                <w:sz w:val="22"/>
                <w:szCs w:val="22"/>
              </w:rPr>
              <w:t>Labels and Permanent Markers</w:t>
            </w:r>
          </w:p>
        </w:tc>
        <w:tc>
          <w:tcPr>
            <w:tcW w:w="3193" w:type="dxa"/>
            <w:vAlign w:val="center"/>
          </w:tcPr>
          <w:p w14:paraId="0CCE917F" w14:textId="77777777" w:rsidR="00CE00C7" w:rsidRPr="009920CC" w:rsidRDefault="00CE00C7" w:rsidP="0033405B">
            <w:pPr>
              <w:spacing w:line="276" w:lineRule="auto"/>
              <w:jc w:val="center"/>
              <w:rPr>
                <w:sz w:val="22"/>
                <w:szCs w:val="22"/>
              </w:rPr>
            </w:pPr>
            <w:r w:rsidRPr="009920CC">
              <w:rPr>
                <w:sz w:val="22"/>
                <w:szCs w:val="22"/>
              </w:rPr>
              <w:t>As required</w:t>
            </w:r>
          </w:p>
        </w:tc>
      </w:tr>
    </w:tbl>
    <w:p w14:paraId="6CC37D03" w14:textId="77777777" w:rsidR="00CE00C7" w:rsidRDefault="00CE00C7" w:rsidP="00CE00C7">
      <w:pPr>
        <w:spacing w:after="160" w:line="259" w:lineRule="auto"/>
        <w:rPr>
          <w:rFonts w:eastAsia="Arial"/>
          <w:b/>
          <w:bCs/>
          <w:color w:val="000000"/>
          <w:sz w:val="28"/>
          <w:szCs w:val="28"/>
        </w:rPr>
      </w:pPr>
      <w:bookmarkStart w:id="47" w:name="_Toc185793252"/>
    </w:p>
    <w:p w14:paraId="229FC31E" w14:textId="6377E917" w:rsidR="00CE00C7" w:rsidRPr="008B7983" w:rsidRDefault="009159FF" w:rsidP="00087236">
      <w:pPr>
        <w:keepNext/>
        <w:tabs>
          <w:tab w:val="left" w:pos="3290"/>
        </w:tabs>
        <w:spacing w:line="276" w:lineRule="auto"/>
        <w:ind w:right="270"/>
        <w:jc w:val="both"/>
        <w:outlineLvl w:val="2"/>
        <w:rPr>
          <w:b/>
          <w:bCs/>
          <w:lang w:val="en-AU"/>
        </w:rPr>
      </w:pPr>
      <w:bookmarkStart w:id="48" w:name="_Toc220847955"/>
      <w:bookmarkEnd w:id="47"/>
      <w:r>
        <w:rPr>
          <w:b/>
          <w:bCs/>
          <w:lang w:val="en-AU"/>
        </w:rPr>
        <w:t xml:space="preserve">5.6 </w:t>
      </w:r>
      <w:r w:rsidR="00F849FA" w:rsidRPr="008B7983">
        <w:rPr>
          <w:b/>
          <w:bCs/>
          <w:lang w:val="en-AU"/>
        </w:rPr>
        <w:t xml:space="preserve">0811CLP1203 </w:t>
      </w:r>
      <w:r w:rsidR="00CE00C7" w:rsidRPr="008B7983">
        <w:rPr>
          <w:b/>
          <w:bCs/>
          <w:lang w:val="en-AU"/>
        </w:rPr>
        <w:t>Perform Basic Feed Mill Operations</w:t>
      </w:r>
      <w:bookmarkEnd w:id="48"/>
    </w:p>
    <w:p w14:paraId="660D2672" w14:textId="77777777" w:rsidR="00CE00C7" w:rsidRPr="00255EF3" w:rsidRDefault="00CE00C7" w:rsidP="00255EF3">
      <w:pPr>
        <w:keepNext/>
        <w:keepLines/>
        <w:spacing w:before="120" w:after="120"/>
        <w:contextualSpacing/>
        <w:jc w:val="both"/>
        <w:rPr>
          <w:rFonts w:asciiTheme="minorBidi" w:eastAsia="Arial" w:hAnsiTheme="minorBidi" w:cstheme="minorBidi"/>
          <w:b/>
          <w:bCs/>
          <w:sz w:val="22"/>
          <w:szCs w:val="22"/>
          <w:lang w:val="en-AU"/>
        </w:rPr>
      </w:pPr>
      <w:r w:rsidRPr="00255EF3">
        <w:rPr>
          <w:rFonts w:asciiTheme="minorBidi" w:eastAsia="Arial" w:hAnsiTheme="minorBidi" w:cstheme="minorBidi"/>
          <w:b/>
          <w:bCs/>
          <w:sz w:val="22"/>
          <w:szCs w:val="22"/>
          <w:lang w:val="en-AU"/>
        </w:rPr>
        <w:t>Overview:</w:t>
      </w:r>
    </w:p>
    <w:p w14:paraId="2188C75F" w14:textId="2457B06A" w:rsidR="00CE00C7" w:rsidRPr="00255EF3" w:rsidRDefault="00CE00C7" w:rsidP="00255EF3">
      <w:pPr>
        <w:keepNext/>
        <w:keepLines/>
        <w:spacing w:before="120" w:after="120"/>
        <w:contextualSpacing/>
        <w:jc w:val="both"/>
        <w:rPr>
          <w:rFonts w:asciiTheme="minorBidi" w:eastAsia="Arial" w:hAnsiTheme="minorBidi" w:cstheme="minorBidi"/>
          <w:sz w:val="22"/>
          <w:szCs w:val="22"/>
          <w:lang w:val="en-AU"/>
        </w:rPr>
      </w:pPr>
      <w:r w:rsidRPr="00255EF3">
        <w:rPr>
          <w:rFonts w:asciiTheme="minorBidi" w:eastAsia="Arial" w:hAnsiTheme="minorBidi" w:cstheme="minorBidi"/>
          <w:sz w:val="22"/>
          <w:szCs w:val="22"/>
          <w:lang w:val="en-AU"/>
        </w:rPr>
        <w:t xml:space="preserve">This Competency Standard </w:t>
      </w:r>
      <w:r w:rsidRPr="00807457">
        <w:rPr>
          <w:rFonts w:asciiTheme="minorBidi" w:eastAsia="Arial" w:hAnsiTheme="minorBidi" w:cstheme="minorBidi"/>
          <w:sz w:val="22"/>
          <w:szCs w:val="22"/>
          <w:lang w:val="en-AU"/>
        </w:rPr>
        <w:t xml:space="preserve">underpinning knowledge regarding sanitation work, maintenance of machinery and handling of finished product. </w:t>
      </w:r>
      <w:r w:rsidR="00807457" w:rsidRPr="00807457">
        <w:rPr>
          <w:rFonts w:asciiTheme="minorBidi" w:hAnsiTheme="minorBidi" w:cstheme="minorBidi"/>
          <w:sz w:val="22"/>
          <w:szCs w:val="22"/>
        </w:rPr>
        <w:t xml:space="preserve">Your underpinning knowledge will be sufficient to provide </w:t>
      </w:r>
      <w:proofErr w:type="gramStart"/>
      <w:r w:rsidR="00807457" w:rsidRPr="00807457">
        <w:rPr>
          <w:rFonts w:asciiTheme="minorBidi" w:hAnsiTheme="minorBidi" w:cstheme="minorBidi"/>
          <w:sz w:val="22"/>
          <w:szCs w:val="22"/>
        </w:rPr>
        <w:t>you</w:t>
      </w:r>
      <w:proofErr w:type="gramEnd"/>
      <w:r w:rsidR="00807457" w:rsidRPr="00807457">
        <w:rPr>
          <w:rFonts w:asciiTheme="minorBidi" w:hAnsiTheme="minorBidi" w:cstheme="minorBidi"/>
          <w:sz w:val="22"/>
          <w:szCs w:val="22"/>
        </w:rPr>
        <w:t xml:space="preserve"> the basis for your work.</w:t>
      </w:r>
    </w:p>
    <w:p w14:paraId="175546D4" w14:textId="77777777" w:rsidR="00CE00C7" w:rsidRPr="00B4331B" w:rsidRDefault="00CE00C7" w:rsidP="00CE00C7">
      <w:pPr>
        <w:spacing w:line="276" w:lineRule="auto"/>
        <w:ind w:right="270"/>
        <w:jc w:val="both"/>
        <w:rPr>
          <w:rFonts w:eastAsia="Arial"/>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6895"/>
      </w:tblGrid>
      <w:tr w:rsidR="00255EF3" w:rsidRPr="00B91BC8" w14:paraId="648D8A94" w14:textId="77777777" w:rsidTr="00833143">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none" w:sz="0" w:space="0" w:color="auto"/>
              <w:left w:val="none" w:sz="0" w:space="0" w:color="auto"/>
              <w:right w:val="none" w:sz="0" w:space="0" w:color="auto"/>
            </w:tcBorders>
            <w:shd w:val="clear" w:color="auto" w:fill="auto"/>
            <w:vAlign w:val="center"/>
          </w:tcPr>
          <w:p w14:paraId="3D8AF926" w14:textId="02C655C1" w:rsidR="00255EF3" w:rsidRPr="00B91BC8" w:rsidRDefault="00255EF3" w:rsidP="00255EF3">
            <w:pPr>
              <w:spacing w:line="276" w:lineRule="auto"/>
              <w:ind w:right="270"/>
              <w:jc w:val="both"/>
              <w:rPr>
                <w:rFonts w:eastAsia="Arial"/>
                <w:color w:val="auto"/>
              </w:rPr>
            </w:pPr>
            <w:r w:rsidRPr="00CE00C7">
              <w:rPr>
                <w:rFonts w:cs="Times New Roman"/>
                <w:bCs/>
                <w:color w:val="000000"/>
                <w:sz w:val="22"/>
                <w:szCs w:val="22"/>
              </w:rPr>
              <w:t>Competency Units</w:t>
            </w:r>
          </w:p>
        </w:tc>
        <w:tc>
          <w:tcPr>
            <w:tcW w:w="3687" w:type="pct"/>
            <w:tcBorders>
              <w:top w:val="none" w:sz="0" w:space="0" w:color="auto"/>
              <w:left w:val="none" w:sz="0" w:space="0" w:color="auto"/>
              <w:right w:val="none" w:sz="0" w:space="0" w:color="auto"/>
            </w:tcBorders>
            <w:shd w:val="clear" w:color="auto" w:fill="auto"/>
            <w:vAlign w:val="center"/>
          </w:tcPr>
          <w:p w14:paraId="1785013F" w14:textId="2BF436EE" w:rsidR="00255EF3" w:rsidRPr="00B91BC8" w:rsidRDefault="00255EF3" w:rsidP="00255EF3">
            <w:pPr>
              <w:spacing w:before="240" w:line="276" w:lineRule="auto"/>
              <w:ind w:right="270"/>
              <w:cnfStyle w:val="100000000000" w:firstRow="1" w:lastRow="0" w:firstColumn="0" w:lastColumn="0" w:oddVBand="0" w:evenVBand="0" w:oddHBand="0" w:evenHBand="0" w:firstRowFirstColumn="0" w:firstRowLastColumn="0" w:lastRowFirstColumn="0" w:lastRowLastColumn="0"/>
              <w:rPr>
                <w:rFonts w:eastAsia="Arial"/>
                <w:color w:val="auto"/>
              </w:rPr>
            </w:pPr>
            <w:r w:rsidRPr="00CE00C7">
              <w:rPr>
                <w:rFonts w:cs="Times New Roman"/>
                <w:bCs/>
                <w:color w:val="000000"/>
                <w:sz w:val="22"/>
                <w:szCs w:val="22"/>
              </w:rPr>
              <w:t>Performance Criteria</w:t>
            </w:r>
          </w:p>
        </w:tc>
      </w:tr>
      <w:tr w:rsidR="00CE00C7" w:rsidRPr="00B91BC8" w14:paraId="5DA4842B" w14:textId="77777777" w:rsidTr="00BD220D">
        <w:trPr>
          <w:cnfStyle w:val="000000100000" w:firstRow="0" w:lastRow="0" w:firstColumn="0" w:lastColumn="0" w:oddVBand="0" w:evenVBand="0" w:oddHBand="1" w:evenHBand="0" w:firstRowFirstColumn="0" w:firstRowLastColumn="0" w:lastRowFirstColumn="0" w:lastRowLastColumn="0"/>
          <w:trHeight w:val="834"/>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tcPr>
          <w:p w14:paraId="250A2E8D" w14:textId="77777777" w:rsidR="00CE00C7" w:rsidRPr="00C473CE" w:rsidRDefault="00CE00C7">
            <w:pPr>
              <w:pStyle w:val="ListParagraph"/>
              <w:numPr>
                <w:ilvl w:val="0"/>
                <w:numId w:val="70"/>
              </w:numPr>
              <w:spacing w:line="276" w:lineRule="auto"/>
              <w:ind w:right="270" w:hanging="608"/>
              <w:jc w:val="both"/>
              <w:rPr>
                <w:rFonts w:eastAsia="Trebuchet MS"/>
                <w:color w:val="auto"/>
                <w:sz w:val="22"/>
                <w:szCs w:val="22"/>
              </w:rPr>
            </w:pPr>
          </w:p>
          <w:p w14:paraId="12A8A873" w14:textId="2141F7AE" w:rsidR="00CE00C7" w:rsidRPr="00C473CE" w:rsidRDefault="00CE00C7" w:rsidP="0033405B">
            <w:pPr>
              <w:spacing w:line="276" w:lineRule="auto"/>
              <w:ind w:right="270"/>
              <w:rPr>
                <w:rFonts w:eastAsia="Arial"/>
                <w:color w:val="auto"/>
                <w:sz w:val="22"/>
                <w:szCs w:val="22"/>
              </w:rPr>
            </w:pPr>
            <w:r w:rsidRPr="00C473CE">
              <w:rPr>
                <w:rFonts w:asciiTheme="minorBidi" w:hAnsiTheme="minorBidi" w:cstheme="minorBidi"/>
                <w:color w:val="auto"/>
                <w:sz w:val="22"/>
                <w:szCs w:val="22"/>
              </w:rPr>
              <w:t xml:space="preserve">Perform </w:t>
            </w:r>
            <w:r w:rsidR="00C473CE">
              <w:rPr>
                <w:rFonts w:asciiTheme="minorBidi" w:hAnsiTheme="minorBidi" w:cstheme="minorBidi"/>
                <w:color w:val="auto"/>
                <w:sz w:val="22"/>
                <w:szCs w:val="22"/>
              </w:rPr>
              <w:t>d</w:t>
            </w:r>
            <w:r w:rsidRPr="00C473CE">
              <w:rPr>
                <w:rFonts w:asciiTheme="minorBidi" w:hAnsiTheme="minorBidi" w:cstheme="minorBidi"/>
                <w:color w:val="auto"/>
                <w:sz w:val="22"/>
                <w:szCs w:val="22"/>
              </w:rPr>
              <w:t xml:space="preserve">aily </w:t>
            </w:r>
            <w:r w:rsidR="00C473CE">
              <w:rPr>
                <w:rFonts w:asciiTheme="minorBidi" w:hAnsiTheme="minorBidi" w:cstheme="minorBidi"/>
                <w:color w:val="auto"/>
                <w:sz w:val="22"/>
                <w:szCs w:val="22"/>
              </w:rPr>
              <w:t>s</w:t>
            </w:r>
            <w:r w:rsidRPr="00C473CE">
              <w:rPr>
                <w:rFonts w:asciiTheme="minorBidi" w:hAnsiTheme="minorBidi" w:cstheme="minorBidi"/>
                <w:color w:val="auto"/>
                <w:sz w:val="22"/>
                <w:szCs w:val="22"/>
              </w:rPr>
              <w:t xml:space="preserve">anitation </w:t>
            </w:r>
            <w:r w:rsidR="00C473CE">
              <w:rPr>
                <w:rFonts w:asciiTheme="minorBidi" w:hAnsiTheme="minorBidi" w:cstheme="minorBidi"/>
                <w:color w:val="auto"/>
                <w:sz w:val="22"/>
                <w:szCs w:val="22"/>
              </w:rPr>
              <w:t>w</w:t>
            </w:r>
            <w:r w:rsidRPr="00C473CE">
              <w:rPr>
                <w:rFonts w:asciiTheme="minorBidi" w:hAnsiTheme="minorBidi" w:cstheme="minorBidi"/>
                <w:color w:val="auto"/>
                <w:sz w:val="22"/>
                <w:szCs w:val="22"/>
              </w:rPr>
              <w:t>ork</w:t>
            </w:r>
          </w:p>
        </w:tc>
        <w:tc>
          <w:tcPr>
            <w:tcW w:w="3687" w:type="pct"/>
            <w:shd w:val="clear" w:color="auto" w:fill="auto"/>
          </w:tcPr>
          <w:p w14:paraId="6B52F35B" w14:textId="5BA6670D" w:rsidR="00CE00C7" w:rsidRDefault="00CE00C7">
            <w:pPr>
              <w:pStyle w:val="ListParagraph"/>
              <w:numPr>
                <w:ilvl w:val="0"/>
                <w:numId w:val="55"/>
              </w:numPr>
              <w:spacing w:line="276" w:lineRule="auto"/>
              <w:ind w:left="496" w:hanging="142"/>
              <w:textAlignment w:val="baseline"/>
              <w:cnfStyle w:val="000000100000" w:firstRow="0" w:lastRow="0" w:firstColumn="0" w:lastColumn="0" w:oddVBand="0" w:evenVBand="0" w:oddHBand="1" w:evenHBand="0" w:firstRowFirstColumn="0" w:firstRowLastColumn="0" w:lastRowFirstColumn="0" w:lastRowLastColumn="0"/>
              <w:rPr>
                <w:bCs/>
                <w:sz w:val="22"/>
                <w:szCs w:val="20"/>
                <w:lang w:val="en-GB"/>
              </w:rPr>
            </w:pPr>
            <w:r>
              <w:rPr>
                <w:bCs/>
                <w:sz w:val="22"/>
                <w:szCs w:val="20"/>
                <w:lang w:val="en-GB"/>
              </w:rPr>
              <w:t xml:space="preserve">Clean </w:t>
            </w:r>
            <w:r w:rsidR="00BD220D">
              <w:rPr>
                <w:bCs/>
                <w:sz w:val="22"/>
                <w:szCs w:val="20"/>
                <w:lang w:val="en-GB"/>
              </w:rPr>
              <w:t xml:space="preserve">tools and </w:t>
            </w:r>
            <w:r>
              <w:rPr>
                <w:bCs/>
                <w:sz w:val="22"/>
                <w:szCs w:val="20"/>
                <w:lang w:val="en-GB"/>
              </w:rPr>
              <w:t xml:space="preserve">equipment </w:t>
            </w:r>
          </w:p>
          <w:p w14:paraId="684ED102" w14:textId="6B38C7C1" w:rsidR="00CE00C7" w:rsidRDefault="00BD220D">
            <w:pPr>
              <w:pStyle w:val="ListParagraph"/>
              <w:numPr>
                <w:ilvl w:val="0"/>
                <w:numId w:val="55"/>
              </w:numPr>
              <w:spacing w:line="276" w:lineRule="auto"/>
              <w:ind w:left="496" w:hanging="142"/>
              <w:textAlignment w:val="baseline"/>
              <w:cnfStyle w:val="000000100000" w:firstRow="0" w:lastRow="0" w:firstColumn="0" w:lastColumn="0" w:oddVBand="0" w:evenVBand="0" w:oddHBand="1" w:evenHBand="0" w:firstRowFirstColumn="0" w:firstRowLastColumn="0" w:lastRowFirstColumn="0" w:lastRowLastColumn="0"/>
              <w:rPr>
                <w:bCs/>
                <w:sz w:val="22"/>
                <w:szCs w:val="20"/>
                <w:lang w:val="en-GB"/>
              </w:rPr>
            </w:pPr>
            <w:r>
              <w:rPr>
                <w:bCs/>
                <w:sz w:val="22"/>
                <w:szCs w:val="20"/>
                <w:lang w:val="en-GB"/>
              </w:rPr>
              <w:t>Clean</w:t>
            </w:r>
            <w:r w:rsidR="00CE00C7">
              <w:rPr>
                <w:bCs/>
                <w:sz w:val="22"/>
                <w:szCs w:val="20"/>
                <w:lang w:val="en-GB"/>
              </w:rPr>
              <w:t xml:space="preserve"> </w:t>
            </w:r>
            <w:r>
              <w:rPr>
                <w:bCs/>
                <w:sz w:val="22"/>
                <w:szCs w:val="20"/>
                <w:lang w:val="en-GB"/>
              </w:rPr>
              <w:t>farm according to Instructions</w:t>
            </w:r>
          </w:p>
          <w:p w14:paraId="32B529BF" w14:textId="19E45EBA" w:rsidR="00CE00C7" w:rsidRDefault="00CE00C7">
            <w:pPr>
              <w:pStyle w:val="ListParagraph"/>
              <w:numPr>
                <w:ilvl w:val="0"/>
                <w:numId w:val="55"/>
              </w:numPr>
              <w:spacing w:line="276" w:lineRule="auto"/>
              <w:ind w:left="496" w:hanging="142"/>
              <w:textAlignment w:val="baseline"/>
              <w:cnfStyle w:val="000000100000" w:firstRow="0" w:lastRow="0" w:firstColumn="0" w:lastColumn="0" w:oddVBand="0" w:evenVBand="0" w:oddHBand="1" w:evenHBand="0" w:firstRowFirstColumn="0" w:firstRowLastColumn="0" w:lastRowFirstColumn="0" w:lastRowLastColumn="0"/>
              <w:rPr>
                <w:bCs/>
                <w:sz w:val="22"/>
                <w:szCs w:val="20"/>
                <w:lang w:val="en-GB"/>
              </w:rPr>
            </w:pPr>
            <w:r>
              <w:rPr>
                <w:bCs/>
                <w:sz w:val="22"/>
                <w:szCs w:val="20"/>
                <w:lang w:val="en-GB"/>
              </w:rPr>
              <w:t>Perform fumigation</w:t>
            </w:r>
            <w:r w:rsidR="00BD220D">
              <w:rPr>
                <w:bCs/>
                <w:sz w:val="22"/>
                <w:szCs w:val="20"/>
                <w:lang w:val="en-GB"/>
              </w:rPr>
              <w:t xml:space="preserve"> </w:t>
            </w:r>
          </w:p>
          <w:p w14:paraId="6B0F4D11" w14:textId="77777777" w:rsidR="00CE00C7" w:rsidRPr="001F2CA6" w:rsidRDefault="00CE00C7">
            <w:pPr>
              <w:pStyle w:val="ListParagraph"/>
              <w:numPr>
                <w:ilvl w:val="0"/>
                <w:numId w:val="55"/>
              </w:numPr>
              <w:spacing w:line="276" w:lineRule="auto"/>
              <w:ind w:left="496" w:hanging="142"/>
              <w:textAlignment w:val="baseline"/>
              <w:cnfStyle w:val="000000100000" w:firstRow="0" w:lastRow="0" w:firstColumn="0" w:lastColumn="0" w:oddVBand="0" w:evenVBand="0" w:oddHBand="1" w:evenHBand="0" w:firstRowFirstColumn="0" w:firstRowLastColumn="0" w:lastRowFirstColumn="0" w:lastRowLastColumn="0"/>
              <w:rPr>
                <w:bCs/>
                <w:sz w:val="22"/>
                <w:szCs w:val="20"/>
                <w:lang w:val="en-GB"/>
              </w:rPr>
            </w:pPr>
            <w:r>
              <w:rPr>
                <w:bCs/>
                <w:sz w:val="22"/>
                <w:szCs w:val="20"/>
                <w:lang w:val="en-GB"/>
              </w:rPr>
              <w:t>Perform waste management</w:t>
            </w:r>
          </w:p>
          <w:p w14:paraId="07BFA188" w14:textId="7CC0C324" w:rsidR="00CE00C7" w:rsidRPr="00255EF3" w:rsidRDefault="00BD220D">
            <w:pPr>
              <w:pStyle w:val="ListParagraph"/>
              <w:numPr>
                <w:ilvl w:val="0"/>
                <w:numId w:val="55"/>
              </w:numPr>
              <w:spacing w:line="276" w:lineRule="auto"/>
              <w:ind w:left="496" w:hanging="142"/>
              <w:textAlignment w:val="baseline"/>
              <w:cnfStyle w:val="000000100000" w:firstRow="0" w:lastRow="0" w:firstColumn="0" w:lastColumn="0" w:oddVBand="0" w:evenVBand="0" w:oddHBand="1" w:evenHBand="0" w:firstRowFirstColumn="0" w:firstRowLastColumn="0" w:lastRowFirstColumn="0" w:lastRowLastColumn="0"/>
              <w:rPr>
                <w:bCs/>
                <w:sz w:val="22"/>
                <w:szCs w:val="20"/>
                <w:lang w:val="en-GB"/>
              </w:rPr>
            </w:pPr>
            <w:r>
              <w:rPr>
                <w:bCs/>
                <w:sz w:val="22"/>
                <w:szCs w:val="20"/>
                <w:lang w:val="en-GB"/>
              </w:rPr>
              <w:t>Prepare</w:t>
            </w:r>
            <w:r w:rsidR="00CE00C7">
              <w:rPr>
                <w:bCs/>
                <w:sz w:val="22"/>
                <w:szCs w:val="20"/>
                <w:lang w:val="en-GB"/>
              </w:rPr>
              <w:t xml:space="preserve"> sanitation documents</w:t>
            </w:r>
          </w:p>
        </w:tc>
      </w:tr>
      <w:tr w:rsidR="00CE00C7" w:rsidRPr="00B91BC8" w14:paraId="7C3174E5" w14:textId="77777777" w:rsidTr="00255EF3">
        <w:trPr>
          <w:trHeight w:val="365"/>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bottom w:val="single" w:sz="4" w:space="0" w:color="auto"/>
            </w:tcBorders>
            <w:shd w:val="clear" w:color="auto" w:fill="auto"/>
          </w:tcPr>
          <w:p w14:paraId="0B6F5472" w14:textId="77777777" w:rsidR="00CE00C7" w:rsidRPr="00C473CE" w:rsidRDefault="00CE00C7">
            <w:pPr>
              <w:pStyle w:val="ListParagraph"/>
              <w:numPr>
                <w:ilvl w:val="0"/>
                <w:numId w:val="70"/>
              </w:numPr>
              <w:pBdr>
                <w:top w:val="nil"/>
                <w:left w:val="nil"/>
                <w:bottom w:val="nil"/>
                <w:right w:val="nil"/>
                <w:between w:val="nil"/>
              </w:pBdr>
              <w:spacing w:line="276" w:lineRule="auto"/>
              <w:ind w:right="270" w:hanging="630"/>
              <w:jc w:val="both"/>
              <w:rPr>
                <w:rFonts w:eastAsia="Trebuchet MS"/>
                <w:color w:val="auto"/>
                <w:sz w:val="22"/>
                <w:szCs w:val="22"/>
              </w:rPr>
            </w:pPr>
          </w:p>
          <w:p w14:paraId="49073F54" w14:textId="5605C93C" w:rsidR="00CE00C7" w:rsidRPr="00C473CE" w:rsidRDefault="00CE00C7" w:rsidP="0033405B">
            <w:pPr>
              <w:pBdr>
                <w:top w:val="nil"/>
                <w:left w:val="nil"/>
                <w:bottom w:val="nil"/>
                <w:right w:val="nil"/>
                <w:between w:val="nil"/>
              </w:pBdr>
              <w:spacing w:line="276" w:lineRule="auto"/>
              <w:ind w:right="270"/>
              <w:jc w:val="both"/>
              <w:rPr>
                <w:rFonts w:eastAsia="Trebuchet MS"/>
                <w:color w:val="auto"/>
                <w:sz w:val="22"/>
                <w:szCs w:val="22"/>
              </w:rPr>
            </w:pPr>
            <w:r w:rsidRPr="00C473CE">
              <w:rPr>
                <w:rFonts w:asciiTheme="minorBidi" w:hAnsiTheme="minorBidi" w:cstheme="minorBidi"/>
                <w:color w:val="auto"/>
                <w:sz w:val="22"/>
                <w:szCs w:val="22"/>
              </w:rPr>
              <w:t xml:space="preserve">Maintain </w:t>
            </w:r>
            <w:r w:rsidR="00C473CE">
              <w:rPr>
                <w:rFonts w:asciiTheme="minorBidi" w:hAnsiTheme="minorBidi" w:cstheme="minorBidi"/>
                <w:color w:val="auto"/>
                <w:sz w:val="22"/>
                <w:szCs w:val="22"/>
              </w:rPr>
              <w:t>m</w:t>
            </w:r>
            <w:r w:rsidRPr="00C473CE">
              <w:rPr>
                <w:rFonts w:asciiTheme="minorBidi" w:hAnsiTheme="minorBidi" w:cstheme="minorBidi"/>
                <w:color w:val="auto"/>
                <w:sz w:val="22"/>
                <w:szCs w:val="22"/>
              </w:rPr>
              <w:t>achinery</w:t>
            </w:r>
          </w:p>
          <w:p w14:paraId="36154FE9" w14:textId="77777777" w:rsidR="00CE00C7" w:rsidRPr="00C473CE" w:rsidRDefault="00CE00C7" w:rsidP="0033405B">
            <w:pPr>
              <w:pBdr>
                <w:top w:val="nil"/>
                <w:left w:val="nil"/>
                <w:bottom w:val="nil"/>
                <w:right w:val="nil"/>
                <w:between w:val="nil"/>
              </w:pBdr>
              <w:spacing w:line="276" w:lineRule="auto"/>
              <w:ind w:right="270"/>
              <w:rPr>
                <w:color w:val="auto"/>
                <w:sz w:val="22"/>
                <w:szCs w:val="22"/>
              </w:rPr>
            </w:pPr>
          </w:p>
        </w:tc>
        <w:tc>
          <w:tcPr>
            <w:tcW w:w="3687" w:type="pct"/>
            <w:tcBorders>
              <w:bottom w:val="single" w:sz="4" w:space="0" w:color="auto"/>
            </w:tcBorders>
            <w:shd w:val="clear" w:color="auto" w:fill="auto"/>
          </w:tcPr>
          <w:p w14:paraId="6AA761AD" w14:textId="7E267165" w:rsidR="00CE00C7" w:rsidRPr="00437286" w:rsidRDefault="00CE00C7">
            <w:pPr>
              <w:pStyle w:val="ListParagraph"/>
              <w:numPr>
                <w:ilvl w:val="0"/>
                <w:numId w:val="68"/>
              </w:numPr>
              <w:spacing w:line="276" w:lineRule="auto"/>
              <w:ind w:left="496" w:hanging="142"/>
              <w:textAlignment w:val="baseline"/>
              <w:cnfStyle w:val="000000000000" w:firstRow="0" w:lastRow="0" w:firstColumn="0" w:lastColumn="0" w:oddVBand="0" w:evenVBand="0" w:oddHBand="0" w:evenHBand="0" w:firstRowFirstColumn="0" w:firstRowLastColumn="0" w:lastRowFirstColumn="0" w:lastRowLastColumn="0"/>
              <w:rPr>
                <w:sz w:val="22"/>
                <w:szCs w:val="22"/>
                <w:lang w:val="en-GB"/>
              </w:rPr>
            </w:pPr>
            <w:r w:rsidRPr="00437286">
              <w:rPr>
                <w:sz w:val="22"/>
                <w:szCs w:val="22"/>
                <w:lang w:val="en-GB"/>
              </w:rPr>
              <w:t xml:space="preserve">Check machines </w:t>
            </w:r>
            <w:r w:rsidR="002D4C93">
              <w:rPr>
                <w:sz w:val="22"/>
                <w:szCs w:val="22"/>
                <w:lang w:val="en-GB"/>
              </w:rPr>
              <w:t>for defect</w:t>
            </w:r>
          </w:p>
          <w:p w14:paraId="325B275B" w14:textId="7CDA6D91" w:rsidR="00CE00C7" w:rsidRPr="00437286" w:rsidRDefault="00CE00C7">
            <w:pPr>
              <w:pStyle w:val="ListParagraph"/>
              <w:numPr>
                <w:ilvl w:val="0"/>
                <w:numId w:val="68"/>
              </w:numPr>
              <w:spacing w:line="276" w:lineRule="auto"/>
              <w:ind w:left="496" w:hanging="142"/>
              <w:textAlignment w:val="baseline"/>
              <w:cnfStyle w:val="000000000000" w:firstRow="0" w:lastRow="0" w:firstColumn="0" w:lastColumn="0" w:oddVBand="0" w:evenVBand="0" w:oddHBand="0" w:evenHBand="0" w:firstRowFirstColumn="0" w:firstRowLastColumn="0" w:lastRowFirstColumn="0" w:lastRowLastColumn="0"/>
              <w:rPr>
                <w:sz w:val="22"/>
                <w:szCs w:val="22"/>
                <w:lang w:val="en-GB"/>
              </w:rPr>
            </w:pPr>
            <w:r w:rsidRPr="00437286">
              <w:rPr>
                <w:sz w:val="22"/>
                <w:szCs w:val="22"/>
                <w:lang w:val="en-GB"/>
              </w:rPr>
              <w:t xml:space="preserve">Clean machines </w:t>
            </w:r>
          </w:p>
          <w:p w14:paraId="6E018B0C" w14:textId="5C676354" w:rsidR="00CE00C7" w:rsidRPr="00437286" w:rsidRDefault="00CE00C7">
            <w:pPr>
              <w:pStyle w:val="ListParagraph"/>
              <w:numPr>
                <w:ilvl w:val="0"/>
                <w:numId w:val="68"/>
              </w:numPr>
              <w:spacing w:line="276" w:lineRule="auto"/>
              <w:ind w:left="496" w:hanging="142"/>
              <w:textAlignment w:val="baseline"/>
              <w:cnfStyle w:val="000000000000" w:firstRow="0" w:lastRow="0" w:firstColumn="0" w:lastColumn="0" w:oddVBand="0" w:evenVBand="0" w:oddHBand="0" w:evenHBand="0" w:firstRowFirstColumn="0" w:firstRowLastColumn="0" w:lastRowFirstColumn="0" w:lastRowLastColumn="0"/>
              <w:rPr>
                <w:sz w:val="22"/>
                <w:szCs w:val="22"/>
                <w:lang w:val="en-GB"/>
              </w:rPr>
            </w:pPr>
            <w:r w:rsidRPr="00437286">
              <w:rPr>
                <w:sz w:val="22"/>
                <w:szCs w:val="22"/>
                <w:lang w:val="en-GB"/>
              </w:rPr>
              <w:t>Calibrate given equipment</w:t>
            </w:r>
            <w:r w:rsidR="00255EF3">
              <w:rPr>
                <w:sz w:val="22"/>
                <w:szCs w:val="22"/>
                <w:lang w:val="en-GB"/>
              </w:rPr>
              <w:t xml:space="preserve"> as per SOP</w:t>
            </w:r>
          </w:p>
          <w:p w14:paraId="4C404604" w14:textId="77777777" w:rsidR="00CE00C7" w:rsidRPr="00437286" w:rsidRDefault="00CE00C7">
            <w:pPr>
              <w:pStyle w:val="ListParagraph"/>
              <w:numPr>
                <w:ilvl w:val="0"/>
                <w:numId w:val="68"/>
              </w:numPr>
              <w:spacing w:line="276" w:lineRule="auto"/>
              <w:ind w:left="496" w:hanging="142"/>
              <w:textAlignment w:val="baseline"/>
              <w:cnfStyle w:val="000000000000" w:firstRow="0" w:lastRow="0" w:firstColumn="0" w:lastColumn="0" w:oddVBand="0" w:evenVBand="0" w:oddHBand="0" w:evenHBand="0" w:firstRowFirstColumn="0" w:firstRowLastColumn="0" w:lastRowFirstColumn="0" w:lastRowLastColumn="0"/>
              <w:rPr>
                <w:sz w:val="22"/>
                <w:szCs w:val="22"/>
                <w:lang w:val="en-GB"/>
              </w:rPr>
            </w:pPr>
            <w:r w:rsidRPr="00437286">
              <w:rPr>
                <w:sz w:val="22"/>
                <w:szCs w:val="22"/>
                <w:lang w:val="en-GB"/>
              </w:rPr>
              <w:t xml:space="preserve">Prepare history sheets of machines </w:t>
            </w:r>
          </w:p>
          <w:p w14:paraId="58CAEEA1" w14:textId="34DBD7FD" w:rsidR="00CE00C7" w:rsidRPr="00B91BC8" w:rsidRDefault="00BD220D">
            <w:pPr>
              <w:pStyle w:val="ListParagraph"/>
              <w:numPr>
                <w:ilvl w:val="0"/>
                <w:numId w:val="68"/>
              </w:numPr>
              <w:spacing w:line="276" w:lineRule="auto"/>
              <w:ind w:left="496" w:hanging="142"/>
              <w:textAlignment w:val="baseline"/>
              <w:cnfStyle w:val="000000000000" w:firstRow="0" w:lastRow="0" w:firstColumn="0" w:lastColumn="0" w:oddVBand="0" w:evenVBand="0" w:oddHBand="0" w:evenHBand="0" w:firstRowFirstColumn="0" w:firstRowLastColumn="0" w:lastRowFirstColumn="0" w:lastRowLastColumn="0"/>
              <w:rPr>
                <w:lang w:val="en-GB"/>
              </w:rPr>
            </w:pPr>
            <w:r w:rsidRPr="00437286">
              <w:rPr>
                <w:sz w:val="22"/>
                <w:szCs w:val="22"/>
                <w:lang w:val="en-GB"/>
              </w:rPr>
              <w:lastRenderedPageBreak/>
              <w:t>Keep</w:t>
            </w:r>
            <w:r w:rsidR="00CE00C7" w:rsidRPr="00437286">
              <w:rPr>
                <w:sz w:val="22"/>
                <w:szCs w:val="22"/>
                <w:lang w:val="en-GB"/>
              </w:rPr>
              <w:t xml:space="preserve"> record</w:t>
            </w:r>
            <w:r w:rsidRPr="00437286">
              <w:rPr>
                <w:sz w:val="22"/>
                <w:szCs w:val="22"/>
                <w:lang w:val="en-GB"/>
              </w:rPr>
              <w:t xml:space="preserve"> </w:t>
            </w:r>
          </w:p>
        </w:tc>
      </w:tr>
      <w:tr w:rsidR="00CE00C7" w:rsidRPr="00B91BC8" w14:paraId="49FF739D" w14:textId="77777777" w:rsidTr="0033405B">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bottom w:val="single" w:sz="4" w:space="0" w:color="auto"/>
            </w:tcBorders>
            <w:shd w:val="clear" w:color="auto" w:fill="auto"/>
          </w:tcPr>
          <w:p w14:paraId="105E704D" w14:textId="77777777" w:rsidR="00CE00C7" w:rsidRPr="00C473CE" w:rsidRDefault="00CE00C7" w:rsidP="0033405B">
            <w:pPr>
              <w:pBdr>
                <w:top w:val="nil"/>
                <w:left w:val="nil"/>
                <w:bottom w:val="nil"/>
                <w:right w:val="nil"/>
                <w:between w:val="nil"/>
              </w:pBdr>
              <w:tabs>
                <w:tab w:val="left" w:pos="90"/>
              </w:tabs>
              <w:spacing w:line="276" w:lineRule="auto"/>
              <w:ind w:right="270"/>
              <w:rPr>
                <w:rFonts w:asciiTheme="minorBidi" w:hAnsiTheme="minorBidi" w:cstheme="minorBidi"/>
                <w:color w:val="auto"/>
                <w:sz w:val="22"/>
                <w:szCs w:val="22"/>
              </w:rPr>
            </w:pPr>
            <w:r w:rsidRPr="00C473CE">
              <w:rPr>
                <w:rFonts w:asciiTheme="minorBidi" w:hAnsiTheme="minorBidi" w:cstheme="minorBidi"/>
                <w:color w:val="auto"/>
                <w:sz w:val="22"/>
                <w:szCs w:val="22"/>
              </w:rPr>
              <w:lastRenderedPageBreak/>
              <w:t>CU3.</w:t>
            </w:r>
          </w:p>
          <w:p w14:paraId="1206FE3C" w14:textId="78B2046A" w:rsidR="00CE00C7" w:rsidRPr="00C473CE" w:rsidRDefault="00CE00C7" w:rsidP="0033405B">
            <w:pPr>
              <w:pBdr>
                <w:top w:val="nil"/>
                <w:left w:val="nil"/>
                <w:bottom w:val="nil"/>
                <w:right w:val="nil"/>
                <w:between w:val="nil"/>
              </w:pBdr>
              <w:tabs>
                <w:tab w:val="left" w:pos="90"/>
              </w:tabs>
              <w:spacing w:line="276" w:lineRule="auto"/>
              <w:ind w:right="270"/>
              <w:rPr>
                <w:rFonts w:eastAsia="Trebuchet MS"/>
                <w:color w:val="auto"/>
                <w:sz w:val="22"/>
                <w:szCs w:val="22"/>
              </w:rPr>
            </w:pPr>
            <w:r w:rsidRPr="00C473CE">
              <w:rPr>
                <w:rFonts w:asciiTheme="minorBidi" w:hAnsiTheme="minorBidi" w:cstheme="minorBidi"/>
                <w:color w:val="auto"/>
                <w:sz w:val="22"/>
                <w:szCs w:val="22"/>
              </w:rPr>
              <w:t xml:space="preserve">Perform </w:t>
            </w:r>
            <w:r w:rsidR="00C473CE">
              <w:rPr>
                <w:rFonts w:asciiTheme="minorBidi" w:hAnsiTheme="minorBidi" w:cstheme="minorBidi"/>
                <w:color w:val="auto"/>
                <w:sz w:val="22"/>
                <w:szCs w:val="22"/>
              </w:rPr>
              <w:t>h</w:t>
            </w:r>
            <w:r w:rsidRPr="00C473CE">
              <w:rPr>
                <w:rFonts w:asciiTheme="minorBidi" w:hAnsiTheme="minorBidi" w:cstheme="minorBidi"/>
                <w:color w:val="auto"/>
                <w:sz w:val="22"/>
                <w:szCs w:val="22"/>
              </w:rPr>
              <w:t xml:space="preserve">andling of </w:t>
            </w:r>
            <w:r w:rsidR="00C473CE">
              <w:rPr>
                <w:rFonts w:asciiTheme="minorBidi" w:hAnsiTheme="minorBidi" w:cstheme="minorBidi"/>
                <w:color w:val="auto"/>
                <w:sz w:val="22"/>
                <w:szCs w:val="22"/>
              </w:rPr>
              <w:t>f</w:t>
            </w:r>
            <w:r w:rsidRPr="00C473CE">
              <w:rPr>
                <w:rFonts w:asciiTheme="minorBidi" w:hAnsiTheme="minorBidi" w:cstheme="minorBidi"/>
                <w:color w:val="auto"/>
                <w:sz w:val="22"/>
                <w:szCs w:val="22"/>
              </w:rPr>
              <w:t xml:space="preserve">inished </w:t>
            </w:r>
            <w:r w:rsidR="00C473CE">
              <w:rPr>
                <w:rFonts w:asciiTheme="minorBidi" w:hAnsiTheme="minorBidi" w:cstheme="minorBidi"/>
                <w:color w:val="auto"/>
                <w:sz w:val="22"/>
                <w:szCs w:val="22"/>
              </w:rPr>
              <w:t>p</w:t>
            </w:r>
            <w:r w:rsidRPr="00C473CE">
              <w:rPr>
                <w:rFonts w:asciiTheme="minorBidi" w:hAnsiTheme="minorBidi" w:cstheme="minorBidi"/>
                <w:color w:val="auto"/>
                <w:sz w:val="22"/>
                <w:szCs w:val="22"/>
              </w:rPr>
              <w:t>roduct</w:t>
            </w:r>
          </w:p>
          <w:p w14:paraId="3154097B" w14:textId="77777777" w:rsidR="00CE00C7" w:rsidRPr="00C473CE" w:rsidRDefault="00CE00C7" w:rsidP="0033405B">
            <w:pPr>
              <w:pBdr>
                <w:top w:val="nil"/>
                <w:left w:val="nil"/>
                <w:bottom w:val="nil"/>
                <w:right w:val="nil"/>
                <w:between w:val="nil"/>
              </w:pBdr>
              <w:spacing w:line="276" w:lineRule="auto"/>
              <w:ind w:right="270"/>
              <w:rPr>
                <w:color w:val="auto"/>
                <w:sz w:val="22"/>
                <w:szCs w:val="22"/>
              </w:rPr>
            </w:pPr>
          </w:p>
        </w:tc>
        <w:tc>
          <w:tcPr>
            <w:tcW w:w="3687" w:type="pct"/>
            <w:tcBorders>
              <w:bottom w:val="single" w:sz="4" w:space="0" w:color="auto"/>
            </w:tcBorders>
            <w:shd w:val="clear" w:color="auto" w:fill="auto"/>
          </w:tcPr>
          <w:p w14:paraId="7FFC8AAC" w14:textId="77777777" w:rsidR="00CE00C7" w:rsidRDefault="00CE00C7">
            <w:pPr>
              <w:pStyle w:val="ListParagraph"/>
              <w:numPr>
                <w:ilvl w:val="0"/>
                <w:numId w:val="69"/>
              </w:numPr>
              <w:spacing w:after="120" w:line="276" w:lineRule="auto"/>
              <w:ind w:left="496" w:hanging="142"/>
              <w:cnfStyle w:val="000000100000" w:firstRow="0" w:lastRow="0" w:firstColumn="0" w:lastColumn="0" w:oddVBand="0" w:evenVBand="0" w:oddHBand="1" w:evenHBand="0" w:firstRowFirstColumn="0" w:firstRowLastColumn="0" w:lastRowFirstColumn="0" w:lastRowLastColumn="0"/>
              <w:rPr>
                <w:sz w:val="22"/>
                <w:lang w:val="en-GB"/>
              </w:rPr>
            </w:pPr>
            <w:r>
              <w:rPr>
                <w:sz w:val="22"/>
                <w:lang w:val="en-GB"/>
              </w:rPr>
              <w:t>Assist in post-production inspection</w:t>
            </w:r>
          </w:p>
          <w:p w14:paraId="1660E445" w14:textId="77777777" w:rsidR="00CE00C7" w:rsidRDefault="00CE00C7">
            <w:pPr>
              <w:pStyle w:val="ListParagraph"/>
              <w:numPr>
                <w:ilvl w:val="0"/>
                <w:numId w:val="69"/>
              </w:numPr>
              <w:spacing w:after="120" w:line="276" w:lineRule="auto"/>
              <w:ind w:left="496" w:hanging="142"/>
              <w:cnfStyle w:val="000000100000" w:firstRow="0" w:lastRow="0" w:firstColumn="0" w:lastColumn="0" w:oddVBand="0" w:evenVBand="0" w:oddHBand="1" w:evenHBand="0" w:firstRowFirstColumn="0" w:firstRowLastColumn="0" w:lastRowFirstColumn="0" w:lastRowLastColumn="0"/>
              <w:rPr>
                <w:sz w:val="22"/>
                <w:lang w:val="en-GB"/>
              </w:rPr>
            </w:pPr>
            <w:r>
              <w:rPr>
                <w:sz w:val="22"/>
                <w:lang w:val="en-GB"/>
              </w:rPr>
              <w:t>Perform Packaging according to requirements</w:t>
            </w:r>
          </w:p>
          <w:p w14:paraId="1E21E13E" w14:textId="77777777" w:rsidR="00CE00C7" w:rsidRDefault="00CE00C7">
            <w:pPr>
              <w:pStyle w:val="ListParagraph"/>
              <w:numPr>
                <w:ilvl w:val="0"/>
                <w:numId w:val="69"/>
              </w:numPr>
              <w:spacing w:after="120" w:line="276" w:lineRule="auto"/>
              <w:ind w:left="496" w:hanging="142"/>
              <w:cnfStyle w:val="000000100000" w:firstRow="0" w:lastRow="0" w:firstColumn="0" w:lastColumn="0" w:oddVBand="0" w:evenVBand="0" w:oddHBand="1" w:evenHBand="0" w:firstRowFirstColumn="0" w:firstRowLastColumn="0" w:lastRowFirstColumn="0" w:lastRowLastColumn="0"/>
              <w:rPr>
                <w:sz w:val="22"/>
                <w:lang w:val="en-GB"/>
              </w:rPr>
            </w:pPr>
            <w:r>
              <w:rPr>
                <w:sz w:val="22"/>
                <w:lang w:val="en-GB"/>
              </w:rPr>
              <w:t>Store feed at designated place</w:t>
            </w:r>
          </w:p>
          <w:p w14:paraId="14CAC784" w14:textId="65154856" w:rsidR="00CE00C7" w:rsidRDefault="00BD220D">
            <w:pPr>
              <w:pStyle w:val="ListParagraph"/>
              <w:numPr>
                <w:ilvl w:val="0"/>
                <w:numId w:val="69"/>
              </w:numPr>
              <w:spacing w:after="120" w:line="276" w:lineRule="auto"/>
              <w:ind w:left="496" w:hanging="142"/>
              <w:cnfStyle w:val="000000100000" w:firstRow="0" w:lastRow="0" w:firstColumn="0" w:lastColumn="0" w:oddVBand="0" w:evenVBand="0" w:oddHBand="1" w:evenHBand="0" w:firstRowFirstColumn="0" w:firstRowLastColumn="0" w:lastRowFirstColumn="0" w:lastRowLastColumn="0"/>
              <w:rPr>
                <w:sz w:val="22"/>
                <w:lang w:val="en-GB"/>
              </w:rPr>
            </w:pPr>
            <w:r>
              <w:rPr>
                <w:sz w:val="22"/>
                <w:lang w:val="en-GB"/>
              </w:rPr>
              <w:t>A</w:t>
            </w:r>
            <w:r w:rsidR="00807457">
              <w:rPr>
                <w:sz w:val="22"/>
                <w:lang w:val="en-GB"/>
              </w:rPr>
              <w:t>pply</w:t>
            </w:r>
            <w:r w:rsidR="00CE00C7">
              <w:rPr>
                <w:sz w:val="22"/>
                <w:lang w:val="en-GB"/>
              </w:rPr>
              <w:t xml:space="preserve"> FIFO </w:t>
            </w:r>
            <w:r w:rsidR="00807457">
              <w:rPr>
                <w:sz w:val="22"/>
                <w:lang w:val="en-GB"/>
              </w:rPr>
              <w:t>procedure</w:t>
            </w:r>
          </w:p>
          <w:p w14:paraId="4254CB13" w14:textId="70F9E50A" w:rsidR="00CE00C7" w:rsidRPr="00AD3F37" w:rsidRDefault="00BD220D">
            <w:pPr>
              <w:pStyle w:val="ListParagraph"/>
              <w:numPr>
                <w:ilvl w:val="0"/>
                <w:numId w:val="69"/>
              </w:numPr>
              <w:spacing w:after="120" w:line="276" w:lineRule="auto"/>
              <w:ind w:left="496" w:hanging="142"/>
              <w:cnfStyle w:val="000000100000" w:firstRow="0" w:lastRow="0" w:firstColumn="0" w:lastColumn="0" w:oddVBand="0" w:evenVBand="0" w:oddHBand="1" w:evenHBand="0" w:firstRowFirstColumn="0" w:firstRowLastColumn="0" w:lastRowFirstColumn="0" w:lastRowLastColumn="0"/>
              <w:rPr>
                <w:sz w:val="22"/>
                <w:lang w:val="en-GB"/>
              </w:rPr>
            </w:pPr>
            <w:r>
              <w:rPr>
                <w:sz w:val="22"/>
                <w:lang w:val="en-GB"/>
              </w:rPr>
              <w:t xml:space="preserve">Keep record </w:t>
            </w:r>
          </w:p>
        </w:tc>
      </w:tr>
    </w:tbl>
    <w:p w14:paraId="5E007852" w14:textId="77777777" w:rsidR="00CE00C7" w:rsidRPr="00B91BC8" w:rsidRDefault="00CE00C7" w:rsidP="00CE00C7">
      <w:pPr>
        <w:spacing w:line="276" w:lineRule="auto"/>
        <w:ind w:right="270"/>
        <w:jc w:val="both"/>
        <w:rPr>
          <w:rFonts w:eastAsia="Arial"/>
          <w:color w:val="000000"/>
        </w:rPr>
      </w:pPr>
    </w:p>
    <w:p w14:paraId="5314B961" w14:textId="77777777" w:rsidR="00CE00C7" w:rsidRPr="009920CC" w:rsidRDefault="00CE00C7" w:rsidP="00CE00C7">
      <w:pPr>
        <w:spacing w:after="160" w:line="259" w:lineRule="auto"/>
        <w:rPr>
          <w:rFonts w:eastAsia="Arial"/>
          <w:b/>
          <w:color w:val="000000"/>
          <w:sz w:val="22"/>
          <w:szCs w:val="22"/>
        </w:rPr>
      </w:pPr>
      <w:r w:rsidRPr="009920CC">
        <w:rPr>
          <w:rFonts w:eastAsia="Arial"/>
          <w:b/>
          <w:color w:val="000000"/>
          <w:sz w:val="22"/>
          <w:szCs w:val="22"/>
        </w:rPr>
        <w:t>Knowledge &amp; Understanding</w:t>
      </w:r>
    </w:p>
    <w:p w14:paraId="5D18A50A" w14:textId="77777777" w:rsidR="00CE00C7" w:rsidRPr="009920CC" w:rsidRDefault="00CE00C7" w:rsidP="00CE00C7">
      <w:pPr>
        <w:spacing w:line="276" w:lineRule="auto"/>
        <w:ind w:right="270"/>
        <w:jc w:val="both"/>
        <w:rPr>
          <w:bCs/>
          <w:sz w:val="22"/>
          <w:szCs w:val="22"/>
        </w:rPr>
      </w:pPr>
      <w:r w:rsidRPr="009920CC">
        <w:rPr>
          <w:bCs/>
          <w:sz w:val="22"/>
          <w:szCs w:val="22"/>
        </w:rPr>
        <w:t xml:space="preserve">The candidate must demonstrate the underpinning knowledge and understanding required to carry out tasks covered in this </w:t>
      </w:r>
      <w:proofErr w:type="gramStart"/>
      <w:r w:rsidRPr="009920CC">
        <w:rPr>
          <w:bCs/>
          <w:sz w:val="22"/>
          <w:szCs w:val="22"/>
        </w:rPr>
        <w:t>competency</w:t>
      </w:r>
      <w:proofErr w:type="gramEnd"/>
      <w:r w:rsidRPr="009920CC">
        <w:rPr>
          <w:bCs/>
          <w:sz w:val="22"/>
          <w:szCs w:val="22"/>
        </w:rPr>
        <w:t xml:space="preserve"> standard. This includes the knowledge of:</w:t>
      </w:r>
    </w:p>
    <w:p w14:paraId="15805291"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 xml:space="preserve">Cleaning techniques of equipment </w:t>
      </w:r>
    </w:p>
    <w:p w14:paraId="76EC47A9"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 xml:space="preserve">Hygiene measures </w:t>
      </w:r>
    </w:p>
    <w:p w14:paraId="61860711"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Pest control practices</w:t>
      </w:r>
    </w:p>
    <w:p w14:paraId="6DCA0DEF"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Waste disposal practices</w:t>
      </w:r>
    </w:p>
    <w:p w14:paraId="7B858634"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 xml:space="preserve">Machine maintenance procedures </w:t>
      </w:r>
    </w:p>
    <w:p w14:paraId="4C7A66CF" w14:textId="0D48C955" w:rsidR="00CE00C7" w:rsidRPr="009920CC" w:rsidRDefault="00807457">
      <w:pPr>
        <w:pStyle w:val="ListParagraph"/>
        <w:numPr>
          <w:ilvl w:val="0"/>
          <w:numId w:val="43"/>
        </w:numPr>
        <w:spacing w:after="160" w:line="276" w:lineRule="auto"/>
        <w:rPr>
          <w:color w:val="000000" w:themeColor="text1"/>
          <w:sz w:val="22"/>
          <w:szCs w:val="22"/>
        </w:rPr>
      </w:pPr>
      <w:r w:rsidRPr="009920CC">
        <w:rPr>
          <w:color w:val="000000" w:themeColor="text1"/>
          <w:sz w:val="22"/>
          <w:szCs w:val="22"/>
        </w:rPr>
        <w:t>FIFO (</w:t>
      </w:r>
      <w:r w:rsidR="00CE00C7" w:rsidRPr="009920CC">
        <w:rPr>
          <w:color w:val="000000" w:themeColor="text1"/>
          <w:sz w:val="22"/>
          <w:szCs w:val="22"/>
        </w:rPr>
        <w:t>First-In-First-Out</w:t>
      </w:r>
      <w:r w:rsidRPr="009920CC">
        <w:rPr>
          <w:color w:val="000000" w:themeColor="text1"/>
          <w:sz w:val="22"/>
          <w:szCs w:val="22"/>
        </w:rPr>
        <w:t>) policy</w:t>
      </w:r>
    </w:p>
    <w:p w14:paraId="0EC6FF06" w14:textId="77777777" w:rsidR="00CE00C7" w:rsidRPr="009920CC" w:rsidRDefault="00CE00C7" w:rsidP="00CE00C7">
      <w:pPr>
        <w:tabs>
          <w:tab w:val="left" w:pos="5310"/>
        </w:tabs>
        <w:spacing w:line="276" w:lineRule="auto"/>
        <w:ind w:right="270"/>
        <w:jc w:val="both"/>
        <w:rPr>
          <w:rFonts w:eastAsia="Arial"/>
          <w:b/>
          <w:color w:val="000000"/>
          <w:sz w:val="22"/>
          <w:szCs w:val="22"/>
        </w:rPr>
      </w:pPr>
      <w:r w:rsidRPr="009920CC">
        <w:rPr>
          <w:rFonts w:eastAsia="Arial"/>
          <w:b/>
          <w:color w:val="000000"/>
          <w:sz w:val="22"/>
          <w:szCs w:val="22"/>
        </w:rPr>
        <w:t>Critical Evidence(s) Required</w:t>
      </w:r>
    </w:p>
    <w:p w14:paraId="03324B45" w14:textId="77777777" w:rsidR="00CE00C7" w:rsidRPr="009920CC" w:rsidRDefault="00CE00C7" w:rsidP="00CE00C7">
      <w:pPr>
        <w:spacing w:line="276" w:lineRule="auto"/>
        <w:ind w:right="270"/>
        <w:jc w:val="both"/>
        <w:rPr>
          <w:rFonts w:eastAsia="Arial"/>
          <w:color w:val="000000"/>
          <w:sz w:val="22"/>
          <w:szCs w:val="22"/>
        </w:rPr>
      </w:pPr>
      <w:r w:rsidRPr="009920CC">
        <w:rPr>
          <w:rFonts w:eastAsia="Arial"/>
          <w:color w:val="000000"/>
          <w:sz w:val="22"/>
          <w:szCs w:val="22"/>
        </w:rPr>
        <w:t>The candidate needs to produce following critical evidence(s) to be competent in this competency standard</w:t>
      </w:r>
      <w:r w:rsidRPr="009920CC">
        <w:rPr>
          <w:rFonts w:eastAsia="Arial"/>
          <w:b/>
          <w:color w:val="000000"/>
          <w:sz w:val="22"/>
          <w:szCs w:val="22"/>
        </w:rPr>
        <w:t>:</w:t>
      </w:r>
      <w:r w:rsidRPr="009920CC">
        <w:rPr>
          <w:rFonts w:eastAsia="Arial"/>
          <w:color w:val="000000"/>
          <w:sz w:val="22"/>
          <w:szCs w:val="22"/>
        </w:rPr>
        <w:t xml:space="preserve"> </w:t>
      </w:r>
    </w:p>
    <w:p w14:paraId="3B7E517C" w14:textId="54F15D49" w:rsidR="00CE00C7" w:rsidRPr="009920CC" w:rsidRDefault="00CE00C7">
      <w:pPr>
        <w:pStyle w:val="ListParagraph"/>
        <w:numPr>
          <w:ilvl w:val="0"/>
          <w:numId w:val="43"/>
        </w:numPr>
        <w:spacing w:after="160" w:line="276" w:lineRule="auto"/>
        <w:rPr>
          <w:color w:val="000000" w:themeColor="text1"/>
          <w:sz w:val="22"/>
          <w:szCs w:val="22"/>
        </w:rPr>
      </w:pPr>
      <w:r w:rsidRPr="009920CC">
        <w:rPr>
          <w:color w:val="000000" w:themeColor="text1"/>
          <w:sz w:val="22"/>
          <w:szCs w:val="22"/>
        </w:rPr>
        <w:t xml:space="preserve">Submit a report regarding </w:t>
      </w:r>
      <w:r w:rsidR="00807457" w:rsidRPr="009920CC">
        <w:rPr>
          <w:color w:val="000000" w:themeColor="text1"/>
          <w:sz w:val="22"/>
          <w:szCs w:val="22"/>
        </w:rPr>
        <w:t>the maintenance</w:t>
      </w:r>
      <w:r w:rsidRPr="009920CC">
        <w:rPr>
          <w:color w:val="000000" w:themeColor="text1"/>
          <w:sz w:val="22"/>
          <w:szCs w:val="22"/>
        </w:rPr>
        <w:t xml:space="preserve"> history of </w:t>
      </w:r>
      <w:r w:rsidR="00807457" w:rsidRPr="009920CC">
        <w:rPr>
          <w:color w:val="000000" w:themeColor="text1"/>
          <w:sz w:val="22"/>
          <w:szCs w:val="22"/>
        </w:rPr>
        <w:t>machines</w:t>
      </w:r>
      <w:r w:rsidRPr="009920CC">
        <w:rPr>
          <w:color w:val="000000" w:themeColor="text1"/>
          <w:sz w:val="22"/>
          <w:szCs w:val="22"/>
        </w:rPr>
        <w:t xml:space="preserve"> </w:t>
      </w:r>
    </w:p>
    <w:p w14:paraId="7808DD75" w14:textId="77777777" w:rsidR="00CE00C7" w:rsidRPr="009920CC" w:rsidRDefault="00CE00C7" w:rsidP="00CE00C7">
      <w:pPr>
        <w:tabs>
          <w:tab w:val="left" w:pos="5310"/>
        </w:tabs>
        <w:spacing w:line="276" w:lineRule="auto"/>
        <w:ind w:right="270"/>
        <w:jc w:val="both"/>
        <w:rPr>
          <w:rFonts w:eastAsia="Arial"/>
          <w:b/>
          <w:color w:val="000000"/>
          <w:sz w:val="22"/>
          <w:szCs w:val="22"/>
        </w:rPr>
      </w:pPr>
      <w:r w:rsidRPr="009920CC">
        <w:rPr>
          <w:rFonts w:eastAsia="Arial"/>
          <w:b/>
          <w:color w:val="000000"/>
          <w:sz w:val="22"/>
          <w:szCs w:val="22"/>
        </w:rPr>
        <w:t xml:space="preserve">Tools and Equipment Required </w:t>
      </w:r>
    </w:p>
    <w:p w14:paraId="0724D96D" w14:textId="77777777" w:rsidR="00CE00C7" w:rsidRPr="00B91BC8" w:rsidRDefault="00CE00C7" w:rsidP="00CE00C7">
      <w:pPr>
        <w:spacing w:line="276" w:lineRule="auto"/>
        <w:rPr>
          <w:color w:val="000000" w:themeColor="text1"/>
        </w:rPr>
      </w:pPr>
    </w:p>
    <w:tbl>
      <w:tblPr>
        <w:tblStyle w:val="TableGrid"/>
        <w:tblW w:w="0" w:type="auto"/>
        <w:shd w:val="pct20" w:color="auto" w:fill="auto"/>
        <w:tblLook w:val="04A0" w:firstRow="1" w:lastRow="0" w:firstColumn="1" w:lastColumn="0" w:noHBand="0" w:noVBand="1"/>
      </w:tblPr>
      <w:tblGrid>
        <w:gridCol w:w="962"/>
        <w:gridCol w:w="5283"/>
        <w:gridCol w:w="3105"/>
      </w:tblGrid>
      <w:tr w:rsidR="00CE00C7" w:rsidRPr="00B91BC8" w14:paraId="00329DF5" w14:textId="77777777" w:rsidTr="0033405B">
        <w:trPr>
          <w:trHeight w:val="521"/>
          <w:tblHeader/>
        </w:trPr>
        <w:tc>
          <w:tcPr>
            <w:tcW w:w="975" w:type="dxa"/>
            <w:vAlign w:val="center"/>
          </w:tcPr>
          <w:p w14:paraId="2BB5F142" w14:textId="77777777" w:rsidR="00CE00C7" w:rsidRPr="00B91BC8" w:rsidRDefault="00CE00C7" w:rsidP="0033405B">
            <w:pPr>
              <w:spacing w:line="276" w:lineRule="auto"/>
              <w:jc w:val="center"/>
              <w:rPr>
                <w:b/>
              </w:rPr>
            </w:pPr>
            <w:r w:rsidRPr="00B91BC8">
              <w:rPr>
                <w:b/>
              </w:rPr>
              <w:t>SR. NO</w:t>
            </w:r>
          </w:p>
        </w:tc>
        <w:tc>
          <w:tcPr>
            <w:tcW w:w="5388" w:type="dxa"/>
            <w:vAlign w:val="center"/>
          </w:tcPr>
          <w:p w14:paraId="7DF52F77" w14:textId="77777777" w:rsidR="00CE00C7" w:rsidRPr="00B91BC8" w:rsidRDefault="00CE00C7" w:rsidP="0033405B">
            <w:pPr>
              <w:spacing w:line="276" w:lineRule="auto"/>
              <w:jc w:val="both"/>
              <w:rPr>
                <w:b/>
              </w:rPr>
            </w:pPr>
            <w:r w:rsidRPr="00B91BC8">
              <w:rPr>
                <w:b/>
              </w:rPr>
              <w:t>NAME</w:t>
            </w:r>
          </w:p>
        </w:tc>
        <w:tc>
          <w:tcPr>
            <w:tcW w:w="3167" w:type="dxa"/>
            <w:vAlign w:val="center"/>
          </w:tcPr>
          <w:p w14:paraId="422AD4CD" w14:textId="77777777" w:rsidR="00CE00C7" w:rsidRPr="00B91BC8" w:rsidRDefault="00CE00C7" w:rsidP="0033405B">
            <w:pPr>
              <w:spacing w:line="276" w:lineRule="auto"/>
              <w:jc w:val="center"/>
              <w:rPr>
                <w:b/>
              </w:rPr>
            </w:pPr>
            <w:r w:rsidRPr="00B91BC8">
              <w:rPr>
                <w:b/>
              </w:rPr>
              <w:t>QTY. REQUIRED</w:t>
            </w:r>
          </w:p>
        </w:tc>
      </w:tr>
      <w:tr w:rsidR="00CE00C7" w:rsidRPr="00B91BC8" w14:paraId="3C58ECF8" w14:textId="77777777" w:rsidTr="0033405B">
        <w:tc>
          <w:tcPr>
            <w:tcW w:w="975" w:type="dxa"/>
          </w:tcPr>
          <w:p w14:paraId="30E27F8B" w14:textId="77777777" w:rsidR="00CE00C7" w:rsidRPr="009920CC" w:rsidRDefault="00CE00C7" w:rsidP="0033405B">
            <w:pPr>
              <w:spacing w:line="276" w:lineRule="auto"/>
              <w:jc w:val="center"/>
              <w:rPr>
                <w:sz w:val="22"/>
                <w:szCs w:val="22"/>
              </w:rPr>
            </w:pPr>
            <w:r w:rsidRPr="009920CC">
              <w:rPr>
                <w:sz w:val="22"/>
                <w:szCs w:val="22"/>
              </w:rPr>
              <w:t>01</w:t>
            </w:r>
          </w:p>
        </w:tc>
        <w:tc>
          <w:tcPr>
            <w:tcW w:w="5388" w:type="dxa"/>
          </w:tcPr>
          <w:p w14:paraId="7C43D288" w14:textId="77777777" w:rsidR="00CE00C7" w:rsidRPr="009920CC" w:rsidRDefault="00CE00C7" w:rsidP="0033405B">
            <w:pPr>
              <w:keepNext/>
              <w:keepLines/>
              <w:spacing w:line="276" w:lineRule="auto"/>
              <w:ind w:right="270"/>
              <w:jc w:val="both"/>
              <w:rPr>
                <w:rFonts w:eastAsia="Arial"/>
                <w:color w:val="000000"/>
                <w:sz w:val="22"/>
                <w:szCs w:val="22"/>
              </w:rPr>
            </w:pPr>
            <w:r w:rsidRPr="009920CC">
              <w:rPr>
                <w:sz w:val="22"/>
                <w:szCs w:val="22"/>
              </w:rPr>
              <w:t>Fire Extinguisher</w:t>
            </w:r>
          </w:p>
        </w:tc>
        <w:tc>
          <w:tcPr>
            <w:tcW w:w="3167" w:type="dxa"/>
            <w:vAlign w:val="center"/>
          </w:tcPr>
          <w:p w14:paraId="50F0AE3B" w14:textId="77777777" w:rsidR="00CE00C7" w:rsidRPr="009920CC" w:rsidRDefault="00CE00C7" w:rsidP="0033405B">
            <w:pPr>
              <w:spacing w:line="276" w:lineRule="auto"/>
              <w:jc w:val="center"/>
              <w:rPr>
                <w:sz w:val="22"/>
                <w:szCs w:val="22"/>
              </w:rPr>
            </w:pPr>
            <w:r w:rsidRPr="009920CC">
              <w:rPr>
                <w:sz w:val="22"/>
                <w:szCs w:val="22"/>
              </w:rPr>
              <w:t>1</w:t>
            </w:r>
          </w:p>
        </w:tc>
      </w:tr>
      <w:tr w:rsidR="00CE00C7" w:rsidRPr="00B91BC8" w14:paraId="3D7638E5" w14:textId="77777777" w:rsidTr="0033405B">
        <w:tc>
          <w:tcPr>
            <w:tcW w:w="975" w:type="dxa"/>
          </w:tcPr>
          <w:p w14:paraId="3A87B046" w14:textId="77777777" w:rsidR="00CE00C7" w:rsidRPr="009920CC" w:rsidRDefault="00CE00C7" w:rsidP="0033405B">
            <w:pPr>
              <w:spacing w:line="276" w:lineRule="auto"/>
              <w:jc w:val="center"/>
              <w:rPr>
                <w:sz w:val="22"/>
                <w:szCs w:val="22"/>
              </w:rPr>
            </w:pPr>
            <w:r w:rsidRPr="009920CC">
              <w:rPr>
                <w:sz w:val="22"/>
                <w:szCs w:val="22"/>
              </w:rPr>
              <w:t>02</w:t>
            </w:r>
          </w:p>
        </w:tc>
        <w:tc>
          <w:tcPr>
            <w:tcW w:w="5388" w:type="dxa"/>
          </w:tcPr>
          <w:p w14:paraId="02824087" w14:textId="77777777" w:rsidR="00CE00C7" w:rsidRPr="009920CC" w:rsidRDefault="00CE00C7" w:rsidP="0033405B">
            <w:pPr>
              <w:keepNext/>
              <w:keepLines/>
              <w:spacing w:line="276" w:lineRule="auto"/>
              <w:ind w:right="270"/>
              <w:jc w:val="both"/>
              <w:rPr>
                <w:sz w:val="22"/>
                <w:szCs w:val="22"/>
              </w:rPr>
            </w:pPr>
            <w:r w:rsidRPr="009920CC">
              <w:rPr>
                <w:sz w:val="22"/>
                <w:szCs w:val="22"/>
              </w:rPr>
              <w:t>First Aid Kit</w:t>
            </w:r>
          </w:p>
        </w:tc>
        <w:tc>
          <w:tcPr>
            <w:tcW w:w="3167" w:type="dxa"/>
            <w:vAlign w:val="center"/>
          </w:tcPr>
          <w:p w14:paraId="59F23F60" w14:textId="77777777" w:rsidR="00CE00C7" w:rsidRPr="009920CC" w:rsidRDefault="00CE00C7" w:rsidP="0033405B">
            <w:pPr>
              <w:spacing w:line="276" w:lineRule="auto"/>
              <w:jc w:val="center"/>
              <w:rPr>
                <w:sz w:val="22"/>
                <w:szCs w:val="22"/>
              </w:rPr>
            </w:pPr>
            <w:r w:rsidRPr="009920CC">
              <w:rPr>
                <w:sz w:val="22"/>
                <w:szCs w:val="22"/>
              </w:rPr>
              <w:t>1</w:t>
            </w:r>
          </w:p>
        </w:tc>
      </w:tr>
      <w:tr w:rsidR="00CE00C7" w:rsidRPr="00B91BC8" w14:paraId="7685AE54" w14:textId="77777777" w:rsidTr="0033405B">
        <w:tc>
          <w:tcPr>
            <w:tcW w:w="975" w:type="dxa"/>
          </w:tcPr>
          <w:p w14:paraId="7B716CB3" w14:textId="77777777" w:rsidR="00CE00C7" w:rsidRPr="009920CC" w:rsidRDefault="00CE00C7" w:rsidP="0033405B">
            <w:pPr>
              <w:spacing w:line="276" w:lineRule="auto"/>
              <w:jc w:val="center"/>
              <w:rPr>
                <w:sz w:val="22"/>
                <w:szCs w:val="22"/>
              </w:rPr>
            </w:pPr>
            <w:r w:rsidRPr="009920CC">
              <w:rPr>
                <w:sz w:val="22"/>
                <w:szCs w:val="22"/>
              </w:rPr>
              <w:t>04</w:t>
            </w:r>
          </w:p>
        </w:tc>
        <w:tc>
          <w:tcPr>
            <w:tcW w:w="5388" w:type="dxa"/>
          </w:tcPr>
          <w:p w14:paraId="4964021E" w14:textId="77777777" w:rsidR="00CE00C7" w:rsidRPr="009920CC" w:rsidRDefault="00CE00C7" w:rsidP="0033405B">
            <w:pPr>
              <w:keepNext/>
              <w:keepLines/>
              <w:spacing w:line="276" w:lineRule="auto"/>
              <w:ind w:right="270"/>
              <w:jc w:val="both"/>
              <w:rPr>
                <w:sz w:val="22"/>
                <w:szCs w:val="22"/>
              </w:rPr>
            </w:pPr>
            <w:r w:rsidRPr="009920CC">
              <w:rPr>
                <w:sz w:val="22"/>
                <w:szCs w:val="22"/>
              </w:rPr>
              <w:t>Industrial Brooms and Brushes</w:t>
            </w:r>
          </w:p>
        </w:tc>
        <w:tc>
          <w:tcPr>
            <w:tcW w:w="3167" w:type="dxa"/>
            <w:vAlign w:val="center"/>
          </w:tcPr>
          <w:p w14:paraId="1CB212BD" w14:textId="77777777" w:rsidR="00CE00C7" w:rsidRPr="009920CC" w:rsidRDefault="00CE00C7" w:rsidP="0033405B">
            <w:pPr>
              <w:spacing w:line="276" w:lineRule="auto"/>
              <w:jc w:val="center"/>
              <w:rPr>
                <w:sz w:val="22"/>
                <w:szCs w:val="22"/>
              </w:rPr>
            </w:pPr>
            <w:r w:rsidRPr="009920CC">
              <w:rPr>
                <w:sz w:val="22"/>
                <w:szCs w:val="22"/>
              </w:rPr>
              <w:t>5</w:t>
            </w:r>
          </w:p>
        </w:tc>
      </w:tr>
      <w:tr w:rsidR="00CE00C7" w:rsidRPr="00B91BC8" w14:paraId="5BB68F55" w14:textId="77777777" w:rsidTr="0033405B">
        <w:tc>
          <w:tcPr>
            <w:tcW w:w="975" w:type="dxa"/>
          </w:tcPr>
          <w:p w14:paraId="017DCC46" w14:textId="77777777" w:rsidR="00CE00C7" w:rsidRPr="009920CC" w:rsidRDefault="00CE00C7" w:rsidP="0033405B">
            <w:pPr>
              <w:spacing w:line="276" w:lineRule="auto"/>
              <w:jc w:val="center"/>
              <w:rPr>
                <w:sz w:val="22"/>
                <w:szCs w:val="22"/>
              </w:rPr>
            </w:pPr>
            <w:r w:rsidRPr="009920CC">
              <w:rPr>
                <w:sz w:val="22"/>
                <w:szCs w:val="22"/>
              </w:rPr>
              <w:t>05</w:t>
            </w:r>
          </w:p>
        </w:tc>
        <w:tc>
          <w:tcPr>
            <w:tcW w:w="5388" w:type="dxa"/>
          </w:tcPr>
          <w:p w14:paraId="5212415E" w14:textId="77777777" w:rsidR="00CE00C7" w:rsidRPr="009920CC" w:rsidRDefault="00CE00C7" w:rsidP="0033405B">
            <w:pPr>
              <w:keepNext/>
              <w:keepLines/>
              <w:spacing w:line="276" w:lineRule="auto"/>
              <w:ind w:right="270"/>
              <w:jc w:val="both"/>
              <w:rPr>
                <w:sz w:val="22"/>
                <w:szCs w:val="22"/>
              </w:rPr>
            </w:pPr>
            <w:r w:rsidRPr="009920CC">
              <w:rPr>
                <w:sz w:val="22"/>
                <w:szCs w:val="22"/>
              </w:rPr>
              <w:t>Scrapers and Scrubbers</w:t>
            </w:r>
          </w:p>
        </w:tc>
        <w:tc>
          <w:tcPr>
            <w:tcW w:w="3167" w:type="dxa"/>
            <w:vAlign w:val="center"/>
          </w:tcPr>
          <w:p w14:paraId="216285DF" w14:textId="77777777" w:rsidR="00CE00C7" w:rsidRPr="009920CC" w:rsidRDefault="00CE00C7" w:rsidP="0033405B">
            <w:pPr>
              <w:spacing w:line="276" w:lineRule="auto"/>
              <w:jc w:val="center"/>
              <w:rPr>
                <w:sz w:val="22"/>
                <w:szCs w:val="22"/>
              </w:rPr>
            </w:pPr>
            <w:r w:rsidRPr="009920CC">
              <w:rPr>
                <w:sz w:val="22"/>
                <w:szCs w:val="22"/>
              </w:rPr>
              <w:t>5</w:t>
            </w:r>
          </w:p>
        </w:tc>
      </w:tr>
      <w:tr w:rsidR="00CE00C7" w:rsidRPr="00B91BC8" w14:paraId="4E462A92" w14:textId="77777777" w:rsidTr="0033405B">
        <w:tc>
          <w:tcPr>
            <w:tcW w:w="975" w:type="dxa"/>
          </w:tcPr>
          <w:p w14:paraId="05A5891F" w14:textId="77777777" w:rsidR="00CE00C7" w:rsidRPr="009920CC" w:rsidRDefault="00CE00C7" w:rsidP="0033405B">
            <w:pPr>
              <w:spacing w:line="276" w:lineRule="auto"/>
              <w:jc w:val="center"/>
              <w:rPr>
                <w:sz w:val="22"/>
                <w:szCs w:val="22"/>
              </w:rPr>
            </w:pPr>
            <w:r w:rsidRPr="009920CC">
              <w:rPr>
                <w:sz w:val="22"/>
                <w:szCs w:val="22"/>
              </w:rPr>
              <w:t>06</w:t>
            </w:r>
          </w:p>
        </w:tc>
        <w:tc>
          <w:tcPr>
            <w:tcW w:w="5388" w:type="dxa"/>
          </w:tcPr>
          <w:p w14:paraId="3A8A2A8D" w14:textId="77777777" w:rsidR="00CE00C7" w:rsidRPr="009920CC" w:rsidRDefault="00CE00C7" w:rsidP="0033405B">
            <w:pPr>
              <w:keepNext/>
              <w:keepLines/>
              <w:spacing w:line="276" w:lineRule="auto"/>
              <w:ind w:right="270"/>
              <w:jc w:val="both"/>
              <w:rPr>
                <w:sz w:val="22"/>
                <w:szCs w:val="22"/>
              </w:rPr>
            </w:pPr>
            <w:r w:rsidRPr="009920CC">
              <w:rPr>
                <w:sz w:val="22"/>
                <w:szCs w:val="22"/>
              </w:rPr>
              <w:t>Vacuum Cleaners (Industrial/Explosion-proof)</w:t>
            </w:r>
          </w:p>
        </w:tc>
        <w:tc>
          <w:tcPr>
            <w:tcW w:w="3167" w:type="dxa"/>
            <w:vAlign w:val="center"/>
          </w:tcPr>
          <w:p w14:paraId="618F3737" w14:textId="77777777" w:rsidR="00CE00C7" w:rsidRPr="009920CC" w:rsidRDefault="00CE00C7" w:rsidP="0033405B">
            <w:pPr>
              <w:spacing w:line="276" w:lineRule="auto"/>
              <w:jc w:val="center"/>
              <w:rPr>
                <w:sz w:val="22"/>
                <w:szCs w:val="22"/>
              </w:rPr>
            </w:pPr>
            <w:r w:rsidRPr="009920CC">
              <w:rPr>
                <w:sz w:val="22"/>
                <w:szCs w:val="22"/>
              </w:rPr>
              <w:t>2</w:t>
            </w:r>
          </w:p>
        </w:tc>
      </w:tr>
      <w:tr w:rsidR="00CE00C7" w:rsidRPr="00B91BC8" w14:paraId="618C99DB" w14:textId="77777777" w:rsidTr="0033405B">
        <w:tc>
          <w:tcPr>
            <w:tcW w:w="975" w:type="dxa"/>
          </w:tcPr>
          <w:p w14:paraId="74DC0AF6" w14:textId="77777777" w:rsidR="00CE00C7" w:rsidRPr="009920CC" w:rsidRDefault="00CE00C7" w:rsidP="0033405B">
            <w:pPr>
              <w:spacing w:line="276" w:lineRule="auto"/>
              <w:jc w:val="center"/>
              <w:rPr>
                <w:sz w:val="22"/>
                <w:szCs w:val="22"/>
              </w:rPr>
            </w:pPr>
            <w:r w:rsidRPr="009920CC">
              <w:rPr>
                <w:sz w:val="22"/>
                <w:szCs w:val="22"/>
              </w:rPr>
              <w:t>07</w:t>
            </w:r>
          </w:p>
        </w:tc>
        <w:tc>
          <w:tcPr>
            <w:tcW w:w="5388" w:type="dxa"/>
          </w:tcPr>
          <w:p w14:paraId="389D7D19" w14:textId="77777777" w:rsidR="00CE00C7" w:rsidRPr="009920CC" w:rsidRDefault="00CE00C7" w:rsidP="0033405B">
            <w:pPr>
              <w:jc w:val="both"/>
              <w:rPr>
                <w:sz w:val="22"/>
                <w:szCs w:val="22"/>
              </w:rPr>
            </w:pPr>
            <w:r w:rsidRPr="009920CC">
              <w:rPr>
                <w:sz w:val="22"/>
                <w:szCs w:val="22"/>
              </w:rPr>
              <w:t>Compressed Air Blower / Air Gun</w:t>
            </w:r>
          </w:p>
        </w:tc>
        <w:tc>
          <w:tcPr>
            <w:tcW w:w="3167" w:type="dxa"/>
            <w:vAlign w:val="center"/>
          </w:tcPr>
          <w:p w14:paraId="0CD4FA22" w14:textId="77777777" w:rsidR="00CE00C7" w:rsidRPr="009920CC" w:rsidRDefault="00CE00C7" w:rsidP="0033405B">
            <w:pPr>
              <w:spacing w:line="276" w:lineRule="auto"/>
              <w:jc w:val="center"/>
              <w:rPr>
                <w:sz w:val="22"/>
                <w:szCs w:val="22"/>
              </w:rPr>
            </w:pPr>
            <w:r w:rsidRPr="009920CC">
              <w:rPr>
                <w:sz w:val="22"/>
                <w:szCs w:val="22"/>
              </w:rPr>
              <w:t>2</w:t>
            </w:r>
          </w:p>
        </w:tc>
      </w:tr>
      <w:tr w:rsidR="00CE00C7" w:rsidRPr="00B91BC8" w14:paraId="7CD4DE37" w14:textId="77777777" w:rsidTr="0033405B">
        <w:tc>
          <w:tcPr>
            <w:tcW w:w="975" w:type="dxa"/>
          </w:tcPr>
          <w:p w14:paraId="69F7468A" w14:textId="77777777" w:rsidR="00CE00C7" w:rsidRPr="009920CC" w:rsidRDefault="00CE00C7" w:rsidP="0033405B">
            <w:pPr>
              <w:spacing w:line="276" w:lineRule="auto"/>
              <w:jc w:val="center"/>
              <w:rPr>
                <w:sz w:val="22"/>
                <w:szCs w:val="22"/>
              </w:rPr>
            </w:pPr>
            <w:r w:rsidRPr="009920CC">
              <w:rPr>
                <w:sz w:val="22"/>
                <w:szCs w:val="22"/>
              </w:rPr>
              <w:t>08</w:t>
            </w:r>
          </w:p>
        </w:tc>
        <w:tc>
          <w:tcPr>
            <w:tcW w:w="5388" w:type="dxa"/>
          </w:tcPr>
          <w:p w14:paraId="4E5A101F" w14:textId="77777777" w:rsidR="00CE00C7" w:rsidRPr="009920CC" w:rsidRDefault="00CE00C7" w:rsidP="0033405B">
            <w:pPr>
              <w:keepNext/>
              <w:keepLines/>
              <w:spacing w:line="276" w:lineRule="auto"/>
              <w:ind w:right="270"/>
              <w:jc w:val="both"/>
              <w:rPr>
                <w:sz w:val="22"/>
                <w:szCs w:val="22"/>
              </w:rPr>
            </w:pPr>
            <w:r w:rsidRPr="009920CC">
              <w:rPr>
                <w:sz w:val="22"/>
                <w:szCs w:val="22"/>
              </w:rPr>
              <w:t>Buckets, Mops, and Mop Wringers</w:t>
            </w:r>
          </w:p>
        </w:tc>
        <w:tc>
          <w:tcPr>
            <w:tcW w:w="3167" w:type="dxa"/>
            <w:vAlign w:val="center"/>
          </w:tcPr>
          <w:p w14:paraId="702955FE" w14:textId="77777777" w:rsidR="00CE00C7" w:rsidRPr="009920CC" w:rsidRDefault="00CE00C7" w:rsidP="0033405B">
            <w:pPr>
              <w:spacing w:line="276" w:lineRule="auto"/>
              <w:jc w:val="center"/>
              <w:rPr>
                <w:sz w:val="22"/>
                <w:szCs w:val="22"/>
              </w:rPr>
            </w:pPr>
            <w:r w:rsidRPr="009920CC">
              <w:rPr>
                <w:sz w:val="22"/>
                <w:szCs w:val="22"/>
              </w:rPr>
              <w:t xml:space="preserve">As required </w:t>
            </w:r>
          </w:p>
        </w:tc>
      </w:tr>
      <w:tr w:rsidR="00CE00C7" w:rsidRPr="00B91BC8" w14:paraId="60FC5DC3" w14:textId="77777777" w:rsidTr="0033405B">
        <w:tc>
          <w:tcPr>
            <w:tcW w:w="975" w:type="dxa"/>
          </w:tcPr>
          <w:p w14:paraId="0D5DE862" w14:textId="77777777" w:rsidR="00CE00C7" w:rsidRPr="009920CC" w:rsidRDefault="00CE00C7" w:rsidP="0033405B">
            <w:pPr>
              <w:spacing w:line="276" w:lineRule="auto"/>
              <w:jc w:val="center"/>
              <w:rPr>
                <w:sz w:val="22"/>
                <w:szCs w:val="22"/>
              </w:rPr>
            </w:pPr>
            <w:r w:rsidRPr="009920CC">
              <w:rPr>
                <w:sz w:val="22"/>
                <w:szCs w:val="22"/>
              </w:rPr>
              <w:t>09</w:t>
            </w:r>
          </w:p>
        </w:tc>
        <w:tc>
          <w:tcPr>
            <w:tcW w:w="5388" w:type="dxa"/>
          </w:tcPr>
          <w:p w14:paraId="66A8A994" w14:textId="77777777" w:rsidR="00CE00C7" w:rsidRPr="009920CC" w:rsidRDefault="00CE00C7" w:rsidP="0033405B">
            <w:pPr>
              <w:keepNext/>
              <w:keepLines/>
              <w:spacing w:line="276" w:lineRule="auto"/>
              <w:ind w:right="270"/>
              <w:jc w:val="both"/>
              <w:rPr>
                <w:sz w:val="22"/>
                <w:szCs w:val="22"/>
              </w:rPr>
            </w:pPr>
            <w:r w:rsidRPr="009920CC">
              <w:rPr>
                <w:sz w:val="22"/>
                <w:szCs w:val="22"/>
              </w:rPr>
              <w:t>Wrench and Spanner Set</w:t>
            </w:r>
          </w:p>
        </w:tc>
        <w:tc>
          <w:tcPr>
            <w:tcW w:w="3167" w:type="dxa"/>
            <w:vAlign w:val="center"/>
          </w:tcPr>
          <w:p w14:paraId="6F7E7285" w14:textId="77777777" w:rsidR="00CE00C7" w:rsidRPr="009920CC" w:rsidRDefault="00CE00C7" w:rsidP="0033405B">
            <w:pPr>
              <w:spacing w:line="276" w:lineRule="auto"/>
              <w:jc w:val="center"/>
              <w:rPr>
                <w:sz w:val="22"/>
                <w:szCs w:val="22"/>
              </w:rPr>
            </w:pPr>
            <w:r w:rsidRPr="009920CC">
              <w:rPr>
                <w:sz w:val="22"/>
                <w:szCs w:val="22"/>
              </w:rPr>
              <w:t>2</w:t>
            </w:r>
          </w:p>
        </w:tc>
      </w:tr>
      <w:tr w:rsidR="00CE00C7" w:rsidRPr="00B91BC8" w14:paraId="745D4A4F" w14:textId="77777777" w:rsidTr="0033405B">
        <w:tc>
          <w:tcPr>
            <w:tcW w:w="975" w:type="dxa"/>
          </w:tcPr>
          <w:p w14:paraId="4CA5EF03" w14:textId="77777777" w:rsidR="00CE00C7" w:rsidRPr="009920CC" w:rsidRDefault="00CE00C7" w:rsidP="0033405B">
            <w:pPr>
              <w:spacing w:line="276" w:lineRule="auto"/>
              <w:jc w:val="center"/>
              <w:rPr>
                <w:sz w:val="22"/>
                <w:szCs w:val="22"/>
              </w:rPr>
            </w:pPr>
            <w:r w:rsidRPr="009920CC">
              <w:rPr>
                <w:sz w:val="22"/>
                <w:szCs w:val="22"/>
              </w:rPr>
              <w:t>10</w:t>
            </w:r>
          </w:p>
        </w:tc>
        <w:tc>
          <w:tcPr>
            <w:tcW w:w="5388" w:type="dxa"/>
          </w:tcPr>
          <w:p w14:paraId="14CF1285" w14:textId="77777777" w:rsidR="00CE00C7" w:rsidRPr="009920CC" w:rsidRDefault="00CE00C7" w:rsidP="0033405B">
            <w:pPr>
              <w:keepNext/>
              <w:keepLines/>
              <w:spacing w:line="276" w:lineRule="auto"/>
              <w:ind w:right="270"/>
              <w:jc w:val="both"/>
              <w:rPr>
                <w:sz w:val="22"/>
                <w:szCs w:val="22"/>
              </w:rPr>
            </w:pPr>
            <w:r w:rsidRPr="009920CC">
              <w:rPr>
                <w:sz w:val="22"/>
                <w:szCs w:val="22"/>
              </w:rPr>
              <w:t>Screwdriver Set (Flat, Phillips, Hex)</w:t>
            </w:r>
          </w:p>
        </w:tc>
        <w:tc>
          <w:tcPr>
            <w:tcW w:w="3167" w:type="dxa"/>
            <w:vAlign w:val="center"/>
          </w:tcPr>
          <w:p w14:paraId="67063648" w14:textId="77777777" w:rsidR="00CE00C7" w:rsidRPr="009920CC" w:rsidRDefault="00CE00C7" w:rsidP="0033405B">
            <w:pPr>
              <w:spacing w:line="276" w:lineRule="auto"/>
              <w:jc w:val="center"/>
              <w:rPr>
                <w:sz w:val="22"/>
                <w:szCs w:val="22"/>
              </w:rPr>
            </w:pPr>
            <w:r w:rsidRPr="009920CC">
              <w:rPr>
                <w:sz w:val="22"/>
                <w:szCs w:val="22"/>
              </w:rPr>
              <w:t>2</w:t>
            </w:r>
          </w:p>
        </w:tc>
      </w:tr>
      <w:tr w:rsidR="00CE00C7" w:rsidRPr="00B91BC8" w14:paraId="1B6894BC" w14:textId="77777777" w:rsidTr="0033405B">
        <w:tc>
          <w:tcPr>
            <w:tcW w:w="975" w:type="dxa"/>
          </w:tcPr>
          <w:p w14:paraId="39F8B6F4" w14:textId="77777777" w:rsidR="00CE00C7" w:rsidRPr="009920CC" w:rsidRDefault="00CE00C7" w:rsidP="0033405B">
            <w:pPr>
              <w:spacing w:line="276" w:lineRule="auto"/>
              <w:jc w:val="center"/>
              <w:rPr>
                <w:sz w:val="22"/>
                <w:szCs w:val="22"/>
              </w:rPr>
            </w:pPr>
            <w:r w:rsidRPr="009920CC">
              <w:rPr>
                <w:sz w:val="22"/>
                <w:szCs w:val="22"/>
              </w:rPr>
              <w:t>11</w:t>
            </w:r>
          </w:p>
        </w:tc>
        <w:tc>
          <w:tcPr>
            <w:tcW w:w="5388" w:type="dxa"/>
          </w:tcPr>
          <w:p w14:paraId="158F8B08" w14:textId="77777777" w:rsidR="00CE00C7" w:rsidRPr="009920CC" w:rsidRDefault="00CE00C7" w:rsidP="0033405B">
            <w:pPr>
              <w:keepNext/>
              <w:keepLines/>
              <w:spacing w:line="276" w:lineRule="auto"/>
              <w:ind w:right="270"/>
              <w:jc w:val="both"/>
              <w:rPr>
                <w:sz w:val="22"/>
                <w:szCs w:val="22"/>
              </w:rPr>
            </w:pPr>
            <w:r w:rsidRPr="009920CC">
              <w:rPr>
                <w:sz w:val="22"/>
                <w:szCs w:val="22"/>
              </w:rPr>
              <w:t>Allen (Hex) Key Set</w:t>
            </w:r>
          </w:p>
        </w:tc>
        <w:tc>
          <w:tcPr>
            <w:tcW w:w="3167" w:type="dxa"/>
            <w:vAlign w:val="center"/>
          </w:tcPr>
          <w:p w14:paraId="3ED563F5" w14:textId="77777777" w:rsidR="00CE00C7" w:rsidRPr="009920CC" w:rsidRDefault="00CE00C7" w:rsidP="0033405B">
            <w:pPr>
              <w:spacing w:line="276" w:lineRule="auto"/>
              <w:jc w:val="center"/>
              <w:rPr>
                <w:sz w:val="22"/>
                <w:szCs w:val="22"/>
              </w:rPr>
            </w:pPr>
            <w:r w:rsidRPr="009920CC">
              <w:rPr>
                <w:sz w:val="22"/>
                <w:szCs w:val="22"/>
              </w:rPr>
              <w:t>2</w:t>
            </w:r>
          </w:p>
        </w:tc>
      </w:tr>
      <w:tr w:rsidR="00CE00C7" w:rsidRPr="00B91BC8" w14:paraId="2A63D183" w14:textId="77777777" w:rsidTr="0033405B">
        <w:tc>
          <w:tcPr>
            <w:tcW w:w="975" w:type="dxa"/>
          </w:tcPr>
          <w:p w14:paraId="161EA4E6" w14:textId="77777777" w:rsidR="00CE00C7" w:rsidRPr="009920CC" w:rsidRDefault="00CE00C7" w:rsidP="0033405B">
            <w:pPr>
              <w:spacing w:line="276" w:lineRule="auto"/>
              <w:jc w:val="center"/>
              <w:rPr>
                <w:sz w:val="22"/>
                <w:szCs w:val="22"/>
              </w:rPr>
            </w:pPr>
            <w:r w:rsidRPr="009920CC">
              <w:rPr>
                <w:sz w:val="22"/>
                <w:szCs w:val="22"/>
              </w:rPr>
              <w:t>12</w:t>
            </w:r>
          </w:p>
        </w:tc>
        <w:tc>
          <w:tcPr>
            <w:tcW w:w="5388" w:type="dxa"/>
          </w:tcPr>
          <w:p w14:paraId="30A8D2AA" w14:textId="77777777" w:rsidR="00CE00C7" w:rsidRPr="009920CC" w:rsidRDefault="00CE00C7" w:rsidP="0033405B">
            <w:pPr>
              <w:keepNext/>
              <w:keepLines/>
              <w:spacing w:line="276" w:lineRule="auto"/>
              <w:ind w:right="270"/>
              <w:jc w:val="both"/>
              <w:rPr>
                <w:sz w:val="22"/>
                <w:szCs w:val="22"/>
              </w:rPr>
            </w:pPr>
            <w:r w:rsidRPr="009920CC">
              <w:rPr>
                <w:sz w:val="22"/>
                <w:szCs w:val="22"/>
              </w:rPr>
              <w:t>Grease Gun / Lubricator</w:t>
            </w:r>
          </w:p>
        </w:tc>
        <w:tc>
          <w:tcPr>
            <w:tcW w:w="3167" w:type="dxa"/>
            <w:vAlign w:val="center"/>
          </w:tcPr>
          <w:p w14:paraId="57A685B2" w14:textId="77777777" w:rsidR="00CE00C7" w:rsidRPr="009920CC" w:rsidRDefault="00CE00C7" w:rsidP="0033405B">
            <w:pPr>
              <w:spacing w:line="276" w:lineRule="auto"/>
              <w:jc w:val="center"/>
              <w:rPr>
                <w:sz w:val="22"/>
                <w:szCs w:val="22"/>
              </w:rPr>
            </w:pPr>
            <w:r w:rsidRPr="009920CC">
              <w:rPr>
                <w:sz w:val="22"/>
                <w:szCs w:val="22"/>
              </w:rPr>
              <w:t>2</w:t>
            </w:r>
          </w:p>
        </w:tc>
      </w:tr>
      <w:tr w:rsidR="00CE00C7" w:rsidRPr="00B91BC8" w14:paraId="1DE8D87F" w14:textId="77777777" w:rsidTr="0033405B">
        <w:tc>
          <w:tcPr>
            <w:tcW w:w="975" w:type="dxa"/>
          </w:tcPr>
          <w:p w14:paraId="52694BE1" w14:textId="77777777" w:rsidR="00CE00C7" w:rsidRPr="009920CC" w:rsidRDefault="00CE00C7" w:rsidP="0033405B">
            <w:pPr>
              <w:spacing w:line="276" w:lineRule="auto"/>
              <w:jc w:val="center"/>
              <w:rPr>
                <w:sz w:val="22"/>
                <w:szCs w:val="22"/>
              </w:rPr>
            </w:pPr>
            <w:r w:rsidRPr="009920CC">
              <w:rPr>
                <w:sz w:val="22"/>
                <w:szCs w:val="22"/>
              </w:rPr>
              <w:lastRenderedPageBreak/>
              <w:t>13</w:t>
            </w:r>
          </w:p>
        </w:tc>
        <w:tc>
          <w:tcPr>
            <w:tcW w:w="5388" w:type="dxa"/>
          </w:tcPr>
          <w:p w14:paraId="2C90E6E8" w14:textId="77777777" w:rsidR="00CE00C7" w:rsidRPr="009920CC" w:rsidRDefault="00CE00C7" w:rsidP="0033405B">
            <w:pPr>
              <w:keepNext/>
              <w:keepLines/>
              <w:spacing w:line="276" w:lineRule="auto"/>
              <w:ind w:right="270"/>
              <w:jc w:val="both"/>
              <w:rPr>
                <w:sz w:val="22"/>
                <w:szCs w:val="22"/>
              </w:rPr>
            </w:pPr>
            <w:r w:rsidRPr="009920CC">
              <w:rPr>
                <w:sz w:val="22"/>
                <w:szCs w:val="22"/>
              </w:rPr>
              <w:t>Tool kit</w:t>
            </w:r>
          </w:p>
        </w:tc>
        <w:tc>
          <w:tcPr>
            <w:tcW w:w="3167" w:type="dxa"/>
            <w:vAlign w:val="center"/>
          </w:tcPr>
          <w:p w14:paraId="4DF728E6" w14:textId="77777777" w:rsidR="00CE00C7" w:rsidRPr="009920CC" w:rsidRDefault="00CE00C7" w:rsidP="0033405B">
            <w:pPr>
              <w:spacing w:line="276" w:lineRule="auto"/>
              <w:jc w:val="center"/>
              <w:rPr>
                <w:sz w:val="22"/>
                <w:szCs w:val="22"/>
              </w:rPr>
            </w:pPr>
            <w:r w:rsidRPr="009920CC">
              <w:rPr>
                <w:sz w:val="22"/>
                <w:szCs w:val="22"/>
              </w:rPr>
              <w:t>2</w:t>
            </w:r>
          </w:p>
        </w:tc>
      </w:tr>
    </w:tbl>
    <w:p w14:paraId="742E0CF4" w14:textId="77777777" w:rsidR="00807457" w:rsidRDefault="00807457" w:rsidP="00087236">
      <w:pPr>
        <w:keepNext/>
        <w:tabs>
          <w:tab w:val="left" w:pos="3290"/>
        </w:tabs>
        <w:spacing w:line="276" w:lineRule="auto"/>
        <w:ind w:right="270"/>
        <w:jc w:val="both"/>
        <w:outlineLvl w:val="2"/>
        <w:rPr>
          <w:b/>
          <w:bCs/>
          <w:color w:val="000000"/>
        </w:rPr>
      </w:pPr>
    </w:p>
    <w:p w14:paraId="183BA024" w14:textId="1C74BF55" w:rsidR="00CE00C7" w:rsidRPr="009159FF" w:rsidRDefault="009159FF" w:rsidP="00087236">
      <w:pPr>
        <w:keepNext/>
        <w:tabs>
          <w:tab w:val="left" w:pos="3290"/>
        </w:tabs>
        <w:spacing w:line="276" w:lineRule="auto"/>
        <w:ind w:right="270"/>
        <w:jc w:val="both"/>
        <w:outlineLvl w:val="2"/>
        <w:rPr>
          <w:rFonts w:asciiTheme="minorBidi" w:eastAsia="Arial" w:hAnsiTheme="minorBidi" w:cstheme="minorBidi"/>
          <w:b/>
          <w:bCs/>
          <w:color w:val="000000"/>
        </w:rPr>
      </w:pPr>
      <w:bookmarkStart w:id="49" w:name="_Toc220847956"/>
      <w:r w:rsidRPr="009159FF">
        <w:rPr>
          <w:rFonts w:asciiTheme="minorBidi" w:eastAsia="Arial" w:hAnsiTheme="minorBidi" w:cstheme="minorBidi"/>
          <w:b/>
          <w:bCs/>
          <w:color w:val="000000"/>
        </w:rPr>
        <w:t xml:space="preserve">5.7 </w:t>
      </w:r>
      <w:r w:rsidR="00807457" w:rsidRPr="009159FF">
        <w:rPr>
          <w:rFonts w:asciiTheme="minorBidi" w:eastAsia="Arial" w:hAnsiTheme="minorBidi" w:cstheme="minorBidi"/>
          <w:b/>
          <w:bCs/>
          <w:color w:val="000000"/>
        </w:rPr>
        <w:t xml:space="preserve">0811CLP1204 </w:t>
      </w:r>
      <w:r w:rsidR="00CE00C7" w:rsidRPr="009159FF">
        <w:rPr>
          <w:rFonts w:asciiTheme="minorBidi" w:eastAsia="Arial" w:hAnsiTheme="minorBidi" w:cstheme="minorBidi"/>
          <w:b/>
          <w:bCs/>
          <w:color w:val="000000"/>
        </w:rPr>
        <w:t xml:space="preserve">Perform Fodder </w:t>
      </w:r>
      <w:r w:rsidR="00807457" w:rsidRPr="009159FF">
        <w:rPr>
          <w:rFonts w:asciiTheme="minorBidi" w:eastAsia="Arial" w:hAnsiTheme="minorBidi" w:cstheme="minorBidi"/>
          <w:b/>
          <w:bCs/>
          <w:color w:val="000000"/>
        </w:rPr>
        <w:t>P</w:t>
      </w:r>
      <w:r w:rsidR="00CE00C7" w:rsidRPr="009159FF">
        <w:rPr>
          <w:rFonts w:asciiTheme="minorBidi" w:eastAsia="Arial" w:hAnsiTheme="minorBidi" w:cstheme="minorBidi"/>
          <w:b/>
          <w:bCs/>
          <w:color w:val="000000"/>
        </w:rPr>
        <w:t>reservation</w:t>
      </w:r>
      <w:bookmarkEnd w:id="49"/>
      <w:r w:rsidR="00CE00C7" w:rsidRPr="009159FF">
        <w:rPr>
          <w:rFonts w:asciiTheme="minorBidi" w:eastAsia="Arial" w:hAnsiTheme="minorBidi" w:cstheme="minorBidi"/>
          <w:b/>
          <w:bCs/>
          <w:color w:val="000000"/>
        </w:rPr>
        <w:t xml:space="preserve"> </w:t>
      </w:r>
    </w:p>
    <w:p w14:paraId="427B54BA" w14:textId="77777777" w:rsidR="00CE00C7" w:rsidRPr="00807457" w:rsidRDefault="00CE00C7" w:rsidP="00807457">
      <w:pPr>
        <w:keepNext/>
        <w:keepLines/>
        <w:spacing w:before="120" w:after="120"/>
        <w:contextualSpacing/>
        <w:jc w:val="both"/>
        <w:rPr>
          <w:rFonts w:asciiTheme="minorBidi" w:eastAsia="Arial" w:hAnsiTheme="minorBidi" w:cstheme="minorBidi"/>
          <w:b/>
          <w:bCs/>
          <w:sz w:val="22"/>
          <w:szCs w:val="22"/>
          <w:lang w:val="en-AU"/>
        </w:rPr>
      </w:pPr>
      <w:r w:rsidRPr="00807457">
        <w:rPr>
          <w:rFonts w:asciiTheme="minorBidi" w:eastAsia="Arial" w:hAnsiTheme="minorBidi" w:cstheme="minorBidi"/>
          <w:b/>
          <w:bCs/>
          <w:sz w:val="22"/>
          <w:szCs w:val="22"/>
          <w:lang w:val="en-AU"/>
        </w:rPr>
        <w:t>Overview:</w:t>
      </w:r>
    </w:p>
    <w:p w14:paraId="68C82C2F" w14:textId="4988E46B" w:rsidR="00807457" w:rsidRPr="00255EF3" w:rsidRDefault="00CE00C7" w:rsidP="00807457">
      <w:pPr>
        <w:keepNext/>
        <w:keepLines/>
        <w:spacing w:before="120" w:after="120"/>
        <w:contextualSpacing/>
        <w:jc w:val="both"/>
        <w:rPr>
          <w:rFonts w:asciiTheme="minorBidi" w:eastAsia="Arial" w:hAnsiTheme="minorBidi" w:cstheme="minorBidi"/>
          <w:sz w:val="22"/>
          <w:szCs w:val="22"/>
          <w:lang w:val="en-AU"/>
        </w:rPr>
      </w:pPr>
      <w:r w:rsidRPr="00807457">
        <w:rPr>
          <w:rFonts w:asciiTheme="minorBidi" w:eastAsia="Arial" w:hAnsiTheme="minorBidi" w:cstheme="minorBidi"/>
          <w:sz w:val="22"/>
          <w:szCs w:val="22"/>
          <w:lang w:val="en-AU"/>
        </w:rPr>
        <w:t>After this Competency Standard, the trainee will be able to describe the skills and knowledge required to prepare silage, hay and their handling.</w:t>
      </w:r>
      <w:r w:rsidR="00807457" w:rsidRPr="00807457">
        <w:rPr>
          <w:rFonts w:asciiTheme="minorBidi" w:hAnsiTheme="minorBidi" w:cstheme="minorBidi"/>
          <w:sz w:val="22"/>
          <w:szCs w:val="22"/>
        </w:rPr>
        <w:t xml:space="preserve"> Your underpinning knowledge will be sufficient to provide </w:t>
      </w:r>
      <w:proofErr w:type="gramStart"/>
      <w:r w:rsidR="00807457" w:rsidRPr="00807457">
        <w:rPr>
          <w:rFonts w:asciiTheme="minorBidi" w:hAnsiTheme="minorBidi" w:cstheme="minorBidi"/>
          <w:sz w:val="22"/>
          <w:szCs w:val="22"/>
        </w:rPr>
        <w:t>you</w:t>
      </w:r>
      <w:proofErr w:type="gramEnd"/>
      <w:r w:rsidR="00807457" w:rsidRPr="00807457">
        <w:rPr>
          <w:rFonts w:asciiTheme="minorBidi" w:hAnsiTheme="minorBidi" w:cstheme="minorBidi"/>
          <w:sz w:val="22"/>
          <w:szCs w:val="22"/>
        </w:rPr>
        <w:t xml:space="preserve"> the basis for your work.</w:t>
      </w:r>
    </w:p>
    <w:p w14:paraId="70B25141" w14:textId="77777777" w:rsidR="00CE00C7" w:rsidRPr="00B91BC8" w:rsidRDefault="00CE00C7" w:rsidP="00CE00C7">
      <w:pPr>
        <w:spacing w:line="276" w:lineRule="auto"/>
        <w:ind w:right="270"/>
        <w:jc w:val="both"/>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6711"/>
      </w:tblGrid>
      <w:tr w:rsidR="00807457" w:rsidRPr="0016727F" w14:paraId="18859E25" w14:textId="77777777" w:rsidTr="00BA2A42">
        <w:trPr>
          <w:cnfStyle w:val="100000000000" w:firstRow="1" w:lastRow="0" w:firstColumn="0" w:lastColumn="0" w:oddVBand="0" w:evenVBand="0" w:oddHBand="0" w:evenHBand="0" w:firstRowFirstColumn="0" w:firstRowLastColumn="0" w:lastRowFirstColumn="0" w:lastRowLastColumn="0"/>
          <w:trHeight w:val="593"/>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vAlign w:val="center"/>
          </w:tcPr>
          <w:p w14:paraId="3BADDD4A" w14:textId="2F5E66AD" w:rsidR="00807457" w:rsidRPr="0016727F" w:rsidRDefault="00807457" w:rsidP="00807457">
            <w:pPr>
              <w:spacing w:line="276" w:lineRule="auto"/>
              <w:ind w:right="270"/>
              <w:jc w:val="both"/>
              <w:rPr>
                <w:rFonts w:eastAsia="Arial"/>
                <w:color w:val="auto"/>
              </w:rPr>
            </w:pPr>
            <w:r w:rsidRPr="00CE00C7">
              <w:rPr>
                <w:rFonts w:cs="Times New Roman"/>
                <w:bCs/>
                <w:color w:val="000000"/>
                <w:sz w:val="22"/>
                <w:szCs w:val="22"/>
              </w:rPr>
              <w:t>Competency Units</w:t>
            </w:r>
          </w:p>
        </w:tc>
        <w:tc>
          <w:tcPr>
            <w:tcW w:w="3589" w:type="pct"/>
            <w:tcBorders>
              <w:top w:val="none" w:sz="0" w:space="0" w:color="auto"/>
              <w:left w:val="none" w:sz="0" w:space="0" w:color="auto"/>
              <w:right w:val="none" w:sz="0" w:space="0" w:color="auto"/>
            </w:tcBorders>
            <w:shd w:val="clear" w:color="auto" w:fill="auto"/>
            <w:vAlign w:val="center"/>
          </w:tcPr>
          <w:p w14:paraId="180F2831" w14:textId="34D103D6" w:rsidR="00807457" w:rsidRPr="0016727F" w:rsidRDefault="00807457" w:rsidP="00807457">
            <w:pPr>
              <w:spacing w:after="240" w:line="276" w:lineRule="auto"/>
              <w:ind w:right="270"/>
              <w:jc w:val="center"/>
              <w:cnfStyle w:val="100000000000" w:firstRow="1" w:lastRow="0" w:firstColumn="0" w:lastColumn="0" w:oddVBand="0" w:evenVBand="0" w:oddHBand="0" w:evenHBand="0" w:firstRowFirstColumn="0" w:firstRowLastColumn="0" w:lastRowFirstColumn="0" w:lastRowLastColumn="0"/>
              <w:rPr>
                <w:rFonts w:eastAsia="Arial"/>
                <w:color w:val="auto"/>
              </w:rPr>
            </w:pPr>
            <w:r w:rsidRPr="00CE00C7">
              <w:rPr>
                <w:rFonts w:cs="Times New Roman"/>
                <w:bCs/>
                <w:color w:val="000000"/>
                <w:sz w:val="22"/>
                <w:szCs w:val="22"/>
              </w:rPr>
              <w:t>Performance Criteria</w:t>
            </w:r>
          </w:p>
        </w:tc>
      </w:tr>
      <w:tr w:rsidR="00CE00C7" w:rsidRPr="0016727F" w14:paraId="36C87C2E" w14:textId="77777777" w:rsidTr="0033405B">
        <w:trPr>
          <w:cnfStyle w:val="000000100000" w:firstRow="0" w:lastRow="0" w:firstColumn="0" w:lastColumn="0" w:oddVBand="0" w:evenVBand="0" w:oddHBand="1" w:evenHBand="0" w:firstRowFirstColumn="0" w:firstRowLastColumn="0" w:lastRowFirstColumn="0" w:lastRowLastColumn="0"/>
          <w:trHeight w:val="1469"/>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62EAC160" w14:textId="77777777" w:rsidR="00437286" w:rsidRPr="00C473CE" w:rsidRDefault="00437286">
            <w:pPr>
              <w:pStyle w:val="ListParagraph"/>
              <w:numPr>
                <w:ilvl w:val="0"/>
                <w:numId w:val="35"/>
              </w:numPr>
              <w:spacing w:line="276" w:lineRule="auto"/>
              <w:ind w:right="270"/>
              <w:jc w:val="both"/>
              <w:rPr>
                <w:rFonts w:eastAsia="Arial"/>
                <w:color w:val="auto"/>
                <w:sz w:val="22"/>
                <w:szCs w:val="22"/>
              </w:rPr>
            </w:pPr>
          </w:p>
          <w:p w14:paraId="5910A9B6" w14:textId="69EB8172" w:rsidR="00CE00C7" w:rsidRPr="00C473CE" w:rsidRDefault="00CE00C7" w:rsidP="00437286">
            <w:pPr>
              <w:pStyle w:val="ListParagraph"/>
              <w:spacing w:line="276" w:lineRule="auto"/>
              <w:ind w:left="164" w:right="270" w:hanging="164"/>
              <w:jc w:val="both"/>
              <w:rPr>
                <w:rFonts w:eastAsia="Arial"/>
                <w:color w:val="auto"/>
                <w:sz w:val="22"/>
                <w:szCs w:val="22"/>
              </w:rPr>
            </w:pPr>
            <w:r w:rsidRPr="00C473CE">
              <w:rPr>
                <w:rFonts w:eastAsia="Arial"/>
                <w:color w:val="auto"/>
                <w:sz w:val="22"/>
                <w:szCs w:val="22"/>
              </w:rPr>
              <w:t xml:space="preserve">Prepare </w:t>
            </w:r>
            <w:r w:rsidR="00C473CE">
              <w:rPr>
                <w:rFonts w:eastAsia="Arial"/>
                <w:color w:val="auto"/>
                <w:sz w:val="22"/>
                <w:szCs w:val="22"/>
              </w:rPr>
              <w:t>s</w:t>
            </w:r>
            <w:r w:rsidRPr="00C473CE">
              <w:rPr>
                <w:rFonts w:eastAsia="Arial"/>
                <w:color w:val="auto"/>
                <w:sz w:val="22"/>
                <w:szCs w:val="22"/>
              </w:rPr>
              <w:t>ilage</w:t>
            </w:r>
          </w:p>
        </w:tc>
        <w:tc>
          <w:tcPr>
            <w:tcW w:w="3589" w:type="pct"/>
            <w:shd w:val="clear" w:color="auto" w:fill="auto"/>
          </w:tcPr>
          <w:p w14:paraId="6F4B94C3" w14:textId="1B7DFDDE" w:rsidR="00CE00C7" w:rsidRPr="00807457" w:rsidRDefault="00437286">
            <w:pPr>
              <w:pStyle w:val="ListParagraph"/>
              <w:numPr>
                <w:ilvl w:val="0"/>
                <w:numId w:val="34"/>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lang w:val="en-GB"/>
              </w:rPr>
              <w:t>Arrange</w:t>
            </w:r>
            <w:r w:rsidR="00CE00C7" w:rsidRPr="00807457">
              <w:rPr>
                <w:sz w:val="22"/>
                <w:szCs w:val="22"/>
                <w:lang w:val="en-GB"/>
              </w:rPr>
              <w:t xml:space="preserve"> fodder </w:t>
            </w:r>
          </w:p>
          <w:p w14:paraId="41970163" w14:textId="0BF6F0BB" w:rsidR="00CE00C7" w:rsidRPr="00807457" w:rsidRDefault="00CE00C7">
            <w:pPr>
              <w:pStyle w:val="ListParagraph"/>
              <w:numPr>
                <w:ilvl w:val="0"/>
                <w:numId w:val="34"/>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lang w:val="en-GB"/>
              </w:rPr>
              <w:t>Arrange machinery for fodder chopping</w:t>
            </w:r>
          </w:p>
          <w:p w14:paraId="591D193E" w14:textId="5CBFBAC9" w:rsidR="00CE00C7" w:rsidRPr="00807457" w:rsidRDefault="00CE00C7">
            <w:pPr>
              <w:pStyle w:val="ListParagraph"/>
              <w:numPr>
                <w:ilvl w:val="0"/>
                <w:numId w:val="34"/>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lang w:val="en-GB"/>
              </w:rPr>
              <w:t>Arrange materials for silage preparation</w:t>
            </w:r>
          </w:p>
          <w:p w14:paraId="4C5E370A" w14:textId="4544B367" w:rsidR="00CE00C7" w:rsidRPr="00807457" w:rsidRDefault="00437286">
            <w:pPr>
              <w:pStyle w:val="ListParagraph"/>
              <w:numPr>
                <w:ilvl w:val="0"/>
                <w:numId w:val="34"/>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lang w:val="en-GB"/>
              </w:rPr>
              <w:t>Maintain</w:t>
            </w:r>
            <w:r w:rsidR="00CE00C7" w:rsidRPr="00807457">
              <w:rPr>
                <w:sz w:val="22"/>
                <w:szCs w:val="22"/>
                <w:lang w:val="en-GB"/>
              </w:rPr>
              <w:t xml:space="preserve"> required size of </w:t>
            </w:r>
            <w:r w:rsidRPr="00807457">
              <w:rPr>
                <w:sz w:val="22"/>
                <w:szCs w:val="22"/>
                <w:lang w:val="en-GB"/>
              </w:rPr>
              <w:t>c</w:t>
            </w:r>
            <w:r w:rsidR="00CE00C7" w:rsidRPr="00807457">
              <w:rPr>
                <w:sz w:val="22"/>
                <w:szCs w:val="22"/>
                <w:lang w:val="en-GB"/>
              </w:rPr>
              <w:t>hopping</w:t>
            </w:r>
          </w:p>
          <w:p w14:paraId="55725A77" w14:textId="77777777" w:rsidR="00CE00C7" w:rsidRPr="00807457" w:rsidRDefault="00CE00C7">
            <w:pPr>
              <w:pStyle w:val="ListParagraph"/>
              <w:numPr>
                <w:ilvl w:val="0"/>
                <w:numId w:val="34"/>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lang w:val="en-GB"/>
              </w:rPr>
              <w:t>Arrange site for silage storage</w:t>
            </w:r>
          </w:p>
          <w:p w14:paraId="1F056D49" w14:textId="649AE3AF" w:rsidR="00CE00C7" w:rsidRPr="00807457" w:rsidRDefault="00CE00C7">
            <w:pPr>
              <w:pStyle w:val="ListParagraph"/>
              <w:numPr>
                <w:ilvl w:val="0"/>
                <w:numId w:val="34"/>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lang w:val="en-GB"/>
              </w:rPr>
              <w:t xml:space="preserve">Compact chopped silage </w:t>
            </w:r>
          </w:p>
          <w:p w14:paraId="2E3E4C22" w14:textId="3A01512E" w:rsidR="00CE00C7" w:rsidRPr="00807457" w:rsidRDefault="00CE00C7">
            <w:pPr>
              <w:pStyle w:val="ListParagraph"/>
              <w:numPr>
                <w:ilvl w:val="0"/>
                <w:numId w:val="34"/>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lang w:val="en-GB"/>
              </w:rPr>
              <w:t xml:space="preserve">Add additives </w:t>
            </w:r>
          </w:p>
          <w:p w14:paraId="2DF8A46C" w14:textId="04A4D0FC" w:rsidR="00CE00C7" w:rsidRPr="00807457" w:rsidRDefault="00CE00C7">
            <w:pPr>
              <w:pStyle w:val="ListParagraph"/>
              <w:numPr>
                <w:ilvl w:val="0"/>
                <w:numId w:val="34"/>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lang w:val="en-GB"/>
              </w:rPr>
              <w:t xml:space="preserve">Seal prepared silage for fermentation </w:t>
            </w:r>
          </w:p>
        </w:tc>
      </w:tr>
      <w:tr w:rsidR="00CE00C7" w:rsidRPr="0016727F" w14:paraId="613F1EEE" w14:textId="77777777" w:rsidTr="0033405B">
        <w:trPr>
          <w:trHeight w:val="1574"/>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4450CC59" w14:textId="77777777" w:rsidR="00CE00C7" w:rsidRPr="00C473CE" w:rsidRDefault="00CE00C7">
            <w:pPr>
              <w:pStyle w:val="ListParagraph"/>
              <w:numPr>
                <w:ilvl w:val="0"/>
                <w:numId w:val="35"/>
              </w:numPr>
              <w:pBdr>
                <w:top w:val="nil"/>
                <w:left w:val="nil"/>
                <w:bottom w:val="nil"/>
                <w:right w:val="nil"/>
                <w:between w:val="nil"/>
              </w:pBdr>
              <w:spacing w:line="276" w:lineRule="auto"/>
              <w:ind w:right="270"/>
              <w:rPr>
                <w:rFonts w:eastAsia="Trebuchet MS"/>
                <w:color w:val="auto"/>
                <w:sz w:val="22"/>
                <w:szCs w:val="22"/>
              </w:rPr>
            </w:pPr>
          </w:p>
          <w:p w14:paraId="6ABC51CA" w14:textId="32D40EE4" w:rsidR="00CE00C7" w:rsidRPr="00C473CE" w:rsidRDefault="00CE00C7" w:rsidP="0033405B">
            <w:pPr>
              <w:pStyle w:val="Listoftraits"/>
              <w:spacing w:line="360" w:lineRule="auto"/>
              <w:rPr>
                <w:rFonts w:asciiTheme="minorBidi" w:hAnsiTheme="minorBidi" w:cstheme="minorBidi"/>
                <w:szCs w:val="22"/>
              </w:rPr>
            </w:pPr>
            <w:r w:rsidRPr="00C473CE">
              <w:rPr>
                <w:rFonts w:asciiTheme="minorBidi" w:hAnsiTheme="minorBidi" w:cstheme="minorBidi"/>
                <w:color w:val="000000"/>
                <w:szCs w:val="22"/>
              </w:rPr>
              <w:t xml:space="preserve">Prepare </w:t>
            </w:r>
            <w:r w:rsidR="00C473CE">
              <w:rPr>
                <w:rFonts w:asciiTheme="minorBidi" w:hAnsiTheme="minorBidi" w:cstheme="minorBidi"/>
                <w:color w:val="000000"/>
                <w:szCs w:val="22"/>
              </w:rPr>
              <w:t>h</w:t>
            </w:r>
            <w:r w:rsidRPr="00C473CE">
              <w:rPr>
                <w:rFonts w:asciiTheme="minorBidi" w:hAnsiTheme="minorBidi" w:cstheme="minorBidi"/>
                <w:color w:val="000000"/>
                <w:szCs w:val="22"/>
              </w:rPr>
              <w:t>ay</w:t>
            </w:r>
          </w:p>
        </w:tc>
        <w:tc>
          <w:tcPr>
            <w:tcW w:w="3589" w:type="pct"/>
            <w:shd w:val="clear" w:color="auto" w:fill="auto"/>
          </w:tcPr>
          <w:p w14:paraId="559A9BF5" w14:textId="4B80EF83" w:rsidR="00CE00C7" w:rsidRPr="00807457" w:rsidRDefault="00437286">
            <w:pPr>
              <w:pStyle w:val="ListParagraph"/>
              <w:numPr>
                <w:ilvl w:val="0"/>
                <w:numId w:val="36"/>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807457">
              <w:rPr>
                <w:sz w:val="22"/>
                <w:szCs w:val="22"/>
                <w:lang w:val="en-GB"/>
              </w:rPr>
              <w:t>Arrange</w:t>
            </w:r>
            <w:r w:rsidR="00CE00C7" w:rsidRPr="00807457">
              <w:rPr>
                <w:sz w:val="22"/>
                <w:szCs w:val="22"/>
                <w:lang w:val="en-GB"/>
              </w:rPr>
              <w:t xml:space="preserve"> fodder </w:t>
            </w:r>
          </w:p>
          <w:p w14:paraId="275DDD39" w14:textId="4A9DA184" w:rsidR="00CE00C7" w:rsidRPr="00807457" w:rsidRDefault="00437286">
            <w:pPr>
              <w:pStyle w:val="ListParagraph"/>
              <w:numPr>
                <w:ilvl w:val="0"/>
                <w:numId w:val="36"/>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807457">
              <w:rPr>
                <w:sz w:val="22"/>
                <w:szCs w:val="22"/>
              </w:rPr>
              <w:t>Keep</w:t>
            </w:r>
            <w:r w:rsidR="00CE00C7" w:rsidRPr="00807457">
              <w:rPr>
                <w:sz w:val="22"/>
                <w:szCs w:val="22"/>
              </w:rPr>
              <w:t xml:space="preserve"> fodder </w:t>
            </w:r>
            <w:r w:rsidRPr="00807457">
              <w:rPr>
                <w:sz w:val="22"/>
                <w:szCs w:val="22"/>
              </w:rPr>
              <w:t>clean</w:t>
            </w:r>
          </w:p>
          <w:p w14:paraId="56FC97AA" w14:textId="1763289E" w:rsidR="00CE00C7" w:rsidRPr="00807457" w:rsidRDefault="00CE00C7">
            <w:pPr>
              <w:pStyle w:val="ListParagraph"/>
              <w:numPr>
                <w:ilvl w:val="0"/>
                <w:numId w:val="36"/>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807457">
              <w:rPr>
                <w:sz w:val="22"/>
                <w:szCs w:val="22"/>
              </w:rPr>
              <w:t xml:space="preserve">Harvest </w:t>
            </w:r>
            <w:proofErr w:type="gramStart"/>
            <w:r w:rsidRPr="00807457">
              <w:rPr>
                <w:sz w:val="22"/>
                <w:szCs w:val="22"/>
              </w:rPr>
              <w:t>fodder</w:t>
            </w:r>
            <w:proofErr w:type="gramEnd"/>
            <w:r w:rsidRPr="00807457">
              <w:rPr>
                <w:sz w:val="22"/>
                <w:szCs w:val="22"/>
              </w:rPr>
              <w:t xml:space="preserve"> at desired stage </w:t>
            </w:r>
          </w:p>
          <w:p w14:paraId="33534B4C" w14:textId="77777777" w:rsidR="00CE00C7" w:rsidRPr="00807457" w:rsidRDefault="00CE00C7">
            <w:pPr>
              <w:pStyle w:val="ListParagraph"/>
              <w:numPr>
                <w:ilvl w:val="0"/>
                <w:numId w:val="36"/>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807457">
              <w:rPr>
                <w:sz w:val="22"/>
                <w:szCs w:val="22"/>
                <w:lang w:val="en-GB"/>
              </w:rPr>
              <w:t>Spread fodder according to SOPs</w:t>
            </w:r>
          </w:p>
          <w:p w14:paraId="1D7C63B9" w14:textId="77777777" w:rsidR="00CE00C7" w:rsidRPr="00807457" w:rsidRDefault="00CE00C7">
            <w:pPr>
              <w:pStyle w:val="ListParagraph"/>
              <w:numPr>
                <w:ilvl w:val="0"/>
                <w:numId w:val="36"/>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807457">
              <w:rPr>
                <w:sz w:val="22"/>
                <w:szCs w:val="22"/>
                <w:lang w:val="en-GB"/>
              </w:rPr>
              <w:t xml:space="preserve">Turn fodder periodically </w:t>
            </w:r>
          </w:p>
          <w:p w14:paraId="480A8420" w14:textId="7B01409D" w:rsidR="00CE00C7" w:rsidRPr="00807457" w:rsidRDefault="00437286">
            <w:pPr>
              <w:pStyle w:val="ListParagraph"/>
              <w:numPr>
                <w:ilvl w:val="0"/>
                <w:numId w:val="36"/>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807457">
              <w:rPr>
                <w:sz w:val="22"/>
                <w:szCs w:val="22"/>
              </w:rPr>
              <w:t>Check</w:t>
            </w:r>
            <w:r w:rsidR="00CE00C7" w:rsidRPr="00807457">
              <w:rPr>
                <w:sz w:val="22"/>
                <w:szCs w:val="22"/>
              </w:rPr>
              <w:t xml:space="preserve"> moisture content according to SOPs</w:t>
            </w:r>
          </w:p>
          <w:p w14:paraId="567BAA3F" w14:textId="51C80F9C" w:rsidR="00CE00C7" w:rsidRPr="00807457" w:rsidRDefault="00CE00C7">
            <w:pPr>
              <w:pStyle w:val="ListParagraph"/>
              <w:numPr>
                <w:ilvl w:val="0"/>
                <w:numId w:val="36"/>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807457">
              <w:rPr>
                <w:sz w:val="22"/>
                <w:szCs w:val="22"/>
                <w:lang w:val="en-GB"/>
              </w:rPr>
              <w:t xml:space="preserve">Make bales </w:t>
            </w:r>
            <w:r w:rsidR="00807457">
              <w:rPr>
                <w:sz w:val="22"/>
                <w:szCs w:val="22"/>
                <w:lang w:val="en-GB"/>
              </w:rPr>
              <w:t>of hay</w:t>
            </w:r>
          </w:p>
        </w:tc>
      </w:tr>
      <w:tr w:rsidR="00CE00C7" w:rsidRPr="0016727F" w14:paraId="76AC27DD" w14:textId="77777777" w:rsidTr="0033405B">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none" w:sz="0" w:space="0" w:color="auto"/>
            </w:tcBorders>
            <w:shd w:val="clear" w:color="auto" w:fill="auto"/>
          </w:tcPr>
          <w:p w14:paraId="4D928DD1" w14:textId="77777777" w:rsidR="00CE00C7" w:rsidRPr="00C473CE" w:rsidRDefault="00CE00C7">
            <w:pPr>
              <w:pStyle w:val="ListParagraph"/>
              <w:numPr>
                <w:ilvl w:val="0"/>
                <w:numId w:val="35"/>
              </w:numPr>
              <w:pBdr>
                <w:top w:val="nil"/>
                <w:left w:val="nil"/>
                <w:bottom w:val="nil"/>
                <w:right w:val="nil"/>
                <w:between w:val="nil"/>
              </w:pBdr>
              <w:spacing w:line="276" w:lineRule="auto"/>
              <w:ind w:right="270"/>
              <w:jc w:val="both"/>
              <w:rPr>
                <w:rFonts w:eastAsia="Trebuchet MS"/>
                <w:color w:val="auto"/>
                <w:sz w:val="22"/>
                <w:szCs w:val="22"/>
              </w:rPr>
            </w:pPr>
          </w:p>
          <w:p w14:paraId="0A576059" w14:textId="5B4FD67D" w:rsidR="00CE00C7" w:rsidRPr="00C473CE" w:rsidRDefault="00CE00C7" w:rsidP="0033405B">
            <w:pPr>
              <w:pBdr>
                <w:top w:val="nil"/>
                <w:left w:val="nil"/>
                <w:bottom w:val="nil"/>
                <w:right w:val="nil"/>
                <w:between w:val="nil"/>
              </w:pBdr>
              <w:spacing w:line="276" w:lineRule="auto"/>
              <w:ind w:right="270"/>
              <w:rPr>
                <w:rFonts w:eastAsia="Trebuchet MS"/>
                <w:color w:val="auto"/>
                <w:sz w:val="22"/>
                <w:szCs w:val="22"/>
              </w:rPr>
            </w:pPr>
            <w:r w:rsidRPr="00C473CE">
              <w:rPr>
                <w:color w:val="auto"/>
                <w:sz w:val="22"/>
                <w:szCs w:val="22"/>
              </w:rPr>
              <w:t xml:space="preserve">Perform </w:t>
            </w:r>
            <w:r w:rsidR="00C473CE">
              <w:rPr>
                <w:color w:val="auto"/>
                <w:sz w:val="22"/>
                <w:szCs w:val="22"/>
              </w:rPr>
              <w:t>s</w:t>
            </w:r>
            <w:r w:rsidRPr="00C473CE">
              <w:rPr>
                <w:color w:val="auto"/>
                <w:sz w:val="22"/>
                <w:szCs w:val="22"/>
              </w:rPr>
              <w:t>torage</w:t>
            </w:r>
            <w:r w:rsidR="00437286" w:rsidRPr="00C473CE">
              <w:rPr>
                <w:color w:val="auto"/>
                <w:sz w:val="22"/>
                <w:szCs w:val="22"/>
              </w:rPr>
              <w:t xml:space="preserve"> of </w:t>
            </w:r>
            <w:r w:rsidR="00C473CE">
              <w:rPr>
                <w:color w:val="auto"/>
                <w:sz w:val="22"/>
                <w:szCs w:val="22"/>
              </w:rPr>
              <w:t>f</w:t>
            </w:r>
            <w:r w:rsidR="00437286" w:rsidRPr="00C473CE">
              <w:rPr>
                <w:color w:val="auto"/>
                <w:sz w:val="22"/>
                <w:szCs w:val="22"/>
              </w:rPr>
              <w:t>odder</w:t>
            </w:r>
          </w:p>
        </w:tc>
        <w:tc>
          <w:tcPr>
            <w:tcW w:w="3589" w:type="pct"/>
            <w:shd w:val="clear" w:color="auto" w:fill="auto"/>
          </w:tcPr>
          <w:p w14:paraId="5517EC81" w14:textId="0300C356" w:rsidR="00CE00C7" w:rsidRPr="00807457" w:rsidRDefault="00CE00C7">
            <w:pPr>
              <w:pStyle w:val="ListParagraph"/>
              <w:numPr>
                <w:ilvl w:val="0"/>
                <w:numId w:val="37"/>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rPr>
              <w:t xml:space="preserve">Identify </w:t>
            </w:r>
            <w:r w:rsidR="001F5F3A" w:rsidRPr="00807457">
              <w:rPr>
                <w:sz w:val="22"/>
                <w:szCs w:val="22"/>
              </w:rPr>
              <w:t xml:space="preserve">storage </w:t>
            </w:r>
            <w:r w:rsidRPr="00807457">
              <w:rPr>
                <w:sz w:val="22"/>
                <w:szCs w:val="22"/>
              </w:rPr>
              <w:t xml:space="preserve">types </w:t>
            </w:r>
          </w:p>
          <w:p w14:paraId="11D8F738" w14:textId="77777777" w:rsidR="00CE00C7" w:rsidRPr="00807457" w:rsidRDefault="00CE00C7">
            <w:pPr>
              <w:pStyle w:val="ListParagraph"/>
              <w:numPr>
                <w:ilvl w:val="0"/>
                <w:numId w:val="37"/>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lang w:val="en-GB"/>
              </w:rPr>
              <w:t>Prepare storage area</w:t>
            </w:r>
          </w:p>
          <w:p w14:paraId="4B90D777" w14:textId="679516AD" w:rsidR="00CE00C7" w:rsidRPr="00807457" w:rsidRDefault="001F5F3A">
            <w:pPr>
              <w:pStyle w:val="ListParagraph"/>
              <w:numPr>
                <w:ilvl w:val="0"/>
                <w:numId w:val="37"/>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rPr>
              <w:t>Keep</w:t>
            </w:r>
            <w:r w:rsidR="00CE00C7" w:rsidRPr="00807457">
              <w:rPr>
                <w:sz w:val="22"/>
                <w:szCs w:val="22"/>
              </w:rPr>
              <w:t xml:space="preserve"> storage area is dry</w:t>
            </w:r>
            <w:r w:rsidRPr="00807457">
              <w:rPr>
                <w:sz w:val="22"/>
                <w:szCs w:val="22"/>
              </w:rPr>
              <w:t xml:space="preserve"> </w:t>
            </w:r>
          </w:p>
          <w:p w14:paraId="0EA6CBF2" w14:textId="6D177D1E" w:rsidR="00CE00C7" w:rsidRPr="00807457" w:rsidRDefault="00CE00C7">
            <w:pPr>
              <w:pStyle w:val="ListParagraph"/>
              <w:numPr>
                <w:ilvl w:val="0"/>
                <w:numId w:val="37"/>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rPr>
              <w:t>Use containers according to type of item</w:t>
            </w:r>
          </w:p>
          <w:p w14:paraId="2FEAC2FB" w14:textId="6CDE8E30" w:rsidR="00CE00C7" w:rsidRPr="00807457" w:rsidRDefault="00CE00C7">
            <w:pPr>
              <w:pStyle w:val="ListParagraph"/>
              <w:numPr>
                <w:ilvl w:val="0"/>
                <w:numId w:val="37"/>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rPr>
              <w:t>A</w:t>
            </w:r>
            <w:r w:rsidR="00807457">
              <w:rPr>
                <w:sz w:val="22"/>
                <w:szCs w:val="22"/>
              </w:rPr>
              <w:t>pply</w:t>
            </w:r>
            <w:r w:rsidR="00AA0A44" w:rsidRPr="00807457">
              <w:rPr>
                <w:sz w:val="22"/>
                <w:szCs w:val="22"/>
              </w:rPr>
              <w:t xml:space="preserve"> FIFO</w:t>
            </w:r>
            <w:r w:rsidR="00807457">
              <w:rPr>
                <w:sz w:val="22"/>
                <w:szCs w:val="22"/>
              </w:rPr>
              <w:t xml:space="preserve"> procedure</w:t>
            </w:r>
          </w:p>
          <w:p w14:paraId="5C46D646" w14:textId="77777777" w:rsidR="00CE00C7" w:rsidRPr="00807457" w:rsidRDefault="00CE00C7">
            <w:pPr>
              <w:pStyle w:val="ListParagraph"/>
              <w:numPr>
                <w:ilvl w:val="0"/>
                <w:numId w:val="37"/>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lang w:val="en-GB"/>
              </w:rPr>
              <w:t>Maintain room temperature</w:t>
            </w:r>
          </w:p>
          <w:p w14:paraId="24971306" w14:textId="77777777" w:rsidR="00CE00C7" w:rsidRPr="00807457" w:rsidRDefault="00CE00C7">
            <w:pPr>
              <w:pStyle w:val="ListParagraph"/>
              <w:numPr>
                <w:ilvl w:val="0"/>
                <w:numId w:val="37"/>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lang w:val="en-GB"/>
              </w:rPr>
              <w:t>Maintain humidity at storage place</w:t>
            </w:r>
          </w:p>
          <w:p w14:paraId="52C18D9E" w14:textId="77777777" w:rsidR="00CE00C7" w:rsidRPr="00807457" w:rsidRDefault="00CE00C7">
            <w:pPr>
              <w:pStyle w:val="ListParagraph"/>
              <w:numPr>
                <w:ilvl w:val="0"/>
                <w:numId w:val="37"/>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lang w:val="en-GB"/>
              </w:rPr>
              <w:t>Implement pest control measure</w:t>
            </w:r>
          </w:p>
          <w:p w14:paraId="6662C854" w14:textId="35F197D0" w:rsidR="00CE00C7" w:rsidRPr="00807457" w:rsidRDefault="00AA0A44">
            <w:pPr>
              <w:pStyle w:val="ListParagraph"/>
              <w:numPr>
                <w:ilvl w:val="0"/>
                <w:numId w:val="37"/>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07457">
              <w:rPr>
                <w:sz w:val="22"/>
                <w:szCs w:val="22"/>
                <w:lang w:val="en-GB"/>
              </w:rPr>
              <w:t>Keep</w:t>
            </w:r>
            <w:r w:rsidR="00CE00C7" w:rsidRPr="00807457">
              <w:rPr>
                <w:sz w:val="22"/>
                <w:szCs w:val="22"/>
                <w:lang w:val="en-GB"/>
              </w:rPr>
              <w:t xml:space="preserve"> records</w:t>
            </w:r>
          </w:p>
        </w:tc>
      </w:tr>
    </w:tbl>
    <w:p w14:paraId="60F1B8E2" w14:textId="77777777" w:rsidR="00AA0A44" w:rsidRPr="00B91BC8" w:rsidRDefault="00AA0A44" w:rsidP="00CE00C7">
      <w:pPr>
        <w:spacing w:line="276" w:lineRule="auto"/>
        <w:ind w:right="270"/>
        <w:jc w:val="both"/>
        <w:rPr>
          <w:rFonts w:eastAsia="Arial"/>
          <w:b/>
          <w:color w:val="000000"/>
        </w:rPr>
      </w:pPr>
    </w:p>
    <w:p w14:paraId="2EC37AC4" w14:textId="77777777" w:rsidR="00CE00C7" w:rsidRPr="009920CC" w:rsidRDefault="00CE00C7" w:rsidP="00CE00C7">
      <w:pPr>
        <w:spacing w:line="276" w:lineRule="auto"/>
        <w:ind w:right="270"/>
        <w:jc w:val="both"/>
        <w:rPr>
          <w:rFonts w:eastAsia="Arial"/>
          <w:b/>
          <w:color w:val="000000"/>
          <w:sz w:val="22"/>
          <w:szCs w:val="22"/>
        </w:rPr>
      </w:pPr>
      <w:r w:rsidRPr="009920CC">
        <w:rPr>
          <w:rFonts w:eastAsia="Arial"/>
          <w:b/>
          <w:color w:val="000000"/>
          <w:sz w:val="22"/>
          <w:szCs w:val="22"/>
        </w:rPr>
        <w:t>Knowledge &amp; Understanding</w:t>
      </w:r>
    </w:p>
    <w:p w14:paraId="1C498739" w14:textId="2781E60D" w:rsidR="00CE00C7" w:rsidRPr="009920CC" w:rsidRDefault="00CE00C7" w:rsidP="00CE00C7">
      <w:pPr>
        <w:spacing w:line="276" w:lineRule="auto"/>
        <w:ind w:right="270"/>
        <w:jc w:val="both"/>
        <w:rPr>
          <w:bCs/>
          <w:sz w:val="22"/>
          <w:szCs w:val="22"/>
        </w:rPr>
      </w:pPr>
      <w:r w:rsidRPr="009920CC">
        <w:rPr>
          <w:bCs/>
          <w:sz w:val="22"/>
          <w:szCs w:val="22"/>
        </w:rPr>
        <w:lastRenderedPageBreak/>
        <w:t xml:space="preserve">The candidate must be able to demonstrate </w:t>
      </w:r>
      <w:r w:rsidR="009920CC" w:rsidRPr="009920CC">
        <w:rPr>
          <w:bCs/>
          <w:sz w:val="22"/>
          <w:szCs w:val="22"/>
        </w:rPr>
        <w:t>the underpinning</w:t>
      </w:r>
      <w:r w:rsidRPr="009920CC">
        <w:rPr>
          <w:bCs/>
          <w:sz w:val="22"/>
          <w:szCs w:val="22"/>
        </w:rPr>
        <w:t xml:space="preserve"> knowledge and understanding required to carry out tasks covered in this competency standard. This includes the knowledge of:</w:t>
      </w:r>
    </w:p>
    <w:p w14:paraId="4BD55D43"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Fodder Crop Selection</w:t>
      </w:r>
    </w:p>
    <w:p w14:paraId="5367BF16"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Harvesting Techniques</w:t>
      </w:r>
    </w:p>
    <w:p w14:paraId="4E1A9079"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Fodder Preparation</w:t>
      </w:r>
    </w:p>
    <w:p w14:paraId="6C2557DB"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Additives and Enhancers</w:t>
      </w:r>
    </w:p>
    <w:p w14:paraId="6FA86DF5"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Ensiling Techniques (Silage Making)</w:t>
      </w:r>
    </w:p>
    <w:p w14:paraId="2B8F4485"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Hay Drying Techniques</w:t>
      </w:r>
    </w:p>
    <w:p w14:paraId="3244672D"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Preservation and Storage Methods</w:t>
      </w:r>
    </w:p>
    <w:p w14:paraId="0537006B"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Spoilage Identification</w:t>
      </w:r>
    </w:p>
    <w:p w14:paraId="2A17BEE5" w14:textId="77777777" w:rsidR="00CE00C7" w:rsidRPr="009920CC" w:rsidRDefault="00CE00C7">
      <w:pPr>
        <w:pStyle w:val="ListParagraph"/>
        <w:numPr>
          <w:ilvl w:val="0"/>
          <w:numId w:val="25"/>
        </w:numPr>
        <w:spacing w:after="160" w:line="276" w:lineRule="auto"/>
        <w:rPr>
          <w:color w:val="000000" w:themeColor="text1"/>
          <w:sz w:val="22"/>
          <w:szCs w:val="22"/>
        </w:rPr>
      </w:pPr>
      <w:r w:rsidRPr="009920CC">
        <w:rPr>
          <w:color w:val="000000" w:themeColor="text1"/>
          <w:sz w:val="22"/>
          <w:szCs w:val="22"/>
        </w:rPr>
        <w:t>Impact on Animal Health and Productivity</w:t>
      </w:r>
    </w:p>
    <w:p w14:paraId="6C032F9B" w14:textId="77777777" w:rsidR="00CE00C7" w:rsidRPr="009920CC" w:rsidRDefault="00CE00C7" w:rsidP="00CE00C7">
      <w:pPr>
        <w:tabs>
          <w:tab w:val="left" w:pos="5310"/>
        </w:tabs>
        <w:spacing w:line="276" w:lineRule="auto"/>
        <w:ind w:right="270"/>
        <w:jc w:val="both"/>
        <w:rPr>
          <w:rFonts w:eastAsia="Arial"/>
          <w:b/>
          <w:color w:val="000000"/>
          <w:sz w:val="22"/>
          <w:szCs w:val="22"/>
        </w:rPr>
      </w:pPr>
      <w:r w:rsidRPr="009920CC">
        <w:rPr>
          <w:rFonts w:eastAsia="Arial"/>
          <w:b/>
          <w:color w:val="000000"/>
          <w:sz w:val="22"/>
          <w:szCs w:val="22"/>
        </w:rPr>
        <w:t>Critical Evidence(s) Required</w:t>
      </w:r>
    </w:p>
    <w:p w14:paraId="51463409" w14:textId="77777777" w:rsidR="00CE00C7" w:rsidRPr="009920CC" w:rsidRDefault="00CE00C7" w:rsidP="00CE00C7">
      <w:pPr>
        <w:spacing w:line="276" w:lineRule="auto"/>
        <w:ind w:right="270"/>
        <w:jc w:val="both"/>
        <w:rPr>
          <w:rFonts w:eastAsia="Arial"/>
          <w:color w:val="000000"/>
          <w:sz w:val="22"/>
          <w:szCs w:val="22"/>
        </w:rPr>
      </w:pPr>
      <w:r w:rsidRPr="009920CC">
        <w:rPr>
          <w:rFonts w:eastAsia="Arial"/>
          <w:color w:val="000000"/>
          <w:sz w:val="22"/>
          <w:szCs w:val="22"/>
        </w:rPr>
        <w:t xml:space="preserve">The candidate needs to produce following critical evidence(s) </w:t>
      </w:r>
      <w:proofErr w:type="gramStart"/>
      <w:r w:rsidRPr="009920CC">
        <w:rPr>
          <w:rFonts w:eastAsia="Arial"/>
          <w:color w:val="000000"/>
          <w:sz w:val="22"/>
          <w:szCs w:val="22"/>
        </w:rPr>
        <w:t>in order to</w:t>
      </w:r>
      <w:proofErr w:type="gramEnd"/>
      <w:r w:rsidRPr="009920CC">
        <w:rPr>
          <w:rFonts w:eastAsia="Arial"/>
          <w:color w:val="000000"/>
          <w:sz w:val="22"/>
          <w:szCs w:val="22"/>
        </w:rPr>
        <w:t xml:space="preserve"> be competent in this competency standard</w:t>
      </w:r>
      <w:r w:rsidRPr="009920CC">
        <w:rPr>
          <w:rFonts w:eastAsia="Arial"/>
          <w:b/>
          <w:color w:val="000000"/>
          <w:sz w:val="22"/>
          <w:szCs w:val="22"/>
        </w:rPr>
        <w:t>:</w:t>
      </w:r>
      <w:r w:rsidRPr="009920CC">
        <w:rPr>
          <w:rFonts w:eastAsia="Arial"/>
          <w:color w:val="000000"/>
          <w:sz w:val="22"/>
          <w:szCs w:val="22"/>
        </w:rPr>
        <w:t xml:space="preserve"> </w:t>
      </w:r>
    </w:p>
    <w:p w14:paraId="0D471850" w14:textId="661BB1BB" w:rsidR="00CE00C7" w:rsidRPr="009920CC" w:rsidRDefault="009920CC">
      <w:pPr>
        <w:pStyle w:val="ListParagraph"/>
        <w:numPr>
          <w:ilvl w:val="0"/>
          <w:numId w:val="27"/>
        </w:numPr>
        <w:spacing w:line="276" w:lineRule="auto"/>
        <w:rPr>
          <w:bCs/>
          <w:color w:val="000000" w:themeColor="text1"/>
          <w:sz w:val="22"/>
          <w:szCs w:val="22"/>
        </w:rPr>
      </w:pPr>
      <w:r w:rsidRPr="009920CC">
        <w:rPr>
          <w:bCs/>
          <w:color w:val="000000" w:themeColor="text1"/>
          <w:sz w:val="22"/>
          <w:szCs w:val="22"/>
        </w:rPr>
        <w:t xml:space="preserve">Make bales of hay and store it </w:t>
      </w:r>
    </w:p>
    <w:p w14:paraId="6CFFFC1B" w14:textId="4EC4DA99" w:rsidR="00CE00C7" w:rsidRPr="009920CC" w:rsidRDefault="00CE00C7">
      <w:pPr>
        <w:pStyle w:val="ListParagraph"/>
        <w:numPr>
          <w:ilvl w:val="0"/>
          <w:numId w:val="27"/>
        </w:numPr>
        <w:spacing w:line="276" w:lineRule="auto"/>
        <w:rPr>
          <w:bCs/>
          <w:color w:val="000000" w:themeColor="text1"/>
          <w:sz w:val="22"/>
          <w:szCs w:val="22"/>
        </w:rPr>
      </w:pPr>
      <w:r w:rsidRPr="009920CC">
        <w:rPr>
          <w:bCs/>
          <w:color w:val="000000" w:themeColor="text1"/>
          <w:sz w:val="22"/>
          <w:szCs w:val="22"/>
        </w:rPr>
        <w:t>Maintain ideal moisture content</w:t>
      </w:r>
    </w:p>
    <w:p w14:paraId="1CAE38CF" w14:textId="77777777" w:rsidR="009920CC" w:rsidRPr="009920CC" w:rsidRDefault="009920CC" w:rsidP="009920CC">
      <w:pPr>
        <w:spacing w:line="276" w:lineRule="auto"/>
        <w:rPr>
          <w:bCs/>
          <w:color w:val="000000" w:themeColor="text1"/>
          <w:sz w:val="22"/>
          <w:szCs w:val="22"/>
        </w:rPr>
      </w:pPr>
    </w:p>
    <w:p w14:paraId="33779278" w14:textId="3820A73D" w:rsidR="00CE00C7" w:rsidRPr="009920CC" w:rsidRDefault="00CE00C7" w:rsidP="00CE00C7">
      <w:pPr>
        <w:tabs>
          <w:tab w:val="left" w:pos="5310"/>
        </w:tabs>
        <w:spacing w:line="276" w:lineRule="auto"/>
        <w:ind w:right="270"/>
        <w:jc w:val="both"/>
        <w:rPr>
          <w:rFonts w:eastAsia="Arial"/>
          <w:color w:val="000000"/>
          <w:sz w:val="22"/>
          <w:szCs w:val="22"/>
        </w:rPr>
      </w:pPr>
      <w:r w:rsidRPr="009920CC">
        <w:rPr>
          <w:rFonts w:eastAsia="Arial"/>
          <w:b/>
          <w:color w:val="000000"/>
          <w:sz w:val="22"/>
          <w:szCs w:val="22"/>
        </w:rPr>
        <w:t xml:space="preserve">Tools and equipment </w:t>
      </w:r>
      <w:r w:rsidR="009920CC" w:rsidRPr="009920CC">
        <w:rPr>
          <w:rFonts w:eastAsia="Arial"/>
          <w:b/>
          <w:color w:val="000000"/>
          <w:sz w:val="22"/>
          <w:szCs w:val="22"/>
        </w:rPr>
        <w:t>R</w:t>
      </w:r>
      <w:r w:rsidRPr="009920CC">
        <w:rPr>
          <w:rFonts w:eastAsia="Arial"/>
          <w:b/>
          <w:color w:val="000000"/>
          <w:sz w:val="22"/>
          <w:szCs w:val="22"/>
        </w:rPr>
        <w:t xml:space="preserve">equired </w:t>
      </w:r>
    </w:p>
    <w:p w14:paraId="0D3AC669" w14:textId="77777777" w:rsidR="00CE00C7" w:rsidRPr="00B91BC8" w:rsidRDefault="00CE00C7" w:rsidP="00CE00C7">
      <w:pPr>
        <w:spacing w:line="276" w:lineRule="auto"/>
        <w:ind w:right="270"/>
        <w:jc w:val="both"/>
        <w:rPr>
          <w:bCs/>
          <w:color w:val="000000" w:themeColor="text1"/>
        </w:rPr>
      </w:pPr>
    </w:p>
    <w:tbl>
      <w:tblPr>
        <w:tblStyle w:val="TableGrid"/>
        <w:tblW w:w="0" w:type="auto"/>
        <w:shd w:val="pct20" w:color="auto" w:fill="auto"/>
        <w:tblLook w:val="04A0" w:firstRow="1" w:lastRow="0" w:firstColumn="1" w:lastColumn="0" w:noHBand="0" w:noVBand="1"/>
      </w:tblPr>
      <w:tblGrid>
        <w:gridCol w:w="969"/>
        <w:gridCol w:w="5244"/>
        <w:gridCol w:w="3137"/>
      </w:tblGrid>
      <w:tr w:rsidR="00CE00C7" w:rsidRPr="00B91BC8" w14:paraId="04D16414" w14:textId="77777777" w:rsidTr="009920CC">
        <w:trPr>
          <w:trHeight w:val="521"/>
          <w:tblHeader/>
        </w:trPr>
        <w:tc>
          <w:tcPr>
            <w:tcW w:w="969" w:type="dxa"/>
            <w:vAlign w:val="center"/>
          </w:tcPr>
          <w:p w14:paraId="22DA6231" w14:textId="77777777" w:rsidR="00CE00C7" w:rsidRPr="00B91BC8" w:rsidRDefault="00CE00C7" w:rsidP="0033405B">
            <w:pPr>
              <w:spacing w:line="276" w:lineRule="auto"/>
              <w:jc w:val="center"/>
              <w:rPr>
                <w:b/>
              </w:rPr>
            </w:pPr>
            <w:r w:rsidRPr="00B91BC8">
              <w:rPr>
                <w:b/>
              </w:rPr>
              <w:t>SR. NO</w:t>
            </w:r>
          </w:p>
        </w:tc>
        <w:tc>
          <w:tcPr>
            <w:tcW w:w="5244" w:type="dxa"/>
            <w:vAlign w:val="center"/>
          </w:tcPr>
          <w:p w14:paraId="2EF5C68C" w14:textId="77777777" w:rsidR="00CE00C7" w:rsidRPr="00B91BC8" w:rsidRDefault="00CE00C7" w:rsidP="0033405B">
            <w:pPr>
              <w:spacing w:line="276" w:lineRule="auto"/>
              <w:jc w:val="both"/>
              <w:rPr>
                <w:b/>
              </w:rPr>
            </w:pPr>
            <w:r w:rsidRPr="00B91BC8">
              <w:rPr>
                <w:b/>
              </w:rPr>
              <w:t>NAME</w:t>
            </w:r>
          </w:p>
        </w:tc>
        <w:tc>
          <w:tcPr>
            <w:tcW w:w="3137" w:type="dxa"/>
            <w:vAlign w:val="center"/>
          </w:tcPr>
          <w:p w14:paraId="25CEAD0C" w14:textId="77777777" w:rsidR="00CE00C7" w:rsidRPr="00B91BC8" w:rsidRDefault="00CE00C7" w:rsidP="0033405B">
            <w:pPr>
              <w:spacing w:line="276" w:lineRule="auto"/>
              <w:jc w:val="center"/>
              <w:rPr>
                <w:b/>
              </w:rPr>
            </w:pPr>
            <w:r w:rsidRPr="00B91BC8">
              <w:rPr>
                <w:b/>
              </w:rPr>
              <w:t>QTY. REQUIRED</w:t>
            </w:r>
          </w:p>
        </w:tc>
      </w:tr>
      <w:tr w:rsidR="00CE00C7" w:rsidRPr="00B91BC8" w14:paraId="36DECE19" w14:textId="77777777" w:rsidTr="009920CC">
        <w:tc>
          <w:tcPr>
            <w:tcW w:w="969" w:type="dxa"/>
          </w:tcPr>
          <w:p w14:paraId="699F6422" w14:textId="7A254842" w:rsidR="00CE00C7" w:rsidRPr="009920CC" w:rsidRDefault="00CE00C7" w:rsidP="0033405B">
            <w:pPr>
              <w:spacing w:line="276" w:lineRule="auto"/>
              <w:jc w:val="center"/>
              <w:rPr>
                <w:sz w:val="22"/>
                <w:szCs w:val="22"/>
              </w:rPr>
            </w:pPr>
            <w:r w:rsidRPr="009920CC">
              <w:rPr>
                <w:sz w:val="22"/>
                <w:szCs w:val="22"/>
              </w:rPr>
              <w:t>0</w:t>
            </w:r>
            <w:r w:rsidR="009920CC" w:rsidRPr="009920CC">
              <w:rPr>
                <w:sz w:val="22"/>
                <w:szCs w:val="22"/>
              </w:rPr>
              <w:t>1</w:t>
            </w:r>
          </w:p>
        </w:tc>
        <w:tc>
          <w:tcPr>
            <w:tcW w:w="5244" w:type="dxa"/>
            <w:vAlign w:val="center"/>
          </w:tcPr>
          <w:p w14:paraId="22D165E3" w14:textId="77777777" w:rsidR="00CE00C7" w:rsidRPr="009920CC" w:rsidRDefault="00CE00C7" w:rsidP="0033405B">
            <w:pPr>
              <w:keepNext/>
              <w:keepLines/>
              <w:spacing w:line="276" w:lineRule="auto"/>
              <w:ind w:right="270"/>
              <w:jc w:val="both"/>
              <w:rPr>
                <w:rFonts w:eastAsia="Arial"/>
                <w:color w:val="000000"/>
                <w:sz w:val="22"/>
                <w:szCs w:val="22"/>
              </w:rPr>
            </w:pPr>
            <w:r w:rsidRPr="009920CC">
              <w:rPr>
                <w:rFonts w:eastAsia="Arial"/>
                <w:color w:val="000000"/>
                <w:sz w:val="22"/>
                <w:szCs w:val="22"/>
              </w:rPr>
              <w:t>Weighing Scale</w:t>
            </w:r>
          </w:p>
        </w:tc>
        <w:tc>
          <w:tcPr>
            <w:tcW w:w="3137" w:type="dxa"/>
            <w:vAlign w:val="center"/>
          </w:tcPr>
          <w:p w14:paraId="563E80C4" w14:textId="77777777" w:rsidR="00CE00C7" w:rsidRPr="009920CC" w:rsidRDefault="00CE00C7" w:rsidP="0033405B">
            <w:pPr>
              <w:spacing w:line="276" w:lineRule="auto"/>
              <w:jc w:val="center"/>
              <w:rPr>
                <w:sz w:val="22"/>
                <w:szCs w:val="22"/>
              </w:rPr>
            </w:pPr>
            <w:r w:rsidRPr="009920CC">
              <w:rPr>
                <w:sz w:val="22"/>
                <w:szCs w:val="22"/>
              </w:rPr>
              <w:t>3</w:t>
            </w:r>
          </w:p>
        </w:tc>
      </w:tr>
      <w:tr w:rsidR="00CE00C7" w:rsidRPr="00B91BC8" w14:paraId="7E09345D" w14:textId="77777777" w:rsidTr="009920CC">
        <w:tc>
          <w:tcPr>
            <w:tcW w:w="969" w:type="dxa"/>
          </w:tcPr>
          <w:p w14:paraId="1C956854" w14:textId="7B59ED18" w:rsidR="00CE00C7" w:rsidRPr="009920CC" w:rsidRDefault="00CE00C7" w:rsidP="0033405B">
            <w:pPr>
              <w:spacing w:line="276" w:lineRule="auto"/>
              <w:jc w:val="center"/>
              <w:rPr>
                <w:sz w:val="22"/>
                <w:szCs w:val="22"/>
              </w:rPr>
            </w:pPr>
            <w:r w:rsidRPr="009920CC">
              <w:rPr>
                <w:sz w:val="22"/>
                <w:szCs w:val="22"/>
              </w:rPr>
              <w:t>0</w:t>
            </w:r>
            <w:r w:rsidR="009920CC" w:rsidRPr="009920CC">
              <w:rPr>
                <w:sz w:val="22"/>
                <w:szCs w:val="22"/>
              </w:rPr>
              <w:t>2</w:t>
            </w:r>
          </w:p>
        </w:tc>
        <w:tc>
          <w:tcPr>
            <w:tcW w:w="5244" w:type="dxa"/>
            <w:vAlign w:val="center"/>
          </w:tcPr>
          <w:p w14:paraId="2AD030CA" w14:textId="77777777" w:rsidR="00CE00C7" w:rsidRPr="009920CC" w:rsidRDefault="00CE00C7" w:rsidP="0033405B">
            <w:pPr>
              <w:jc w:val="both"/>
              <w:rPr>
                <w:rFonts w:eastAsia="Arial"/>
                <w:bCs/>
                <w:color w:val="000000"/>
                <w:sz w:val="22"/>
                <w:szCs w:val="22"/>
              </w:rPr>
            </w:pPr>
            <w:r w:rsidRPr="009920CC">
              <w:rPr>
                <w:rFonts w:eastAsia="Arial"/>
                <w:bCs/>
                <w:color w:val="000000"/>
                <w:sz w:val="22"/>
                <w:szCs w:val="22"/>
              </w:rPr>
              <w:t>Chaff Cutter (Manual or Electric)</w:t>
            </w:r>
          </w:p>
        </w:tc>
        <w:tc>
          <w:tcPr>
            <w:tcW w:w="3137" w:type="dxa"/>
            <w:vAlign w:val="center"/>
          </w:tcPr>
          <w:p w14:paraId="0FEC79CC" w14:textId="77777777" w:rsidR="00CE00C7" w:rsidRPr="009920CC" w:rsidRDefault="00CE00C7" w:rsidP="0033405B">
            <w:pPr>
              <w:spacing w:line="276" w:lineRule="auto"/>
              <w:jc w:val="center"/>
              <w:rPr>
                <w:sz w:val="22"/>
                <w:szCs w:val="22"/>
              </w:rPr>
            </w:pPr>
            <w:r w:rsidRPr="009920CC">
              <w:rPr>
                <w:sz w:val="22"/>
                <w:szCs w:val="22"/>
              </w:rPr>
              <w:t>2</w:t>
            </w:r>
          </w:p>
        </w:tc>
      </w:tr>
      <w:tr w:rsidR="00CE00C7" w:rsidRPr="00B91BC8" w14:paraId="32501393" w14:textId="77777777" w:rsidTr="009920CC">
        <w:tc>
          <w:tcPr>
            <w:tcW w:w="969" w:type="dxa"/>
          </w:tcPr>
          <w:p w14:paraId="422AC8E6" w14:textId="17956AB6" w:rsidR="00CE00C7" w:rsidRPr="009920CC" w:rsidRDefault="00CE00C7" w:rsidP="0033405B">
            <w:pPr>
              <w:spacing w:line="276" w:lineRule="auto"/>
              <w:jc w:val="center"/>
              <w:rPr>
                <w:sz w:val="22"/>
                <w:szCs w:val="22"/>
              </w:rPr>
            </w:pPr>
            <w:r w:rsidRPr="009920CC">
              <w:rPr>
                <w:sz w:val="22"/>
                <w:szCs w:val="22"/>
              </w:rPr>
              <w:t>0</w:t>
            </w:r>
            <w:r w:rsidR="009920CC" w:rsidRPr="009920CC">
              <w:rPr>
                <w:sz w:val="22"/>
                <w:szCs w:val="22"/>
              </w:rPr>
              <w:t>3</w:t>
            </w:r>
          </w:p>
        </w:tc>
        <w:tc>
          <w:tcPr>
            <w:tcW w:w="5244" w:type="dxa"/>
            <w:vAlign w:val="center"/>
          </w:tcPr>
          <w:p w14:paraId="7E69F5CB" w14:textId="77777777" w:rsidR="00CE00C7" w:rsidRPr="009920CC" w:rsidRDefault="00CE00C7" w:rsidP="0033405B">
            <w:pPr>
              <w:keepNext/>
              <w:keepLines/>
              <w:spacing w:line="276" w:lineRule="auto"/>
              <w:ind w:right="270"/>
              <w:jc w:val="both"/>
              <w:rPr>
                <w:rFonts w:eastAsia="Arial"/>
                <w:bCs/>
                <w:color w:val="000000"/>
                <w:sz w:val="22"/>
                <w:szCs w:val="22"/>
              </w:rPr>
            </w:pPr>
            <w:r w:rsidRPr="009920CC">
              <w:rPr>
                <w:rFonts w:eastAsia="Arial"/>
                <w:bCs/>
                <w:color w:val="000000"/>
                <w:sz w:val="22"/>
                <w:szCs w:val="22"/>
              </w:rPr>
              <w:t>Weighing Scale</w:t>
            </w:r>
          </w:p>
        </w:tc>
        <w:tc>
          <w:tcPr>
            <w:tcW w:w="3137" w:type="dxa"/>
            <w:vAlign w:val="center"/>
          </w:tcPr>
          <w:p w14:paraId="42076F92" w14:textId="77777777" w:rsidR="00CE00C7" w:rsidRPr="009920CC" w:rsidRDefault="00CE00C7" w:rsidP="0033405B">
            <w:pPr>
              <w:spacing w:line="276" w:lineRule="auto"/>
              <w:jc w:val="center"/>
              <w:rPr>
                <w:sz w:val="22"/>
                <w:szCs w:val="22"/>
              </w:rPr>
            </w:pPr>
            <w:r w:rsidRPr="009920CC">
              <w:rPr>
                <w:sz w:val="22"/>
                <w:szCs w:val="22"/>
              </w:rPr>
              <w:t>2</w:t>
            </w:r>
          </w:p>
        </w:tc>
      </w:tr>
      <w:tr w:rsidR="00CE00C7" w:rsidRPr="00B91BC8" w14:paraId="25A51A6F" w14:textId="77777777" w:rsidTr="009920CC">
        <w:tc>
          <w:tcPr>
            <w:tcW w:w="969" w:type="dxa"/>
          </w:tcPr>
          <w:p w14:paraId="450BB895" w14:textId="50F7CA7A" w:rsidR="00CE00C7" w:rsidRPr="009920CC" w:rsidRDefault="00CE00C7" w:rsidP="0033405B">
            <w:pPr>
              <w:spacing w:line="276" w:lineRule="auto"/>
              <w:jc w:val="center"/>
              <w:rPr>
                <w:sz w:val="22"/>
                <w:szCs w:val="22"/>
              </w:rPr>
            </w:pPr>
            <w:r w:rsidRPr="009920CC">
              <w:rPr>
                <w:sz w:val="22"/>
                <w:szCs w:val="22"/>
              </w:rPr>
              <w:t>0</w:t>
            </w:r>
            <w:r w:rsidR="009920CC" w:rsidRPr="009920CC">
              <w:rPr>
                <w:sz w:val="22"/>
                <w:szCs w:val="22"/>
              </w:rPr>
              <w:t>4</w:t>
            </w:r>
          </w:p>
        </w:tc>
        <w:tc>
          <w:tcPr>
            <w:tcW w:w="5244" w:type="dxa"/>
            <w:vAlign w:val="center"/>
          </w:tcPr>
          <w:p w14:paraId="6DB4FF39" w14:textId="77777777" w:rsidR="00CE00C7" w:rsidRPr="009920CC" w:rsidRDefault="00CE00C7" w:rsidP="0033405B">
            <w:pPr>
              <w:keepNext/>
              <w:keepLines/>
              <w:spacing w:line="276" w:lineRule="auto"/>
              <w:ind w:right="270"/>
              <w:jc w:val="both"/>
              <w:rPr>
                <w:rFonts w:eastAsia="Arial"/>
                <w:bCs/>
                <w:color w:val="000000"/>
                <w:sz w:val="22"/>
                <w:szCs w:val="22"/>
              </w:rPr>
            </w:pPr>
            <w:r w:rsidRPr="009920CC">
              <w:rPr>
                <w:rFonts w:eastAsia="Arial"/>
                <w:bCs/>
                <w:color w:val="000000"/>
                <w:sz w:val="22"/>
                <w:szCs w:val="22"/>
              </w:rPr>
              <w:t>Pitchfork / Rake</w:t>
            </w:r>
          </w:p>
        </w:tc>
        <w:tc>
          <w:tcPr>
            <w:tcW w:w="3137" w:type="dxa"/>
            <w:vAlign w:val="center"/>
          </w:tcPr>
          <w:p w14:paraId="53B01867" w14:textId="77777777" w:rsidR="00CE00C7" w:rsidRPr="009920CC" w:rsidRDefault="00CE00C7" w:rsidP="0033405B">
            <w:pPr>
              <w:spacing w:line="276" w:lineRule="auto"/>
              <w:jc w:val="center"/>
              <w:rPr>
                <w:sz w:val="22"/>
                <w:szCs w:val="22"/>
              </w:rPr>
            </w:pPr>
            <w:r w:rsidRPr="009920CC">
              <w:rPr>
                <w:sz w:val="22"/>
                <w:szCs w:val="22"/>
              </w:rPr>
              <w:t>3</w:t>
            </w:r>
          </w:p>
        </w:tc>
      </w:tr>
      <w:tr w:rsidR="00CE00C7" w:rsidRPr="00B91BC8" w14:paraId="6BE68F90" w14:textId="77777777" w:rsidTr="009920CC">
        <w:tc>
          <w:tcPr>
            <w:tcW w:w="969" w:type="dxa"/>
          </w:tcPr>
          <w:p w14:paraId="49F3E732" w14:textId="4DE72183" w:rsidR="00CE00C7" w:rsidRPr="009920CC" w:rsidRDefault="00CE00C7" w:rsidP="0033405B">
            <w:pPr>
              <w:spacing w:line="276" w:lineRule="auto"/>
              <w:jc w:val="center"/>
              <w:rPr>
                <w:sz w:val="22"/>
                <w:szCs w:val="22"/>
              </w:rPr>
            </w:pPr>
            <w:r w:rsidRPr="009920CC">
              <w:rPr>
                <w:sz w:val="22"/>
                <w:szCs w:val="22"/>
              </w:rPr>
              <w:t>0</w:t>
            </w:r>
            <w:r w:rsidR="009920CC" w:rsidRPr="009920CC">
              <w:rPr>
                <w:sz w:val="22"/>
                <w:szCs w:val="22"/>
              </w:rPr>
              <w:t>5</w:t>
            </w:r>
          </w:p>
        </w:tc>
        <w:tc>
          <w:tcPr>
            <w:tcW w:w="5244" w:type="dxa"/>
            <w:vAlign w:val="center"/>
          </w:tcPr>
          <w:p w14:paraId="2CF93EF5" w14:textId="77777777" w:rsidR="00CE00C7" w:rsidRPr="009920CC" w:rsidRDefault="00CE00C7" w:rsidP="0033405B">
            <w:pPr>
              <w:keepNext/>
              <w:keepLines/>
              <w:spacing w:line="276" w:lineRule="auto"/>
              <w:ind w:right="270"/>
              <w:jc w:val="both"/>
              <w:rPr>
                <w:rFonts w:eastAsia="Arial"/>
                <w:bCs/>
                <w:color w:val="000000"/>
                <w:sz w:val="22"/>
                <w:szCs w:val="22"/>
              </w:rPr>
            </w:pPr>
            <w:r w:rsidRPr="009920CC">
              <w:rPr>
                <w:rFonts w:eastAsia="Arial"/>
                <w:bCs/>
                <w:color w:val="000000"/>
                <w:sz w:val="22"/>
                <w:szCs w:val="22"/>
              </w:rPr>
              <w:t>Trolley / Wheelbarrow / Cart</w:t>
            </w:r>
          </w:p>
        </w:tc>
        <w:tc>
          <w:tcPr>
            <w:tcW w:w="3137" w:type="dxa"/>
            <w:vAlign w:val="center"/>
          </w:tcPr>
          <w:p w14:paraId="70F11604" w14:textId="77777777" w:rsidR="00CE00C7" w:rsidRPr="009920CC" w:rsidRDefault="00CE00C7" w:rsidP="0033405B">
            <w:pPr>
              <w:spacing w:line="276" w:lineRule="auto"/>
              <w:jc w:val="center"/>
              <w:rPr>
                <w:sz w:val="22"/>
                <w:szCs w:val="22"/>
              </w:rPr>
            </w:pPr>
            <w:r w:rsidRPr="009920CC">
              <w:rPr>
                <w:sz w:val="22"/>
                <w:szCs w:val="22"/>
              </w:rPr>
              <w:t>2</w:t>
            </w:r>
          </w:p>
        </w:tc>
      </w:tr>
      <w:tr w:rsidR="00CE00C7" w:rsidRPr="00B91BC8" w14:paraId="2D529519" w14:textId="77777777" w:rsidTr="009920CC">
        <w:tc>
          <w:tcPr>
            <w:tcW w:w="969" w:type="dxa"/>
          </w:tcPr>
          <w:p w14:paraId="071E67C0" w14:textId="37B3C698" w:rsidR="00CE00C7" w:rsidRPr="009920CC" w:rsidRDefault="00CE00C7" w:rsidP="0033405B">
            <w:pPr>
              <w:spacing w:line="276" w:lineRule="auto"/>
              <w:jc w:val="center"/>
              <w:rPr>
                <w:sz w:val="22"/>
                <w:szCs w:val="22"/>
              </w:rPr>
            </w:pPr>
            <w:r w:rsidRPr="009920CC">
              <w:rPr>
                <w:sz w:val="22"/>
                <w:szCs w:val="22"/>
              </w:rPr>
              <w:t>0</w:t>
            </w:r>
            <w:r w:rsidR="009920CC" w:rsidRPr="009920CC">
              <w:rPr>
                <w:sz w:val="22"/>
                <w:szCs w:val="22"/>
              </w:rPr>
              <w:t>6</w:t>
            </w:r>
          </w:p>
        </w:tc>
        <w:tc>
          <w:tcPr>
            <w:tcW w:w="5244" w:type="dxa"/>
            <w:vAlign w:val="center"/>
          </w:tcPr>
          <w:p w14:paraId="347EDB89" w14:textId="77777777" w:rsidR="00CE00C7" w:rsidRPr="009920CC" w:rsidRDefault="00CE00C7" w:rsidP="0033405B">
            <w:pPr>
              <w:jc w:val="both"/>
              <w:rPr>
                <w:rFonts w:eastAsia="Arial"/>
                <w:bCs/>
                <w:color w:val="000000"/>
                <w:sz w:val="22"/>
                <w:szCs w:val="22"/>
              </w:rPr>
            </w:pPr>
            <w:r w:rsidRPr="009920CC">
              <w:rPr>
                <w:rFonts w:eastAsia="Arial"/>
                <w:bCs/>
                <w:color w:val="000000"/>
                <w:sz w:val="22"/>
                <w:szCs w:val="22"/>
              </w:rPr>
              <w:t>Moisture Meter</w:t>
            </w:r>
          </w:p>
        </w:tc>
        <w:tc>
          <w:tcPr>
            <w:tcW w:w="3137" w:type="dxa"/>
            <w:vAlign w:val="center"/>
          </w:tcPr>
          <w:p w14:paraId="01B8E5C0" w14:textId="77777777" w:rsidR="00CE00C7" w:rsidRPr="009920CC" w:rsidRDefault="00CE00C7" w:rsidP="0033405B">
            <w:pPr>
              <w:spacing w:line="276" w:lineRule="auto"/>
              <w:jc w:val="center"/>
              <w:rPr>
                <w:sz w:val="22"/>
                <w:szCs w:val="22"/>
              </w:rPr>
            </w:pPr>
            <w:r w:rsidRPr="009920CC">
              <w:rPr>
                <w:sz w:val="22"/>
                <w:szCs w:val="22"/>
              </w:rPr>
              <w:t>3</w:t>
            </w:r>
          </w:p>
        </w:tc>
      </w:tr>
      <w:tr w:rsidR="00CE00C7" w:rsidRPr="00B91BC8" w14:paraId="28D25C6E" w14:textId="77777777" w:rsidTr="009920CC">
        <w:tc>
          <w:tcPr>
            <w:tcW w:w="969" w:type="dxa"/>
          </w:tcPr>
          <w:p w14:paraId="542EA937" w14:textId="1317F477" w:rsidR="00CE00C7" w:rsidRPr="009920CC" w:rsidRDefault="009920CC" w:rsidP="0033405B">
            <w:pPr>
              <w:spacing w:line="276" w:lineRule="auto"/>
              <w:jc w:val="center"/>
              <w:rPr>
                <w:sz w:val="22"/>
                <w:szCs w:val="22"/>
              </w:rPr>
            </w:pPr>
            <w:r w:rsidRPr="009920CC">
              <w:rPr>
                <w:sz w:val="22"/>
                <w:szCs w:val="22"/>
              </w:rPr>
              <w:t>07</w:t>
            </w:r>
          </w:p>
        </w:tc>
        <w:tc>
          <w:tcPr>
            <w:tcW w:w="5244" w:type="dxa"/>
            <w:vAlign w:val="center"/>
          </w:tcPr>
          <w:p w14:paraId="1D1E7840" w14:textId="77777777" w:rsidR="00CE00C7" w:rsidRPr="009920CC" w:rsidRDefault="00CE00C7" w:rsidP="0033405B">
            <w:pPr>
              <w:jc w:val="both"/>
              <w:rPr>
                <w:rFonts w:eastAsia="Arial"/>
                <w:bCs/>
                <w:color w:val="000000"/>
                <w:sz w:val="22"/>
                <w:szCs w:val="22"/>
              </w:rPr>
            </w:pPr>
            <w:r w:rsidRPr="009920CC">
              <w:rPr>
                <w:rFonts w:eastAsia="Arial"/>
                <w:bCs/>
                <w:color w:val="000000"/>
                <w:sz w:val="22"/>
                <w:szCs w:val="22"/>
              </w:rPr>
              <w:t>Plastic Sheet or Silage Cover</w:t>
            </w:r>
          </w:p>
        </w:tc>
        <w:tc>
          <w:tcPr>
            <w:tcW w:w="3137" w:type="dxa"/>
            <w:vAlign w:val="center"/>
          </w:tcPr>
          <w:p w14:paraId="34F7FDDA" w14:textId="77777777" w:rsidR="00CE00C7" w:rsidRPr="009920CC" w:rsidRDefault="00CE00C7" w:rsidP="0033405B">
            <w:pPr>
              <w:spacing w:line="276" w:lineRule="auto"/>
              <w:jc w:val="center"/>
              <w:rPr>
                <w:sz w:val="22"/>
                <w:szCs w:val="22"/>
              </w:rPr>
            </w:pPr>
            <w:r w:rsidRPr="009920CC">
              <w:rPr>
                <w:sz w:val="22"/>
                <w:szCs w:val="22"/>
              </w:rPr>
              <w:t>As required</w:t>
            </w:r>
          </w:p>
        </w:tc>
      </w:tr>
      <w:tr w:rsidR="00CE00C7" w:rsidRPr="00B91BC8" w14:paraId="26600F55" w14:textId="77777777" w:rsidTr="009920CC">
        <w:tc>
          <w:tcPr>
            <w:tcW w:w="969" w:type="dxa"/>
          </w:tcPr>
          <w:p w14:paraId="29309F56" w14:textId="294DFBDB" w:rsidR="00CE00C7" w:rsidRPr="009920CC" w:rsidRDefault="009920CC" w:rsidP="0033405B">
            <w:pPr>
              <w:spacing w:line="276" w:lineRule="auto"/>
              <w:jc w:val="center"/>
              <w:rPr>
                <w:sz w:val="22"/>
                <w:szCs w:val="22"/>
              </w:rPr>
            </w:pPr>
            <w:r w:rsidRPr="009920CC">
              <w:rPr>
                <w:sz w:val="22"/>
                <w:szCs w:val="22"/>
              </w:rPr>
              <w:t>08</w:t>
            </w:r>
          </w:p>
        </w:tc>
        <w:tc>
          <w:tcPr>
            <w:tcW w:w="5244" w:type="dxa"/>
            <w:vAlign w:val="center"/>
          </w:tcPr>
          <w:p w14:paraId="495D62A2" w14:textId="77777777" w:rsidR="00CE00C7" w:rsidRPr="009920CC" w:rsidRDefault="00CE00C7" w:rsidP="0033405B">
            <w:pPr>
              <w:jc w:val="both"/>
              <w:rPr>
                <w:rFonts w:eastAsia="Arial"/>
                <w:bCs/>
                <w:color w:val="000000"/>
                <w:sz w:val="22"/>
                <w:szCs w:val="22"/>
              </w:rPr>
            </w:pPr>
            <w:r w:rsidRPr="009920CC">
              <w:rPr>
                <w:rFonts w:eastAsia="Arial"/>
                <w:bCs/>
                <w:color w:val="000000"/>
                <w:sz w:val="22"/>
                <w:szCs w:val="22"/>
              </w:rPr>
              <w:t>Compacting Tools (Wooden Block, Drum Roller, Tractor Wheels)</w:t>
            </w:r>
          </w:p>
        </w:tc>
        <w:tc>
          <w:tcPr>
            <w:tcW w:w="3137" w:type="dxa"/>
            <w:vAlign w:val="center"/>
          </w:tcPr>
          <w:p w14:paraId="1E9DCA21" w14:textId="77777777" w:rsidR="00CE00C7" w:rsidRPr="009920CC" w:rsidRDefault="00CE00C7" w:rsidP="0033405B">
            <w:pPr>
              <w:spacing w:line="276" w:lineRule="auto"/>
              <w:jc w:val="center"/>
              <w:rPr>
                <w:sz w:val="22"/>
                <w:szCs w:val="22"/>
              </w:rPr>
            </w:pPr>
            <w:r w:rsidRPr="009920CC">
              <w:rPr>
                <w:sz w:val="22"/>
                <w:szCs w:val="22"/>
              </w:rPr>
              <w:t>As required</w:t>
            </w:r>
          </w:p>
        </w:tc>
      </w:tr>
      <w:tr w:rsidR="00CE00C7" w:rsidRPr="00B91BC8" w14:paraId="22139DAC" w14:textId="77777777" w:rsidTr="009920CC">
        <w:tc>
          <w:tcPr>
            <w:tcW w:w="969" w:type="dxa"/>
          </w:tcPr>
          <w:p w14:paraId="4E390453" w14:textId="02000F27" w:rsidR="00CE00C7" w:rsidRPr="009920CC" w:rsidRDefault="009920CC" w:rsidP="0033405B">
            <w:pPr>
              <w:spacing w:line="276" w:lineRule="auto"/>
              <w:jc w:val="center"/>
              <w:rPr>
                <w:sz w:val="22"/>
                <w:szCs w:val="22"/>
              </w:rPr>
            </w:pPr>
            <w:r w:rsidRPr="009920CC">
              <w:rPr>
                <w:sz w:val="22"/>
                <w:szCs w:val="22"/>
              </w:rPr>
              <w:t>09</w:t>
            </w:r>
          </w:p>
        </w:tc>
        <w:tc>
          <w:tcPr>
            <w:tcW w:w="5244" w:type="dxa"/>
            <w:vAlign w:val="center"/>
          </w:tcPr>
          <w:p w14:paraId="7C67B2D3" w14:textId="77777777" w:rsidR="00CE00C7" w:rsidRPr="009920CC" w:rsidRDefault="00CE00C7" w:rsidP="0033405B">
            <w:pPr>
              <w:jc w:val="both"/>
              <w:rPr>
                <w:rFonts w:eastAsia="Arial"/>
                <w:bCs/>
                <w:color w:val="000000"/>
                <w:sz w:val="22"/>
                <w:szCs w:val="22"/>
              </w:rPr>
            </w:pPr>
            <w:r w:rsidRPr="009920CC">
              <w:rPr>
                <w:rFonts w:eastAsia="Arial"/>
                <w:bCs/>
                <w:color w:val="000000"/>
                <w:sz w:val="22"/>
                <w:szCs w:val="22"/>
              </w:rPr>
              <w:t>Sprayers</w:t>
            </w:r>
          </w:p>
        </w:tc>
        <w:tc>
          <w:tcPr>
            <w:tcW w:w="3137" w:type="dxa"/>
            <w:vAlign w:val="center"/>
          </w:tcPr>
          <w:p w14:paraId="31443E37" w14:textId="77777777" w:rsidR="00CE00C7" w:rsidRPr="009920CC" w:rsidRDefault="00CE00C7" w:rsidP="0033405B">
            <w:pPr>
              <w:spacing w:line="276" w:lineRule="auto"/>
              <w:jc w:val="center"/>
              <w:rPr>
                <w:sz w:val="22"/>
                <w:szCs w:val="22"/>
              </w:rPr>
            </w:pPr>
            <w:r w:rsidRPr="009920CC">
              <w:rPr>
                <w:sz w:val="22"/>
                <w:szCs w:val="22"/>
              </w:rPr>
              <w:t>As required</w:t>
            </w:r>
          </w:p>
        </w:tc>
      </w:tr>
      <w:tr w:rsidR="00CE00C7" w:rsidRPr="00B91BC8" w14:paraId="1CD5F668" w14:textId="77777777" w:rsidTr="009920CC">
        <w:tc>
          <w:tcPr>
            <w:tcW w:w="969" w:type="dxa"/>
          </w:tcPr>
          <w:p w14:paraId="65949338" w14:textId="580CF660" w:rsidR="00CE00C7" w:rsidRPr="009920CC" w:rsidRDefault="009920CC" w:rsidP="0033405B">
            <w:pPr>
              <w:spacing w:line="276" w:lineRule="auto"/>
              <w:jc w:val="center"/>
              <w:rPr>
                <w:sz w:val="22"/>
                <w:szCs w:val="22"/>
              </w:rPr>
            </w:pPr>
            <w:r w:rsidRPr="009920CC">
              <w:rPr>
                <w:sz w:val="22"/>
                <w:szCs w:val="22"/>
              </w:rPr>
              <w:t>10</w:t>
            </w:r>
          </w:p>
        </w:tc>
        <w:tc>
          <w:tcPr>
            <w:tcW w:w="5244" w:type="dxa"/>
            <w:vAlign w:val="center"/>
          </w:tcPr>
          <w:p w14:paraId="0FE0ACFB" w14:textId="77777777" w:rsidR="00CE00C7" w:rsidRPr="009920CC" w:rsidRDefault="00CE00C7" w:rsidP="0033405B">
            <w:pPr>
              <w:jc w:val="both"/>
              <w:rPr>
                <w:rFonts w:eastAsia="Arial"/>
                <w:bCs/>
                <w:color w:val="000000"/>
                <w:sz w:val="22"/>
                <w:szCs w:val="22"/>
              </w:rPr>
            </w:pPr>
            <w:r w:rsidRPr="009920CC">
              <w:rPr>
                <w:rFonts w:eastAsia="Arial"/>
                <w:bCs/>
                <w:color w:val="000000"/>
                <w:sz w:val="22"/>
                <w:szCs w:val="22"/>
              </w:rPr>
              <w:t>Hay Tedder / Rake</w:t>
            </w:r>
          </w:p>
        </w:tc>
        <w:tc>
          <w:tcPr>
            <w:tcW w:w="3137" w:type="dxa"/>
            <w:vAlign w:val="center"/>
          </w:tcPr>
          <w:p w14:paraId="3958C04C" w14:textId="77777777" w:rsidR="00CE00C7" w:rsidRPr="009920CC" w:rsidRDefault="00CE00C7" w:rsidP="0033405B">
            <w:pPr>
              <w:spacing w:line="276" w:lineRule="auto"/>
              <w:jc w:val="center"/>
              <w:rPr>
                <w:sz w:val="22"/>
                <w:szCs w:val="22"/>
              </w:rPr>
            </w:pPr>
            <w:r w:rsidRPr="009920CC">
              <w:rPr>
                <w:sz w:val="22"/>
                <w:szCs w:val="22"/>
              </w:rPr>
              <w:t>2</w:t>
            </w:r>
          </w:p>
        </w:tc>
      </w:tr>
      <w:tr w:rsidR="00CE00C7" w:rsidRPr="00B91BC8" w14:paraId="04D269E7" w14:textId="77777777" w:rsidTr="009920CC">
        <w:tc>
          <w:tcPr>
            <w:tcW w:w="969" w:type="dxa"/>
          </w:tcPr>
          <w:p w14:paraId="575AC29B" w14:textId="7207EEA1" w:rsidR="00CE00C7" w:rsidRPr="009920CC" w:rsidRDefault="00CE00C7" w:rsidP="0033405B">
            <w:pPr>
              <w:spacing w:line="276" w:lineRule="auto"/>
              <w:jc w:val="center"/>
              <w:rPr>
                <w:sz w:val="22"/>
                <w:szCs w:val="22"/>
              </w:rPr>
            </w:pPr>
            <w:r w:rsidRPr="009920CC">
              <w:rPr>
                <w:sz w:val="22"/>
                <w:szCs w:val="22"/>
              </w:rPr>
              <w:t>1</w:t>
            </w:r>
            <w:r w:rsidR="009920CC" w:rsidRPr="009920CC">
              <w:rPr>
                <w:sz w:val="22"/>
                <w:szCs w:val="22"/>
              </w:rPr>
              <w:t>1</w:t>
            </w:r>
          </w:p>
        </w:tc>
        <w:tc>
          <w:tcPr>
            <w:tcW w:w="5244" w:type="dxa"/>
            <w:vAlign w:val="center"/>
          </w:tcPr>
          <w:p w14:paraId="4FE89172" w14:textId="77777777" w:rsidR="00CE00C7" w:rsidRPr="009920CC" w:rsidRDefault="00CE00C7" w:rsidP="0033405B">
            <w:pPr>
              <w:jc w:val="both"/>
              <w:rPr>
                <w:rFonts w:eastAsia="Arial"/>
                <w:bCs/>
                <w:color w:val="000000"/>
                <w:sz w:val="22"/>
                <w:szCs w:val="22"/>
              </w:rPr>
            </w:pPr>
            <w:r w:rsidRPr="009920CC">
              <w:rPr>
                <w:rFonts w:eastAsia="Arial"/>
                <w:bCs/>
                <w:color w:val="000000"/>
                <w:sz w:val="22"/>
                <w:szCs w:val="22"/>
              </w:rPr>
              <w:t>Baler (Manual or Mechanical)</w:t>
            </w:r>
          </w:p>
        </w:tc>
        <w:tc>
          <w:tcPr>
            <w:tcW w:w="3137" w:type="dxa"/>
            <w:vAlign w:val="center"/>
          </w:tcPr>
          <w:p w14:paraId="282093CA" w14:textId="77777777" w:rsidR="00CE00C7" w:rsidRPr="009920CC" w:rsidRDefault="00CE00C7" w:rsidP="0033405B">
            <w:pPr>
              <w:spacing w:line="276" w:lineRule="auto"/>
              <w:jc w:val="center"/>
              <w:rPr>
                <w:sz w:val="22"/>
                <w:szCs w:val="22"/>
              </w:rPr>
            </w:pPr>
            <w:r w:rsidRPr="009920CC">
              <w:rPr>
                <w:sz w:val="22"/>
                <w:szCs w:val="22"/>
              </w:rPr>
              <w:t>1</w:t>
            </w:r>
          </w:p>
        </w:tc>
      </w:tr>
      <w:tr w:rsidR="00CE00C7" w:rsidRPr="00B91BC8" w14:paraId="3656D0E7" w14:textId="77777777" w:rsidTr="009920CC">
        <w:tc>
          <w:tcPr>
            <w:tcW w:w="969" w:type="dxa"/>
          </w:tcPr>
          <w:p w14:paraId="17357B44" w14:textId="6BE9FD5C" w:rsidR="00CE00C7" w:rsidRPr="009920CC" w:rsidRDefault="00CE00C7" w:rsidP="0033405B">
            <w:pPr>
              <w:spacing w:line="276" w:lineRule="auto"/>
              <w:jc w:val="center"/>
              <w:rPr>
                <w:sz w:val="22"/>
                <w:szCs w:val="22"/>
              </w:rPr>
            </w:pPr>
            <w:r w:rsidRPr="009920CC">
              <w:rPr>
                <w:sz w:val="22"/>
                <w:szCs w:val="22"/>
              </w:rPr>
              <w:t>1</w:t>
            </w:r>
            <w:r w:rsidR="009920CC" w:rsidRPr="009920CC">
              <w:rPr>
                <w:sz w:val="22"/>
                <w:szCs w:val="22"/>
              </w:rPr>
              <w:t>2</w:t>
            </w:r>
          </w:p>
        </w:tc>
        <w:tc>
          <w:tcPr>
            <w:tcW w:w="5244" w:type="dxa"/>
            <w:vAlign w:val="center"/>
          </w:tcPr>
          <w:p w14:paraId="79C6A9F4" w14:textId="77777777" w:rsidR="00CE00C7" w:rsidRPr="009920CC" w:rsidRDefault="00CE00C7" w:rsidP="0033405B">
            <w:pPr>
              <w:jc w:val="both"/>
              <w:rPr>
                <w:rFonts w:eastAsia="Arial"/>
                <w:bCs/>
                <w:color w:val="000000"/>
                <w:sz w:val="22"/>
                <w:szCs w:val="22"/>
              </w:rPr>
            </w:pPr>
            <w:r w:rsidRPr="009920CC">
              <w:rPr>
                <w:rFonts w:eastAsia="Arial"/>
                <w:bCs/>
                <w:color w:val="000000"/>
                <w:sz w:val="22"/>
                <w:szCs w:val="22"/>
              </w:rPr>
              <w:t>Storage Shed / Barn</w:t>
            </w:r>
          </w:p>
        </w:tc>
        <w:tc>
          <w:tcPr>
            <w:tcW w:w="3137" w:type="dxa"/>
            <w:vAlign w:val="center"/>
          </w:tcPr>
          <w:p w14:paraId="5572F611" w14:textId="77777777" w:rsidR="00CE00C7" w:rsidRPr="009920CC" w:rsidRDefault="00CE00C7" w:rsidP="0033405B">
            <w:pPr>
              <w:spacing w:line="276" w:lineRule="auto"/>
              <w:jc w:val="center"/>
              <w:rPr>
                <w:sz w:val="22"/>
                <w:szCs w:val="22"/>
              </w:rPr>
            </w:pPr>
            <w:r w:rsidRPr="009920CC">
              <w:rPr>
                <w:sz w:val="22"/>
                <w:szCs w:val="22"/>
              </w:rPr>
              <w:t>As required</w:t>
            </w:r>
          </w:p>
        </w:tc>
      </w:tr>
      <w:tr w:rsidR="00CE00C7" w:rsidRPr="00B91BC8" w14:paraId="3C98A56E" w14:textId="77777777" w:rsidTr="009920CC">
        <w:tc>
          <w:tcPr>
            <w:tcW w:w="969" w:type="dxa"/>
          </w:tcPr>
          <w:p w14:paraId="3B9908E2" w14:textId="2A36A175" w:rsidR="00CE00C7" w:rsidRPr="009920CC" w:rsidRDefault="00CE00C7" w:rsidP="0033405B">
            <w:pPr>
              <w:spacing w:line="276" w:lineRule="auto"/>
              <w:jc w:val="center"/>
              <w:rPr>
                <w:sz w:val="22"/>
                <w:szCs w:val="22"/>
              </w:rPr>
            </w:pPr>
            <w:r w:rsidRPr="009920CC">
              <w:rPr>
                <w:sz w:val="22"/>
                <w:szCs w:val="22"/>
              </w:rPr>
              <w:t>1</w:t>
            </w:r>
            <w:r w:rsidR="009920CC" w:rsidRPr="009920CC">
              <w:rPr>
                <w:sz w:val="22"/>
                <w:szCs w:val="22"/>
              </w:rPr>
              <w:t>3</w:t>
            </w:r>
          </w:p>
        </w:tc>
        <w:tc>
          <w:tcPr>
            <w:tcW w:w="5244" w:type="dxa"/>
            <w:vAlign w:val="center"/>
          </w:tcPr>
          <w:p w14:paraId="78F68D35" w14:textId="77777777" w:rsidR="00CE00C7" w:rsidRPr="009920CC" w:rsidRDefault="00CE00C7" w:rsidP="0033405B">
            <w:pPr>
              <w:jc w:val="both"/>
              <w:rPr>
                <w:rFonts w:eastAsia="Arial"/>
                <w:bCs/>
                <w:color w:val="000000"/>
                <w:sz w:val="22"/>
                <w:szCs w:val="22"/>
              </w:rPr>
            </w:pPr>
            <w:r w:rsidRPr="009920CC">
              <w:rPr>
                <w:rFonts w:eastAsia="Arial"/>
                <w:bCs/>
                <w:color w:val="000000"/>
                <w:sz w:val="22"/>
                <w:szCs w:val="22"/>
              </w:rPr>
              <w:t>Thermometers, moisture sensors to assess storage environment (for silage fermentation or hay dryness)</w:t>
            </w:r>
          </w:p>
        </w:tc>
        <w:tc>
          <w:tcPr>
            <w:tcW w:w="3137" w:type="dxa"/>
            <w:vAlign w:val="center"/>
          </w:tcPr>
          <w:p w14:paraId="2594128E" w14:textId="77777777" w:rsidR="00CE00C7" w:rsidRPr="009920CC" w:rsidRDefault="00CE00C7" w:rsidP="0033405B">
            <w:pPr>
              <w:spacing w:line="276" w:lineRule="auto"/>
              <w:jc w:val="center"/>
              <w:rPr>
                <w:sz w:val="22"/>
                <w:szCs w:val="22"/>
              </w:rPr>
            </w:pPr>
            <w:r w:rsidRPr="009920CC">
              <w:rPr>
                <w:sz w:val="22"/>
                <w:szCs w:val="22"/>
              </w:rPr>
              <w:t>2 sets</w:t>
            </w:r>
          </w:p>
        </w:tc>
      </w:tr>
    </w:tbl>
    <w:p w14:paraId="786B43E2" w14:textId="77777777" w:rsidR="009920CC" w:rsidRPr="009159FF" w:rsidRDefault="009920CC" w:rsidP="00087236">
      <w:pPr>
        <w:keepNext/>
        <w:tabs>
          <w:tab w:val="left" w:pos="3290"/>
        </w:tabs>
        <w:spacing w:line="276" w:lineRule="auto"/>
        <w:ind w:right="270"/>
        <w:jc w:val="both"/>
        <w:outlineLvl w:val="2"/>
        <w:rPr>
          <w:rFonts w:asciiTheme="minorBidi" w:eastAsia="Arial" w:hAnsiTheme="minorBidi" w:cstheme="minorBidi"/>
          <w:b/>
          <w:bCs/>
          <w:color w:val="000000"/>
        </w:rPr>
      </w:pPr>
    </w:p>
    <w:p w14:paraId="2A13AC82" w14:textId="540ADB75" w:rsidR="00CE00C7" w:rsidRPr="009159FF" w:rsidRDefault="009159FF" w:rsidP="00087236">
      <w:pPr>
        <w:keepNext/>
        <w:tabs>
          <w:tab w:val="left" w:pos="3290"/>
        </w:tabs>
        <w:spacing w:line="276" w:lineRule="auto"/>
        <w:ind w:right="270"/>
        <w:jc w:val="both"/>
        <w:outlineLvl w:val="2"/>
        <w:rPr>
          <w:rFonts w:asciiTheme="minorBidi" w:eastAsia="Arial" w:hAnsiTheme="minorBidi" w:cstheme="minorBidi"/>
          <w:b/>
          <w:bCs/>
          <w:color w:val="000000"/>
        </w:rPr>
      </w:pPr>
      <w:bookmarkStart w:id="50" w:name="_Toc220847957"/>
      <w:r w:rsidRPr="009159FF">
        <w:rPr>
          <w:rFonts w:asciiTheme="minorBidi" w:eastAsia="Arial" w:hAnsiTheme="minorBidi" w:cstheme="minorBidi"/>
          <w:b/>
          <w:bCs/>
          <w:color w:val="000000"/>
        </w:rPr>
        <w:t xml:space="preserve">5.8 </w:t>
      </w:r>
      <w:r w:rsidR="009920CC" w:rsidRPr="009159FF">
        <w:rPr>
          <w:rFonts w:asciiTheme="minorBidi" w:eastAsia="Arial" w:hAnsiTheme="minorBidi" w:cstheme="minorBidi"/>
          <w:b/>
          <w:bCs/>
          <w:color w:val="000000"/>
        </w:rPr>
        <w:t xml:space="preserve">0811CLP1205 </w:t>
      </w:r>
      <w:r w:rsidR="00CE00C7" w:rsidRPr="009159FF">
        <w:rPr>
          <w:rFonts w:asciiTheme="minorBidi" w:eastAsia="Arial" w:hAnsiTheme="minorBidi" w:cstheme="minorBidi"/>
          <w:b/>
          <w:bCs/>
          <w:color w:val="000000"/>
        </w:rPr>
        <w:t xml:space="preserve">Prepare </w:t>
      </w:r>
      <w:r w:rsidR="009920CC" w:rsidRPr="009159FF">
        <w:rPr>
          <w:rFonts w:asciiTheme="minorBidi" w:eastAsia="Arial" w:hAnsiTheme="minorBidi" w:cstheme="minorBidi"/>
          <w:b/>
          <w:bCs/>
          <w:color w:val="000000"/>
        </w:rPr>
        <w:t>F</w:t>
      </w:r>
      <w:r w:rsidR="00CE00C7" w:rsidRPr="009159FF">
        <w:rPr>
          <w:rFonts w:asciiTheme="minorBidi" w:eastAsia="Arial" w:hAnsiTheme="minorBidi" w:cstheme="minorBidi"/>
          <w:b/>
          <w:bCs/>
          <w:color w:val="000000"/>
        </w:rPr>
        <w:t xml:space="preserve">arm </w:t>
      </w:r>
      <w:r w:rsidR="009920CC" w:rsidRPr="009159FF">
        <w:rPr>
          <w:rFonts w:asciiTheme="minorBidi" w:eastAsia="Arial" w:hAnsiTheme="minorBidi" w:cstheme="minorBidi"/>
          <w:b/>
          <w:bCs/>
          <w:color w:val="000000"/>
        </w:rPr>
        <w:t>F</w:t>
      </w:r>
      <w:r w:rsidR="00CE00C7" w:rsidRPr="009159FF">
        <w:rPr>
          <w:rFonts w:asciiTheme="minorBidi" w:eastAsia="Arial" w:hAnsiTheme="minorBidi" w:cstheme="minorBidi"/>
          <w:b/>
          <w:bCs/>
          <w:color w:val="000000"/>
        </w:rPr>
        <w:t>eed</w:t>
      </w:r>
      <w:bookmarkEnd w:id="50"/>
      <w:r w:rsidR="00CE00C7" w:rsidRPr="009159FF">
        <w:rPr>
          <w:rFonts w:asciiTheme="minorBidi" w:eastAsia="Arial" w:hAnsiTheme="minorBidi" w:cstheme="minorBidi"/>
          <w:b/>
          <w:bCs/>
          <w:color w:val="000000"/>
        </w:rPr>
        <w:t xml:space="preserve"> </w:t>
      </w:r>
    </w:p>
    <w:p w14:paraId="4FCDD02A" w14:textId="77777777" w:rsidR="00CE00C7" w:rsidRPr="009920CC" w:rsidRDefault="00CE00C7" w:rsidP="009920CC">
      <w:pPr>
        <w:keepNext/>
        <w:keepLines/>
        <w:spacing w:before="120" w:after="120"/>
        <w:contextualSpacing/>
        <w:jc w:val="both"/>
        <w:rPr>
          <w:rFonts w:asciiTheme="minorBidi" w:eastAsia="Arial" w:hAnsiTheme="minorBidi" w:cstheme="minorBidi"/>
          <w:b/>
          <w:bCs/>
          <w:sz w:val="22"/>
          <w:szCs w:val="22"/>
          <w:lang w:val="en-AU"/>
        </w:rPr>
      </w:pPr>
      <w:r w:rsidRPr="009920CC">
        <w:rPr>
          <w:rFonts w:asciiTheme="minorBidi" w:eastAsia="Arial" w:hAnsiTheme="minorBidi" w:cstheme="minorBidi"/>
          <w:b/>
          <w:bCs/>
          <w:sz w:val="22"/>
          <w:szCs w:val="22"/>
          <w:lang w:val="en-AU"/>
        </w:rPr>
        <w:t>Overview:</w:t>
      </w:r>
    </w:p>
    <w:p w14:paraId="25B7CC67" w14:textId="77777777" w:rsidR="00CE00C7" w:rsidRPr="009920CC" w:rsidRDefault="00CE00C7" w:rsidP="009920CC">
      <w:pPr>
        <w:keepNext/>
        <w:keepLines/>
        <w:spacing w:before="120" w:after="120"/>
        <w:contextualSpacing/>
        <w:jc w:val="both"/>
        <w:rPr>
          <w:rFonts w:asciiTheme="minorBidi" w:eastAsia="Arial" w:hAnsiTheme="minorBidi" w:cstheme="minorBidi"/>
          <w:sz w:val="22"/>
          <w:szCs w:val="22"/>
          <w:lang w:val="en-AU"/>
        </w:rPr>
      </w:pPr>
      <w:r w:rsidRPr="009920CC">
        <w:rPr>
          <w:rFonts w:asciiTheme="minorBidi" w:eastAsia="Arial" w:hAnsiTheme="minorBidi" w:cstheme="minorBidi"/>
          <w:sz w:val="22"/>
          <w:szCs w:val="22"/>
          <w:lang w:val="en-AU"/>
        </w:rPr>
        <w:t>After this Competency Standard, the trainee will be able to describe the skills and knowledge required to Prepare Concentrate, total mixed Ration (TMR), Urea Molasses Multi-</w:t>
      </w:r>
      <w:proofErr w:type="gramStart"/>
      <w:r w:rsidRPr="009920CC">
        <w:rPr>
          <w:rFonts w:asciiTheme="minorBidi" w:eastAsia="Arial" w:hAnsiTheme="minorBidi" w:cstheme="minorBidi"/>
          <w:sz w:val="22"/>
          <w:szCs w:val="22"/>
          <w:lang w:val="en-AU"/>
        </w:rPr>
        <w:t>mineral</w:t>
      </w:r>
      <w:proofErr w:type="gramEnd"/>
      <w:r w:rsidRPr="009920CC">
        <w:rPr>
          <w:rFonts w:asciiTheme="minorBidi" w:eastAsia="Arial" w:hAnsiTheme="minorBidi" w:cstheme="minorBidi"/>
          <w:sz w:val="22"/>
          <w:szCs w:val="22"/>
          <w:lang w:val="en-AU"/>
        </w:rPr>
        <w:t xml:space="preserve"> Block (UMMB) and Urea Treated Wheat straw.</w:t>
      </w:r>
    </w:p>
    <w:p w14:paraId="17294989" w14:textId="77777777" w:rsidR="00CE00C7" w:rsidRPr="00B91BC8" w:rsidRDefault="00CE00C7" w:rsidP="00CE00C7">
      <w:pPr>
        <w:spacing w:line="276" w:lineRule="auto"/>
        <w:ind w:right="270"/>
        <w:jc w:val="both"/>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6711"/>
      </w:tblGrid>
      <w:tr w:rsidR="00CE00C7" w:rsidRPr="0016727F" w14:paraId="261A77BA" w14:textId="77777777" w:rsidTr="0033405B">
        <w:trPr>
          <w:cnfStyle w:val="100000000000" w:firstRow="1" w:lastRow="0" w:firstColumn="0" w:lastColumn="0" w:oddVBand="0" w:evenVBand="0" w:oddHBand="0" w:evenHBand="0" w:firstRowFirstColumn="0" w:firstRowLastColumn="0" w:lastRowFirstColumn="0" w:lastRowLastColumn="0"/>
          <w:trHeight w:val="593"/>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tcPr>
          <w:p w14:paraId="25F6D680" w14:textId="77777777" w:rsidR="00CE00C7" w:rsidRPr="0016727F" w:rsidRDefault="00CE00C7" w:rsidP="0033405B">
            <w:pPr>
              <w:spacing w:line="276" w:lineRule="auto"/>
              <w:ind w:right="270"/>
              <w:jc w:val="both"/>
              <w:rPr>
                <w:rFonts w:eastAsia="Arial"/>
                <w:color w:val="auto"/>
              </w:rPr>
            </w:pPr>
          </w:p>
          <w:p w14:paraId="098FBC27" w14:textId="77777777" w:rsidR="00CE00C7" w:rsidRPr="0016727F" w:rsidRDefault="00CE00C7" w:rsidP="0033405B">
            <w:pPr>
              <w:spacing w:line="276" w:lineRule="auto"/>
              <w:ind w:right="270"/>
              <w:jc w:val="both"/>
              <w:rPr>
                <w:rFonts w:eastAsia="Arial"/>
                <w:b w:val="0"/>
                <w:color w:val="auto"/>
              </w:rPr>
            </w:pPr>
            <w:r w:rsidRPr="0016727F">
              <w:rPr>
                <w:rFonts w:eastAsia="Arial"/>
                <w:color w:val="auto"/>
              </w:rPr>
              <w:t xml:space="preserve">Competency </w:t>
            </w:r>
          </w:p>
          <w:p w14:paraId="6A31DADD" w14:textId="77777777" w:rsidR="00CE00C7" w:rsidRPr="0016727F" w:rsidRDefault="00CE00C7" w:rsidP="0033405B">
            <w:pPr>
              <w:spacing w:line="276" w:lineRule="auto"/>
              <w:ind w:right="270"/>
              <w:jc w:val="both"/>
              <w:rPr>
                <w:rFonts w:eastAsia="Arial"/>
                <w:color w:val="auto"/>
              </w:rPr>
            </w:pPr>
            <w:r w:rsidRPr="0016727F">
              <w:rPr>
                <w:rFonts w:eastAsia="Arial"/>
                <w:color w:val="auto"/>
              </w:rPr>
              <w:t>Units</w:t>
            </w:r>
          </w:p>
        </w:tc>
        <w:tc>
          <w:tcPr>
            <w:tcW w:w="3589" w:type="pct"/>
            <w:tcBorders>
              <w:top w:val="none" w:sz="0" w:space="0" w:color="auto"/>
              <w:left w:val="none" w:sz="0" w:space="0" w:color="auto"/>
              <w:right w:val="none" w:sz="0" w:space="0" w:color="auto"/>
            </w:tcBorders>
            <w:shd w:val="clear" w:color="auto" w:fill="auto"/>
            <w:vAlign w:val="bottom"/>
          </w:tcPr>
          <w:p w14:paraId="15A6410E" w14:textId="77777777" w:rsidR="00CE00C7" w:rsidRPr="0016727F" w:rsidRDefault="00CE00C7" w:rsidP="0033405B">
            <w:pPr>
              <w:spacing w:after="240" w:line="276" w:lineRule="auto"/>
              <w:ind w:right="270"/>
              <w:jc w:val="center"/>
              <w:cnfStyle w:val="100000000000" w:firstRow="1" w:lastRow="0" w:firstColumn="0" w:lastColumn="0" w:oddVBand="0" w:evenVBand="0" w:oddHBand="0" w:evenHBand="0" w:firstRowFirstColumn="0" w:firstRowLastColumn="0" w:lastRowFirstColumn="0" w:lastRowLastColumn="0"/>
              <w:rPr>
                <w:rFonts w:eastAsia="Arial"/>
                <w:color w:val="auto"/>
              </w:rPr>
            </w:pPr>
            <w:r>
              <w:rPr>
                <w:rFonts w:eastAsia="Arial"/>
                <w:color w:val="auto"/>
              </w:rPr>
              <w:t xml:space="preserve"> </w:t>
            </w:r>
            <w:r w:rsidRPr="0016727F">
              <w:rPr>
                <w:rFonts w:eastAsia="Arial"/>
                <w:color w:val="auto"/>
              </w:rPr>
              <w:t>Performance Criteria</w:t>
            </w:r>
          </w:p>
        </w:tc>
      </w:tr>
      <w:tr w:rsidR="00CE00C7" w:rsidRPr="0016727F" w14:paraId="6340F0AF" w14:textId="77777777" w:rsidTr="0033405B">
        <w:trPr>
          <w:cnfStyle w:val="000000100000" w:firstRow="0" w:lastRow="0" w:firstColumn="0" w:lastColumn="0" w:oddVBand="0" w:evenVBand="0" w:oddHBand="1" w:evenHBand="0" w:firstRowFirstColumn="0" w:firstRowLastColumn="0" w:lastRowFirstColumn="0" w:lastRowLastColumn="0"/>
          <w:trHeight w:val="1469"/>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0F3415C8" w14:textId="77777777" w:rsidR="00437286" w:rsidRPr="00C473CE" w:rsidRDefault="00437286">
            <w:pPr>
              <w:pStyle w:val="ListParagraph"/>
              <w:numPr>
                <w:ilvl w:val="0"/>
                <w:numId w:val="38"/>
              </w:numPr>
              <w:spacing w:line="276" w:lineRule="auto"/>
              <w:ind w:right="270"/>
              <w:jc w:val="both"/>
              <w:rPr>
                <w:rFonts w:eastAsia="Arial"/>
                <w:color w:val="auto"/>
                <w:sz w:val="22"/>
                <w:szCs w:val="22"/>
              </w:rPr>
            </w:pPr>
          </w:p>
          <w:p w14:paraId="606FD28A" w14:textId="724670D3" w:rsidR="00CE00C7" w:rsidRPr="00C473CE" w:rsidRDefault="00CE00C7" w:rsidP="00437286">
            <w:pPr>
              <w:spacing w:line="276" w:lineRule="auto"/>
              <w:ind w:right="270"/>
              <w:jc w:val="both"/>
              <w:rPr>
                <w:rFonts w:eastAsia="Arial"/>
                <w:sz w:val="22"/>
                <w:szCs w:val="22"/>
              </w:rPr>
            </w:pPr>
            <w:r w:rsidRPr="00C473CE">
              <w:rPr>
                <w:rFonts w:eastAsia="Arial"/>
                <w:color w:val="auto"/>
                <w:sz w:val="22"/>
                <w:szCs w:val="22"/>
              </w:rPr>
              <w:t xml:space="preserve">Prepare </w:t>
            </w:r>
            <w:r w:rsidR="00C473CE">
              <w:rPr>
                <w:rFonts w:eastAsia="Arial"/>
                <w:color w:val="auto"/>
                <w:sz w:val="22"/>
                <w:szCs w:val="22"/>
              </w:rPr>
              <w:t>c</w:t>
            </w:r>
            <w:r w:rsidRPr="00C473CE">
              <w:rPr>
                <w:rFonts w:eastAsia="Arial"/>
                <w:color w:val="auto"/>
                <w:sz w:val="22"/>
                <w:szCs w:val="22"/>
              </w:rPr>
              <w:t>oncentrate</w:t>
            </w:r>
          </w:p>
        </w:tc>
        <w:tc>
          <w:tcPr>
            <w:tcW w:w="3589" w:type="pct"/>
            <w:shd w:val="clear" w:color="auto" w:fill="auto"/>
          </w:tcPr>
          <w:p w14:paraId="3CECEC46" w14:textId="170DF550" w:rsidR="00CE00C7" w:rsidRPr="009920CC" w:rsidRDefault="00046F15">
            <w:pPr>
              <w:pStyle w:val="ListParagraph"/>
              <w:numPr>
                <w:ilvl w:val="0"/>
                <w:numId w:val="39"/>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9920CC">
              <w:rPr>
                <w:sz w:val="22"/>
                <w:szCs w:val="22"/>
              </w:rPr>
              <w:t>Arrange</w:t>
            </w:r>
            <w:r w:rsidR="00CE00C7" w:rsidRPr="009920CC">
              <w:rPr>
                <w:sz w:val="22"/>
                <w:szCs w:val="22"/>
              </w:rPr>
              <w:t xml:space="preserve"> concentrate ingredients </w:t>
            </w:r>
          </w:p>
          <w:p w14:paraId="683101BC" w14:textId="0D88C087" w:rsidR="00CE00C7" w:rsidRPr="009920CC" w:rsidRDefault="00CE00C7">
            <w:pPr>
              <w:pStyle w:val="ListParagraph"/>
              <w:numPr>
                <w:ilvl w:val="0"/>
                <w:numId w:val="39"/>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9920CC">
              <w:rPr>
                <w:sz w:val="22"/>
                <w:szCs w:val="22"/>
                <w:lang w:val="en-GB"/>
              </w:rPr>
              <w:t xml:space="preserve">Check quality of feed ingredient </w:t>
            </w:r>
          </w:p>
          <w:p w14:paraId="3B1C6E00" w14:textId="4C4BD0F1" w:rsidR="00CE00C7" w:rsidRPr="009920CC" w:rsidRDefault="00CE00C7">
            <w:pPr>
              <w:pStyle w:val="ListParagraph"/>
              <w:numPr>
                <w:ilvl w:val="0"/>
                <w:numId w:val="39"/>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9920CC">
              <w:rPr>
                <w:sz w:val="22"/>
                <w:szCs w:val="22"/>
                <w:lang w:val="en-GB"/>
              </w:rPr>
              <w:t xml:space="preserve">Mix ingredients </w:t>
            </w:r>
          </w:p>
          <w:p w14:paraId="4CB4D4A2" w14:textId="19D1511C" w:rsidR="00CE00C7" w:rsidRPr="009920CC" w:rsidRDefault="00046F15">
            <w:pPr>
              <w:pStyle w:val="ListParagraph"/>
              <w:numPr>
                <w:ilvl w:val="0"/>
                <w:numId w:val="39"/>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9920CC">
              <w:rPr>
                <w:sz w:val="22"/>
                <w:szCs w:val="22"/>
                <w:lang w:val="en-GB"/>
              </w:rPr>
              <w:t>Maintain</w:t>
            </w:r>
            <w:r w:rsidR="00CE00C7" w:rsidRPr="009920CC">
              <w:rPr>
                <w:sz w:val="22"/>
                <w:szCs w:val="22"/>
                <w:lang w:val="en-GB"/>
              </w:rPr>
              <w:t xml:space="preserve"> quality of product</w:t>
            </w:r>
          </w:p>
          <w:p w14:paraId="504E3480" w14:textId="62E9AC48" w:rsidR="00CE00C7" w:rsidRPr="009920CC" w:rsidRDefault="00046F15">
            <w:pPr>
              <w:pStyle w:val="ListParagraph"/>
              <w:numPr>
                <w:ilvl w:val="0"/>
                <w:numId w:val="39"/>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9920CC">
              <w:rPr>
                <w:sz w:val="22"/>
                <w:szCs w:val="22"/>
                <w:lang w:val="en-GB"/>
              </w:rPr>
              <w:t>Keep</w:t>
            </w:r>
            <w:r w:rsidR="00CE00C7" w:rsidRPr="009920CC">
              <w:rPr>
                <w:sz w:val="22"/>
                <w:szCs w:val="22"/>
                <w:lang w:val="en-GB"/>
              </w:rPr>
              <w:t xml:space="preserve"> records</w:t>
            </w:r>
          </w:p>
        </w:tc>
      </w:tr>
      <w:tr w:rsidR="00CE00C7" w:rsidRPr="0016727F" w14:paraId="18E4F9E1" w14:textId="77777777" w:rsidTr="0033405B">
        <w:trPr>
          <w:trHeight w:val="1574"/>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4D5E4FC7" w14:textId="77777777" w:rsidR="00CE00C7" w:rsidRPr="00C473CE" w:rsidRDefault="00CE00C7">
            <w:pPr>
              <w:pStyle w:val="ListParagraph"/>
              <w:numPr>
                <w:ilvl w:val="0"/>
                <w:numId w:val="38"/>
              </w:numPr>
              <w:pBdr>
                <w:top w:val="nil"/>
                <w:left w:val="nil"/>
                <w:bottom w:val="nil"/>
                <w:right w:val="nil"/>
                <w:between w:val="nil"/>
              </w:pBdr>
              <w:spacing w:line="276" w:lineRule="auto"/>
              <w:ind w:right="270"/>
              <w:rPr>
                <w:rFonts w:eastAsia="Trebuchet MS"/>
                <w:color w:val="auto"/>
                <w:sz w:val="22"/>
                <w:szCs w:val="22"/>
              </w:rPr>
            </w:pPr>
          </w:p>
          <w:p w14:paraId="362755D8" w14:textId="622FB5EE" w:rsidR="00CE00C7" w:rsidRPr="00C473CE" w:rsidRDefault="00CE00C7" w:rsidP="0033405B">
            <w:pPr>
              <w:pStyle w:val="Listoftraits"/>
              <w:spacing w:line="360" w:lineRule="auto"/>
              <w:rPr>
                <w:rFonts w:asciiTheme="minorBidi" w:hAnsiTheme="minorBidi" w:cstheme="minorBidi"/>
                <w:szCs w:val="22"/>
              </w:rPr>
            </w:pPr>
            <w:r w:rsidRPr="00C473CE">
              <w:rPr>
                <w:rFonts w:asciiTheme="minorBidi" w:hAnsiTheme="minorBidi" w:cstheme="minorBidi"/>
                <w:color w:val="000000"/>
                <w:szCs w:val="22"/>
              </w:rPr>
              <w:t xml:space="preserve">Prepare </w:t>
            </w:r>
            <w:r w:rsidR="00C473CE">
              <w:rPr>
                <w:rFonts w:asciiTheme="minorBidi" w:hAnsiTheme="minorBidi" w:cstheme="minorBidi"/>
                <w:color w:val="000000"/>
                <w:szCs w:val="22"/>
              </w:rPr>
              <w:t>t</w:t>
            </w:r>
            <w:r w:rsidRPr="00C473CE">
              <w:rPr>
                <w:rFonts w:asciiTheme="minorBidi" w:hAnsiTheme="minorBidi" w:cstheme="minorBidi"/>
                <w:color w:val="000000"/>
                <w:szCs w:val="22"/>
              </w:rPr>
              <w:t xml:space="preserve">otal </w:t>
            </w:r>
            <w:r w:rsidR="00C473CE">
              <w:rPr>
                <w:rFonts w:asciiTheme="minorBidi" w:hAnsiTheme="minorBidi" w:cstheme="minorBidi"/>
                <w:color w:val="000000"/>
                <w:szCs w:val="22"/>
              </w:rPr>
              <w:t>m</w:t>
            </w:r>
            <w:r w:rsidRPr="00C473CE">
              <w:rPr>
                <w:rFonts w:asciiTheme="minorBidi" w:hAnsiTheme="minorBidi" w:cstheme="minorBidi"/>
                <w:color w:val="000000"/>
                <w:szCs w:val="22"/>
              </w:rPr>
              <w:t xml:space="preserve">ixed </w:t>
            </w:r>
            <w:r w:rsidR="00C473CE">
              <w:rPr>
                <w:rFonts w:asciiTheme="minorBidi" w:hAnsiTheme="minorBidi" w:cstheme="minorBidi"/>
                <w:color w:val="000000"/>
                <w:szCs w:val="22"/>
              </w:rPr>
              <w:t>r</w:t>
            </w:r>
            <w:r w:rsidRPr="00C473CE">
              <w:rPr>
                <w:rFonts w:asciiTheme="minorBidi" w:hAnsiTheme="minorBidi" w:cstheme="minorBidi"/>
                <w:color w:val="000000"/>
                <w:szCs w:val="22"/>
              </w:rPr>
              <w:t>ation (TMR)</w:t>
            </w:r>
          </w:p>
        </w:tc>
        <w:tc>
          <w:tcPr>
            <w:tcW w:w="3589" w:type="pct"/>
            <w:shd w:val="clear" w:color="auto" w:fill="auto"/>
          </w:tcPr>
          <w:p w14:paraId="1E14FD10" w14:textId="30338E5C" w:rsidR="00CE00C7" w:rsidRPr="009920CC" w:rsidRDefault="00046F15">
            <w:pPr>
              <w:pStyle w:val="ListParagraph"/>
              <w:numPr>
                <w:ilvl w:val="0"/>
                <w:numId w:val="40"/>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rPr>
            </w:pPr>
            <w:r w:rsidRPr="009920CC">
              <w:rPr>
                <w:sz w:val="22"/>
                <w:szCs w:val="22"/>
              </w:rPr>
              <w:t>Arrange</w:t>
            </w:r>
            <w:r w:rsidR="00CE00C7" w:rsidRPr="009920CC">
              <w:rPr>
                <w:sz w:val="22"/>
                <w:szCs w:val="22"/>
              </w:rPr>
              <w:t xml:space="preserve"> ingredients </w:t>
            </w:r>
          </w:p>
          <w:p w14:paraId="2465E555" w14:textId="07FDB015" w:rsidR="00A3404A" w:rsidRPr="009920CC" w:rsidRDefault="009920CC">
            <w:pPr>
              <w:pStyle w:val="ListParagraph"/>
              <w:numPr>
                <w:ilvl w:val="0"/>
                <w:numId w:val="40"/>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Clean </w:t>
            </w:r>
            <w:r w:rsidR="00BC6661">
              <w:rPr>
                <w:sz w:val="22"/>
                <w:szCs w:val="22"/>
              </w:rPr>
              <w:t>i</w:t>
            </w:r>
            <w:r>
              <w:rPr>
                <w:sz w:val="22"/>
                <w:szCs w:val="22"/>
              </w:rPr>
              <w:t>ngredients</w:t>
            </w:r>
            <w:r w:rsidR="00A3404A" w:rsidRPr="009920CC">
              <w:rPr>
                <w:sz w:val="22"/>
                <w:szCs w:val="22"/>
              </w:rPr>
              <w:t xml:space="preserve"> </w:t>
            </w:r>
            <w:r w:rsidR="000F47D7" w:rsidRPr="009920CC">
              <w:rPr>
                <w:sz w:val="22"/>
                <w:szCs w:val="22"/>
              </w:rPr>
              <w:t xml:space="preserve">from </w:t>
            </w:r>
            <w:r w:rsidR="00A3404A" w:rsidRPr="009920CC">
              <w:rPr>
                <w:sz w:val="22"/>
                <w:szCs w:val="22"/>
              </w:rPr>
              <w:t>foreign materials.</w:t>
            </w:r>
          </w:p>
          <w:p w14:paraId="0F53CE20" w14:textId="524EB2F0" w:rsidR="00CE00C7" w:rsidRPr="009920CC" w:rsidRDefault="00CE00C7">
            <w:pPr>
              <w:pStyle w:val="ListParagraph"/>
              <w:numPr>
                <w:ilvl w:val="0"/>
                <w:numId w:val="40"/>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rPr>
            </w:pPr>
            <w:r w:rsidRPr="009920CC">
              <w:rPr>
                <w:sz w:val="22"/>
                <w:szCs w:val="22"/>
              </w:rPr>
              <w:t xml:space="preserve">Weigh ingredients </w:t>
            </w:r>
          </w:p>
          <w:p w14:paraId="1D1755B4" w14:textId="77777777" w:rsidR="00CE00C7" w:rsidRPr="009920CC" w:rsidRDefault="00CE00C7">
            <w:pPr>
              <w:pStyle w:val="ListParagraph"/>
              <w:numPr>
                <w:ilvl w:val="0"/>
                <w:numId w:val="40"/>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rPr>
            </w:pPr>
            <w:r w:rsidRPr="009920CC">
              <w:rPr>
                <w:sz w:val="22"/>
                <w:szCs w:val="22"/>
              </w:rPr>
              <w:t>Maintains ratios according to formulation</w:t>
            </w:r>
          </w:p>
          <w:p w14:paraId="233F9716" w14:textId="075BCD8A" w:rsidR="00CE00C7" w:rsidRPr="009920CC" w:rsidRDefault="00CE00C7">
            <w:pPr>
              <w:pStyle w:val="ListParagraph"/>
              <w:numPr>
                <w:ilvl w:val="0"/>
                <w:numId w:val="40"/>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rPr>
            </w:pPr>
            <w:r w:rsidRPr="009920CC">
              <w:rPr>
                <w:sz w:val="22"/>
                <w:szCs w:val="22"/>
              </w:rPr>
              <w:t xml:space="preserve">Mix ingredients thoroughly using a TMR mixer </w:t>
            </w:r>
          </w:p>
          <w:p w14:paraId="5993DF69" w14:textId="0F6A9827" w:rsidR="00CE00C7" w:rsidRPr="009920CC" w:rsidRDefault="00CE00C7">
            <w:pPr>
              <w:pStyle w:val="ListParagraph"/>
              <w:numPr>
                <w:ilvl w:val="0"/>
                <w:numId w:val="40"/>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rPr>
            </w:pPr>
            <w:r w:rsidRPr="009920CC">
              <w:rPr>
                <w:sz w:val="22"/>
                <w:szCs w:val="22"/>
              </w:rPr>
              <w:t>Add palatability enhancers according to need</w:t>
            </w:r>
          </w:p>
          <w:p w14:paraId="18EEB6BC" w14:textId="77777777" w:rsidR="00CE00C7" w:rsidRPr="009920CC" w:rsidRDefault="00CE00C7">
            <w:pPr>
              <w:pStyle w:val="ListParagraph"/>
              <w:numPr>
                <w:ilvl w:val="0"/>
                <w:numId w:val="40"/>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9920CC">
              <w:rPr>
                <w:sz w:val="22"/>
                <w:szCs w:val="22"/>
              </w:rPr>
              <w:t>Perform post preparation operation</w:t>
            </w:r>
          </w:p>
        </w:tc>
      </w:tr>
      <w:tr w:rsidR="00CE00C7" w:rsidRPr="0016727F" w14:paraId="29D9E3D2" w14:textId="77777777" w:rsidTr="0033405B">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2352ED54" w14:textId="77777777" w:rsidR="00CE00C7" w:rsidRPr="00C473CE" w:rsidRDefault="00CE00C7">
            <w:pPr>
              <w:pStyle w:val="ListParagraph"/>
              <w:numPr>
                <w:ilvl w:val="0"/>
                <w:numId w:val="38"/>
              </w:numPr>
              <w:pBdr>
                <w:top w:val="nil"/>
                <w:left w:val="nil"/>
                <w:bottom w:val="nil"/>
                <w:right w:val="nil"/>
                <w:between w:val="nil"/>
              </w:pBdr>
              <w:spacing w:line="276" w:lineRule="auto"/>
              <w:ind w:right="270"/>
              <w:jc w:val="both"/>
              <w:rPr>
                <w:rFonts w:eastAsia="Trebuchet MS"/>
                <w:color w:val="auto"/>
                <w:sz w:val="22"/>
                <w:szCs w:val="22"/>
              </w:rPr>
            </w:pPr>
          </w:p>
          <w:p w14:paraId="3F677905" w14:textId="04822BC5" w:rsidR="00CE00C7" w:rsidRPr="00C473CE" w:rsidRDefault="00CE00C7" w:rsidP="0033405B">
            <w:pPr>
              <w:pBdr>
                <w:top w:val="nil"/>
                <w:left w:val="nil"/>
                <w:bottom w:val="nil"/>
                <w:right w:val="nil"/>
                <w:between w:val="nil"/>
              </w:pBdr>
              <w:spacing w:line="276" w:lineRule="auto"/>
              <w:ind w:right="270"/>
              <w:rPr>
                <w:rFonts w:eastAsia="Trebuchet MS"/>
                <w:color w:val="auto"/>
                <w:sz w:val="22"/>
                <w:szCs w:val="22"/>
              </w:rPr>
            </w:pPr>
            <w:r w:rsidRPr="00C473CE">
              <w:rPr>
                <w:color w:val="auto"/>
                <w:sz w:val="22"/>
                <w:szCs w:val="22"/>
              </w:rPr>
              <w:t xml:space="preserve">Prepare </w:t>
            </w:r>
            <w:r w:rsidR="00C473CE">
              <w:rPr>
                <w:color w:val="auto"/>
                <w:sz w:val="22"/>
                <w:szCs w:val="22"/>
              </w:rPr>
              <w:t>u</w:t>
            </w:r>
            <w:r w:rsidRPr="00C473CE">
              <w:rPr>
                <w:color w:val="auto"/>
                <w:sz w:val="22"/>
                <w:szCs w:val="22"/>
              </w:rPr>
              <w:t xml:space="preserve">rea </w:t>
            </w:r>
            <w:r w:rsidR="00C473CE">
              <w:rPr>
                <w:color w:val="auto"/>
                <w:sz w:val="22"/>
                <w:szCs w:val="22"/>
              </w:rPr>
              <w:t>m</w:t>
            </w:r>
            <w:r w:rsidRPr="00C473CE">
              <w:rPr>
                <w:color w:val="auto"/>
                <w:sz w:val="22"/>
                <w:szCs w:val="22"/>
              </w:rPr>
              <w:t xml:space="preserve">olasses </w:t>
            </w:r>
            <w:r w:rsidR="00C473CE">
              <w:rPr>
                <w:color w:val="auto"/>
                <w:sz w:val="22"/>
                <w:szCs w:val="22"/>
              </w:rPr>
              <w:t>m</w:t>
            </w:r>
            <w:r w:rsidRPr="00C473CE">
              <w:rPr>
                <w:color w:val="auto"/>
                <w:sz w:val="22"/>
                <w:szCs w:val="22"/>
              </w:rPr>
              <w:t>ulti-</w:t>
            </w:r>
            <w:r w:rsidR="00C473CE">
              <w:rPr>
                <w:color w:val="auto"/>
                <w:sz w:val="22"/>
                <w:szCs w:val="22"/>
              </w:rPr>
              <w:t>n</w:t>
            </w:r>
            <w:r w:rsidR="00364CF0" w:rsidRPr="00C473CE">
              <w:rPr>
                <w:color w:val="auto"/>
                <w:sz w:val="22"/>
                <w:szCs w:val="22"/>
              </w:rPr>
              <w:t>utrient</w:t>
            </w:r>
            <w:r w:rsidRPr="00C473CE">
              <w:rPr>
                <w:color w:val="auto"/>
                <w:sz w:val="22"/>
                <w:szCs w:val="22"/>
              </w:rPr>
              <w:t xml:space="preserve"> </w:t>
            </w:r>
            <w:r w:rsidR="00C473CE">
              <w:rPr>
                <w:color w:val="auto"/>
                <w:sz w:val="22"/>
                <w:szCs w:val="22"/>
              </w:rPr>
              <w:t>b</w:t>
            </w:r>
            <w:r w:rsidRPr="00C473CE">
              <w:rPr>
                <w:color w:val="auto"/>
                <w:sz w:val="22"/>
                <w:szCs w:val="22"/>
              </w:rPr>
              <w:t>lock (UMMB)</w:t>
            </w:r>
          </w:p>
        </w:tc>
        <w:tc>
          <w:tcPr>
            <w:tcW w:w="3589" w:type="pct"/>
            <w:shd w:val="clear" w:color="auto" w:fill="auto"/>
          </w:tcPr>
          <w:p w14:paraId="7F9A95EB" w14:textId="44E92BD9" w:rsidR="00CE00C7" w:rsidRPr="009920CC" w:rsidRDefault="009E444A">
            <w:pPr>
              <w:pStyle w:val="ListParagraph"/>
              <w:numPr>
                <w:ilvl w:val="0"/>
                <w:numId w:val="41"/>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rPr>
            </w:pPr>
            <w:r w:rsidRPr="009920CC">
              <w:rPr>
                <w:sz w:val="22"/>
                <w:szCs w:val="22"/>
              </w:rPr>
              <w:t>Arrange</w:t>
            </w:r>
            <w:r w:rsidR="00CE00C7" w:rsidRPr="009920CC">
              <w:rPr>
                <w:sz w:val="22"/>
                <w:szCs w:val="22"/>
              </w:rPr>
              <w:t xml:space="preserve"> ingredients </w:t>
            </w:r>
          </w:p>
          <w:p w14:paraId="045E123E" w14:textId="2B27E27B" w:rsidR="00A3404A" w:rsidRPr="009920CC" w:rsidRDefault="00BC6661">
            <w:pPr>
              <w:pStyle w:val="ListParagraph"/>
              <w:numPr>
                <w:ilvl w:val="0"/>
                <w:numId w:val="41"/>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Clean ingredients from foreign materials.</w:t>
            </w:r>
          </w:p>
          <w:p w14:paraId="2186B640" w14:textId="139B9315" w:rsidR="00CE00C7" w:rsidRPr="009920CC" w:rsidRDefault="00CE00C7">
            <w:pPr>
              <w:pStyle w:val="ListParagraph"/>
              <w:numPr>
                <w:ilvl w:val="0"/>
                <w:numId w:val="41"/>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rPr>
            </w:pPr>
            <w:r w:rsidRPr="009920CC">
              <w:rPr>
                <w:sz w:val="22"/>
                <w:szCs w:val="22"/>
              </w:rPr>
              <w:t xml:space="preserve">Weigh ingredients </w:t>
            </w:r>
          </w:p>
          <w:p w14:paraId="480A886C" w14:textId="08F875AD" w:rsidR="00CE00C7" w:rsidRPr="009920CC" w:rsidRDefault="00A3404A">
            <w:pPr>
              <w:pStyle w:val="ListParagraph"/>
              <w:numPr>
                <w:ilvl w:val="0"/>
                <w:numId w:val="41"/>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rPr>
            </w:pPr>
            <w:r w:rsidRPr="009920CC">
              <w:rPr>
                <w:sz w:val="22"/>
                <w:szCs w:val="22"/>
              </w:rPr>
              <w:t>Keep</w:t>
            </w:r>
            <w:r w:rsidR="00CE00C7" w:rsidRPr="009920CC">
              <w:rPr>
                <w:sz w:val="22"/>
                <w:szCs w:val="22"/>
              </w:rPr>
              <w:t xml:space="preserve"> ratios according to formulation</w:t>
            </w:r>
          </w:p>
          <w:p w14:paraId="57206289" w14:textId="526644D3" w:rsidR="00CE00C7" w:rsidRPr="009920CC" w:rsidRDefault="00CE00C7">
            <w:pPr>
              <w:pStyle w:val="ListParagraph"/>
              <w:numPr>
                <w:ilvl w:val="0"/>
                <w:numId w:val="41"/>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9920CC">
              <w:rPr>
                <w:sz w:val="22"/>
                <w:szCs w:val="22"/>
              </w:rPr>
              <w:t>Mix urea with molasses before adding dry ingredients</w:t>
            </w:r>
          </w:p>
          <w:p w14:paraId="107110AB" w14:textId="7AA8D17C" w:rsidR="00CE00C7" w:rsidRPr="009920CC" w:rsidRDefault="00CE00C7">
            <w:pPr>
              <w:pStyle w:val="ListParagraph"/>
              <w:numPr>
                <w:ilvl w:val="0"/>
                <w:numId w:val="41"/>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9920CC">
              <w:rPr>
                <w:sz w:val="22"/>
                <w:szCs w:val="22"/>
              </w:rPr>
              <w:t xml:space="preserve">Place mixture into clean molds </w:t>
            </w:r>
          </w:p>
          <w:p w14:paraId="5C991D00" w14:textId="39798433" w:rsidR="00CE00C7" w:rsidRPr="009920CC" w:rsidRDefault="00CE00C7">
            <w:pPr>
              <w:pStyle w:val="ListParagraph"/>
              <w:numPr>
                <w:ilvl w:val="0"/>
                <w:numId w:val="41"/>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9920CC">
              <w:rPr>
                <w:sz w:val="22"/>
                <w:szCs w:val="22"/>
                <w:lang w:val="en-GB"/>
              </w:rPr>
              <w:t xml:space="preserve">Apply Pressure </w:t>
            </w:r>
          </w:p>
          <w:p w14:paraId="78FA81A2" w14:textId="77777777" w:rsidR="00CE00C7" w:rsidRPr="009920CC" w:rsidRDefault="00CE00C7">
            <w:pPr>
              <w:pStyle w:val="ListParagraph"/>
              <w:numPr>
                <w:ilvl w:val="0"/>
                <w:numId w:val="41"/>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9920CC">
              <w:rPr>
                <w:sz w:val="22"/>
                <w:szCs w:val="22"/>
                <w:lang w:val="en-GB"/>
              </w:rPr>
              <w:t>Allow blocks to cure and harden for a given period</w:t>
            </w:r>
          </w:p>
          <w:p w14:paraId="3D4C0EA0" w14:textId="77777777" w:rsidR="00CE00C7" w:rsidRPr="009920CC" w:rsidRDefault="00CE00C7">
            <w:pPr>
              <w:pStyle w:val="ListParagraph"/>
              <w:numPr>
                <w:ilvl w:val="0"/>
                <w:numId w:val="41"/>
              </w:numPr>
              <w:spacing w:line="276" w:lineRule="auto"/>
              <w:ind w:left="501"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9920CC">
              <w:rPr>
                <w:sz w:val="22"/>
                <w:szCs w:val="22"/>
                <w:lang w:val="en-GB"/>
              </w:rPr>
              <w:t>Store blocks at designated sites</w:t>
            </w:r>
          </w:p>
        </w:tc>
      </w:tr>
      <w:tr w:rsidR="00CE00C7" w:rsidRPr="0016727F" w14:paraId="727CFD08" w14:textId="77777777" w:rsidTr="0033405B">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none" w:sz="0" w:space="0" w:color="auto"/>
            </w:tcBorders>
            <w:shd w:val="clear" w:color="auto" w:fill="auto"/>
          </w:tcPr>
          <w:p w14:paraId="4C4EB227" w14:textId="77777777" w:rsidR="000F47D7" w:rsidRPr="00C473CE" w:rsidRDefault="000F47D7">
            <w:pPr>
              <w:pStyle w:val="ListParagraph"/>
              <w:numPr>
                <w:ilvl w:val="0"/>
                <w:numId w:val="38"/>
              </w:numPr>
              <w:pBdr>
                <w:top w:val="nil"/>
                <w:left w:val="nil"/>
                <w:bottom w:val="nil"/>
                <w:right w:val="nil"/>
                <w:between w:val="nil"/>
              </w:pBdr>
              <w:spacing w:line="276" w:lineRule="auto"/>
              <w:ind w:right="270"/>
              <w:jc w:val="both"/>
              <w:rPr>
                <w:rFonts w:eastAsia="Trebuchet MS"/>
                <w:color w:val="auto"/>
                <w:sz w:val="22"/>
                <w:szCs w:val="22"/>
              </w:rPr>
            </w:pPr>
          </w:p>
          <w:p w14:paraId="2705C502" w14:textId="6B03E573" w:rsidR="00CE00C7" w:rsidRPr="00C473CE" w:rsidRDefault="00CE00C7" w:rsidP="000F47D7">
            <w:pPr>
              <w:pBdr>
                <w:top w:val="nil"/>
                <w:left w:val="nil"/>
                <w:bottom w:val="nil"/>
                <w:right w:val="nil"/>
                <w:between w:val="nil"/>
              </w:pBdr>
              <w:spacing w:line="276" w:lineRule="auto"/>
              <w:ind w:right="270"/>
              <w:jc w:val="both"/>
              <w:rPr>
                <w:rFonts w:eastAsia="Trebuchet MS"/>
                <w:sz w:val="22"/>
                <w:szCs w:val="22"/>
              </w:rPr>
            </w:pPr>
            <w:r w:rsidRPr="00C473CE">
              <w:rPr>
                <w:rFonts w:eastAsia="Trebuchet MS"/>
                <w:color w:val="auto"/>
                <w:sz w:val="22"/>
                <w:szCs w:val="22"/>
              </w:rPr>
              <w:t>Prepare</w:t>
            </w:r>
            <w:r w:rsidR="00C473CE">
              <w:rPr>
                <w:rFonts w:eastAsia="Trebuchet MS"/>
                <w:color w:val="auto"/>
                <w:sz w:val="22"/>
                <w:szCs w:val="22"/>
              </w:rPr>
              <w:t xml:space="preserve"> u</w:t>
            </w:r>
            <w:r w:rsidRPr="00C473CE">
              <w:rPr>
                <w:rFonts w:eastAsia="Trebuchet MS"/>
                <w:color w:val="auto"/>
                <w:sz w:val="22"/>
                <w:szCs w:val="22"/>
              </w:rPr>
              <w:t xml:space="preserve">rea </w:t>
            </w:r>
            <w:r w:rsidR="00C473CE">
              <w:rPr>
                <w:rFonts w:eastAsia="Trebuchet MS"/>
                <w:color w:val="auto"/>
                <w:sz w:val="22"/>
                <w:szCs w:val="22"/>
              </w:rPr>
              <w:t>t</w:t>
            </w:r>
            <w:r w:rsidRPr="00C473CE">
              <w:rPr>
                <w:rFonts w:eastAsia="Trebuchet MS"/>
                <w:color w:val="auto"/>
                <w:sz w:val="22"/>
                <w:szCs w:val="22"/>
              </w:rPr>
              <w:t xml:space="preserve">reated </w:t>
            </w:r>
            <w:r w:rsidR="00C473CE">
              <w:rPr>
                <w:rFonts w:eastAsia="Trebuchet MS"/>
                <w:color w:val="auto"/>
                <w:sz w:val="22"/>
                <w:szCs w:val="22"/>
              </w:rPr>
              <w:t>w</w:t>
            </w:r>
            <w:r w:rsidRPr="00C473CE">
              <w:rPr>
                <w:rFonts w:eastAsia="Trebuchet MS"/>
                <w:color w:val="auto"/>
                <w:sz w:val="22"/>
                <w:szCs w:val="22"/>
              </w:rPr>
              <w:t>heat straw</w:t>
            </w:r>
          </w:p>
        </w:tc>
        <w:tc>
          <w:tcPr>
            <w:tcW w:w="3589" w:type="pct"/>
            <w:shd w:val="clear" w:color="auto" w:fill="auto"/>
          </w:tcPr>
          <w:p w14:paraId="1E5F770F" w14:textId="00947489" w:rsidR="000F47D7" w:rsidRPr="009920CC" w:rsidRDefault="00CE00C7">
            <w:pPr>
              <w:pStyle w:val="ListParagraph"/>
              <w:numPr>
                <w:ilvl w:val="0"/>
                <w:numId w:val="42"/>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rPr>
            </w:pPr>
            <w:r w:rsidRPr="009920CC">
              <w:rPr>
                <w:sz w:val="22"/>
                <w:szCs w:val="22"/>
              </w:rPr>
              <w:t xml:space="preserve">Arrange </w:t>
            </w:r>
            <w:r w:rsidR="000F47D7" w:rsidRPr="009920CC">
              <w:rPr>
                <w:sz w:val="22"/>
                <w:szCs w:val="22"/>
              </w:rPr>
              <w:t>i</w:t>
            </w:r>
            <w:r w:rsidRPr="009920CC">
              <w:rPr>
                <w:sz w:val="22"/>
                <w:szCs w:val="22"/>
              </w:rPr>
              <w:t xml:space="preserve">ngredients </w:t>
            </w:r>
          </w:p>
          <w:p w14:paraId="47CF36B9" w14:textId="7B097A0B" w:rsidR="000F47D7" w:rsidRPr="009920CC" w:rsidRDefault="00BC6661">
            <w:pPr>
              <w:pStyle w:val="ListParagraph"/>
              <w:numPr>
                <w:ilvl w:val="0"/>
                <w:numId w:val="42"/>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Clean ingredients from foreign materials</w:t>
            </w:r>
            <w:r w:rsidR="000F47D7" w:rsidRPr="009920CC">
              <w:rPr>
                <w:sz w:val="22"/>
                <w:szCs w:val="22"/>
              </w:rPr>
              <w:t>.</w:t>
            </w:r>
          </w:p>
          <w:p w14:paraId="3B39B618" w14:textId="386B3555" w:rsidR="00CE00C7" w:rsidRPr="009920CC" w:rsidRDefault="00CE00C7">
            <w:pPr>
              <w:pStyle w:val="ListParagraph"/>
              <w:numPr>
                <w:ilvl w:val="0"/>
                <w:numId w:val="42"/>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rPr>
            </w:pPr>
            <w:r w:rsidRPr="009920CC">
              <w:rPr>
                <w:sz w:val="22"/>
                <w:szCs w:val="22"/>
              </w:rPr>
              <w:t xml:space="preserve">Weigh ingredients </w:t>
            </w:r>
          </w:p>
          <w:p w14:paraId="300B8459" w14:textId="2E7A9858" w:rsidR="00CE00C7" w:rsidRPr="009920CC" w:rsidRDefault="00CE00C7">
            <w:pPr>
              <w:pStyle w:val="ListParagraph"/>
              <w:numPr>
                <w:ilvl w:val="0"/>
                <w:numId w:val="42"/>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rPr>
            </w:pPr>
            <w:r w:rsidRPr="009920CC">
              <w:rPr>
                <w:sz w:val="22"/>
                <w:szCs w:val="22"/>
              </w:rPr>
              <w:t>Dissolve urea in water</w:t>
            </w:r>
          </w:p>
          <w:p w14:paraId="44E104B4" w14:textId="30334089" w:rsidR="00CE00C7" w:rsidRPr="009920CC" w:rsidRDefault="00CE00C7">
            <w:pPr>
              <w:pStyle w:val="ListParagraph"/>
              <w:numPr>
                <w:ilvl w:val="0"/>
                <w:numId w:val="42"/>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rPr>
            </w:pPr>
            <w:proofErr w:type="gramStart"/>
            <w:r w:rsidRPr="009920CC">
              <w:rPr>
                <w:sz w:val="22"/>
                <w:szCs w:val="22"/>
              </w:rPr>
              <w:t>Mix</w:t>
            </w:r>
            <w:proofErr w:type="gramEnd"/>
            <w:r w:rsidRPr="009920CC">
              <w:rPr>
                <w:sz w:val="22"/>
                <w:szCs w:val="22"/>
              </w:rPr>
              <w:t xml:space="preserve"> ingredients</w:t>
            </w:r>
          </w:p>
          <w:p w14:paraId="077E33FA" w14:textId="0C22E933" w:rsidR="00CE00C7" w:rsidRPr="009920CC" w:rsidRDefault="00CE00C7">
            <w:pPr>
              <w:pStyle w:val="ListParagraph"/>
              <w:numPr>
                <w:ilvl w:val="0"/>
                <w:numId w:val="42"/>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rPr>
            </w:pPr>
            <w:r w:rsidRPr="009920CC">
              <w:rPr>
                <w:sz w:val="22"/>
                <w:szCs w:val="22"/>
              </w:rPr>
              <w:t>Pack treated straw in material</w:t>
            </w:r>
          </w:p>
          <w:p w14:paraId="0F9CB558" w14:textId="77777777" w:rsidR="00CE00C7" w:rsidRPr="009920CC" w:rsidRDefault="00CE00C7">
            <w:pPr>
              <w:pStyle w:val="ListParagraph"/>
              <w:numPr>
                <w:ilvl w:val="0"/>
                <w:numId w:val="42"/>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rPr>
            </w:pPr>
            <w:r w:rsidRPr="009920CC">
              <w:rPr>
                <w:sz w:val="22"/>
                <w:szCs w:val="22"/>
              </w:rPr>
              <w:t xml:space="preserve">Remove air through pressing </w:t>
            </w:r>
          </w:p>
          <w:p w14:paraId="09E5BB4D" w14:textId="393F9612" w:rsidR="00CE00C7" w:rsidRPr="009920CC" w:rsidRDefault="00CE00C7">
            <w:pPr>
              <w:pStyle w:val="ListParagraph"/>
              <w:numPr>
                <w:ilvl w:val="0"/>
                <w:numId w:val="42"/>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rPr>
            </w:pPr>
            <w:r w:rsidRPr="009920CC">
              <w:rPr>
                <w:sz w:val="22"/>
                <w:szCs w:val="22"/>
              </w:rPr>
              <w:lastRenderedPageBreak/>
              <w:t xml:space="preserve">Allow straw to ferment </w:t>
            </w:r>
          </w:p>
          <w:p w14:paraId="4D4F33A4" w14:textId="576D0342" w:rsidR="00CE00C7" w:rsidRPr="009920CC" w:rsidRDefault="00CE00C7">
            <w:pPr>
              <w:pStyle w:val="ListParagraph"/>
              <w:numPr>
                <w:ilvl w:val="0"/>
                <w:numId w:val="42"/>
              </w:numPr>
              <w:spacing w:line="276" w:lineRule="auto"/>
              <w:ind w:left="501" w:hanging="142"/>
              <w:cnfStyle w:val="000000000000" w:firstRow="0" w:lastRow="0" w:firstColumn="0" w:lastColumn="0" w:oddVBand="0" w:evenVBand="0" w:oddHBand="0" w:evenHBand="0" w:firstRowFirstColumn="0" w:firstRowLastColumn="0" w:lastRowFirstColumn="0" w:lastRowLastColumn="0"/>
              <w:rPr>
                <w:sz w:val="22"/>
                <w:szCs w:val="22"/>
              </w:rPr>
            </w:pPr>
            <w:r w:rsidRPr="009920CC">
              <w:rPr>
                <w:sz w:val="22"/>
                <w:szCs w:val="22"/>
              </w:rPr>
              <w:t xml:space="preserve">Maintain temperature </w:t>
            </w:r>
          </w:p>
        </w:tc>
      </w:tr>
    </w:tbl>
    <w:p w14:paraId="40040FAC" w14:textId="77777777" w:rsidR="00CE00C7" w:rsidRPr="00B91BC8" w:rsidRDefault="00CE00C7" w:rsidP="00CE00C7">
      <w:pPr>
        <w:spacing w:line="276" w:lineRule="auto"/>
        <w:ind w:right="270"/>
        <w:jc w:val="both"/>
        <w:rPr>
          <w:rFonts w:eastAsia="Arial"/>
          <w:b/>
          <w:color w:val="000000"/>
        </w:rPr>
      </w:pPr>
    </w:p>
    <w:p w14:paraId="76DA0562" w14:textId="77777777" w:rsidR="00CE00C7" w:rsidRPr="00BC6661" w:rsidRDefault="00CE00C7" w:rsidP="00CE00C7">
      <w:pPr>
        <w:spacing w:line="276" w:lineRule="auto"/>
        <w:ind w:right="270"/>
        <w:jc w:val="both"/>
        <w:rPr>
          <w:rFonts w:eastAsia="Arial"/>
          <w:b/>
          <w:color w:val="000000"/>
          <w:sz w:val="22"/>
          <w:szCs w:val="22"/>
        </w:rPr>
      </w:pPr>
      <w:r w:rsidRPr="00BC6661">
        <w:rPr>
          <w:rFonts w:eastAsia="Arial"/>
          <w:b/>
          <w:color w:val="000000"/>
          <w:sz w:val="22"/>
          <w:szCs w:val="22"/>
        </w:rPr>
        <w:t>Knowledge &amp; Understanding</w:t>
      </w:r>
    </w:p>
    <w:p w14:paraId="250D80E1" w14:textId="77777777" w:rsidR="00CE00C7" w:rsidRPr="00BC6661" w:rsidRDefault="00CE00C7" w:rsidP="00CE00C7">
      <w:pPr>
        <w:spacing w:line="276" w:lineRule="auto"/>
        <w:ind w:right="270"/>
        <w:jc w:val="both"/>
        <w:rPr>
          <w:bCs/>
          <w:sz w:val="22"/>
          <w:szCs w:val="22"/>
        </w:rPr>
      </w:pPr>
      <w:r w:rsidRPr="00BC6661">
        <w:rPr>
          <w:bCs/>
          <w:sz w:val="22"/>
          <w:szCs w:val="22"/>
        </w:rPr>
        <w:t>The candidate must be able to demonstrate underpinning knowledge and understanding required to carry out tasks covered in this competency standard. This includes the knowledge of:</w:t>
      </w:r>
    </w:p>
    <w:p w14:paraId="12161062" w14:textId="77777777" w:rsidR="00CE00C7" w:rsidRPr="00BC6661" w:rsidRDefault="00CE00C7">
      <w:pPr>
        <w:pStyle w:val="ListParagraph"/>
        <w:numPr>
          <w:ilvl w:val="0"/>
          <w:numId w:val="25"/>
        </w:numPr>
        <w:spacing w:after="160" w:line="276" w:lineRule="auto"/>
        <w:rPr>
          <w:color w:val="000000" w:themeColor="text1"/>
          <w:sz w:val="22"/>
          <w:szCs w:val="22"/>
        </w:rPr>
      </w:pPr>
      <w:r w:rsidRPr="00BC6661">
        <w:rPr>
          <w:color w:val="000000" w:themeColor="text1"/>
          <w:sz w:val="22"/>
          <w:szCs w:val="22"/>
        </w:rPr>
        <w:t>Basic Animal Nutrition requirement</w:t>
      </w:r>
    </w:p>
    <w:p w14:paraId="737F2E81" w14:textId="77777777" w:rsidR="00CE00C7" w:rsidRPr="00BC6661" w:rsidRDefault="00CE00C7">
      <w:pPr>
        <w:pStyle w:val="ListParagraph"/>
        <w:numPr>
          <w:ilvl w:val="0"/>
          <w:numId w:val="25"/>
        </w:numPr>
        <w:spacing w:after="160" w:line="276" w:lineRule="auto"/>
        <w:rPr>
          <w:color w:val="000000" w:themeColor="text1"/>
          <w:sz w:val="22"/>
          <w:szCs w:val="22"/>
        </w:rPr>
      </w:pPr>
      <w:r w:rsidRPr="00BC6661">
        <w:rPr>
          <w:color w:val="000000" w:themeColor="text1"/>
          <w:sz w:val="22"/>
          <w:szCs w:val="22"/>
        </w:rPr>
        <w:t xml:space="preserve">Feed Ingredient types </w:t>
      </w:r>
    </w:p>
    <w:p w14:paraId="7127FFD3" w14:textId="77777777" w:rsidR="00CE00C7" w:rsidRPr="00BC6661" w:rsidRDefault="00CE00C7">
      <w:pPr>
        <w:pStyle w:val="ListParagraph"/>
        <w:numPr>
          <w:ilvl w:val="0"/>
          <w:numId w:val="25"/>
        </w:numPr>
        <w:spacing w:after="160" w:line="276" w:lineRule="auto"/>
        <w:rPr>
          <w:color w:val="000000" w:themeColor="text1"/>
          <w:sz w:val="22"/>
          <w:szCs w:val="22"/>
        </w:rPr>
      </w:pPr>
      <w:r w:rsidRPr="00BC6661">
        <w:rPr>
          <w:color w:val="000000" w:themeColor="text1"/>
          <w:sz w:val="22"/>
          <w:szCs w:val="22"/>
        </w:rPr>
        <w:t>Feed Formulation Principles</w:t>
      </w:r>
    </w:p>
    <w:p w14:paraId="268E3053" w14:textId="77777777" w:rsidR="00CE00C7" w:rsidRPr="00BC6661" w:rsidRDefault="00CE00C7">
      <w:pPr>
        <w:pStyle w:val="ListParagraph"/>
        <w:numPr>
          <w:ilvl w:val="0"/>
          <w:numId w:val="25"/>
        </w:numPr>
        <w:spacing w:after="160" w:line="276" w:lineRule="auto"/>
        <w:rPr>
          <w:color w:val="000000" w:themeColor="text1"/>
          <w:sz w:val="22"/>
          <w:szCs w:val="22"/>
        </w:rPr>
      </w:pPr>
      <w:r w:rsidRPr="00BC6661">
        <w:rPr>
          <w:color w:val="000000" w:themeColor="text1"/>
          <w:sz w:val="22"/>
          <w:szCs w:val="22"/>
        </w:rPr>
        <w:t>Mixing and Processing Techniques</w:t>
      </w:r>
    </w:p>
    <w:p w14:paraId="37E09E92" w14:textId="77777777" w:rsidR="00CE00C7" w:rsidRPr="00BC6661" w:rsidRDefault="00CE00C7">
      <w:pPr>
        <w:pStyle w:val="ListParagraph"/>
        <w:numPr>
          <w:ilvl w:val="0"/>
          <w:numId w:val="25"/>
        </w:numPr>
        <w:spacing w:after="160" w:line="276" w:lineRule="auto"/>
        <w:rPr>
          <w:color w:val="000000" w:themeColor="text1"/>
          <w:sz w:val="22"/>
          <w:szCs w:val="22"/>
        </w:rPr>
      </w:pPr>
      <w:r w:rsidRPr="00BC6661">
        <w:rPr>
          <w:color w:val="000000" w:themeColor="text1"/>
          <w:sz w:val="22"/>
          <w:szCs w:val="22"/>
        </w:rPr>
        <w:t>UMMB and Urea Safety</w:t>
      </w:r>
    </w:p>
    <w:p w14:paraId="3F300647" w14:textId="77777777" w:rsidR="00CE00C7" w:rsidRPr="00BC6661" w:rsidRDefault="00CE00C7">
      <w:pPr>
        <w:pStyle w:val="ListParagraph"/>
        <w:numPr>
          <w:ilvl w:val="0"/>
          <w:numId w:val="25"/>
        </w:numPr>
        <w:spacing w:after="160" w:line="276" w:lineRule="auto"/>
        <w:rPr>
          <w:color w:val="000000" w:themeColor="text1"/>
          <w:sz w:val="22"/>
          <w:szCs w:val="22"/>
        </w:rPr>
      </w:pPr>
      <w:r w:rsidRPr="00BC6661">
        <w:rPr>
          <w:color w:val="000000" w:themeColor="text1"/>
          <w:sz w:val="22"/>
          <w:szCs w:val="22"/>
        </w:rPr>
        <w:t>Molasses Handling and Mixing</w:t>
      </w:r>
    </w:p>
    <w:p w14:paraId="306DB752" w14:textId="77777777" w:rsidR="00CE00C7" w:rsidRPr="00BC6661" w:rsidRDefault="00CE00C7">
      <w:pPr>
        <w:pStyle w:val="ListParagraph"/>
        <w:numPr>
          <w:ilvl w:val="0"/>
          <w:numId w:val="25"/>
        </w:numPr>
        <w:spacing w:after="160" w:line="276" w:lineRule="auto"/>
        <w:rPr>
          <w:color w:val="000000" w:themeColor="text1"/>
          <w:sz w:val="22"/>
          <w:szCs w:val="22"/>
        </w:rPr>
      </w:pPr>
      <w:r w:rsidRPr="00BC6661">
        <w:rPr>
          <w:color w:val="000000" w:themeColor="text1"/>
          <w:sz w:val="22"/>
          <w:szCs w:val="22"/>
        </w:rPr>
        <w:t>Total Mixed Ration (TMR) Preparation procedure</w:t>
      </w:r>
    </w:p>
    <w:p w14:paraId="7C1EA358" w14:textId="77777777" w:rsidR="00CE00C7" w:rsidRPr="00BC6661" w:rsidRDefault="00CE00C7">
      <w:pPr>
        <w:pStyle w:val="ListParagraph"/>
        <w:numPr>
          <w:ilvl w:val="0"/>
          <w:numId w:val="25"/>
        </w:numPr>
        <w:spacing w:after="160" w:line="276" w:lineRule="auto"/>
        <w:rPr>
          <w:color w:val="000000" w:themeColor="text1"/>
          <w:sz w:val="22"/>
          <w:szCs w:val="22"/>
        </w:rPr>
      </w:pPr>
      <w:r w:rsidRPr="00BC6661">
        <w:rPr>
          <w:color w:val="000000" w:themeColor="text1"/>
          <w:sz w:val="22"/>
          <w:szCs w:val="22"/>
        </w:rPr>
        <w:t xml:space="preserve">Feed Safety and Quality Assurance requirements </w:t>
      </w:r>
    </w:p>
    <w:p w14:paraId="3E6D7003" w14:textId="77777777" w:rsidR="00CE00C7" w:rsidRPr="00BC6661" w:rsidRDefault="00CE00C7" w:rsidP="00CE00C7">
      <w:pPr>
        <w:tabs>
          <w:tab w:val="left" w:pos="5310"/>
        </w:tabs>
        <w:spacing w:line="276" w:lineRule="auto"/>
        <w:ind w:right="270"/>
        <w:jc w:val="both"/>
        <w:rPr>
          <w:rFonts w:eastAsia="Arial"/>
          <w:b/>
          <w:color w:val="000000"/>
          <w:sz w:val="22"/>
          <w:szCs w:val="22"/>
        </w:rPr>
      </w:pPr>
      <w:r w:rsidRPr="00BC6661">
        <w:rPr>
          <w:rFonts w:eastAsia="Arial"/>
          <w:b/>
          <w:color w:val="000000"/>
          <w:sz w:val="22"/>
          <w:szCs w:val="22"/>
        </w:rPr>
        <w:t>Critical Evidence(s) Required</w:t>
      </w:r>
    </w:p>
    <w:p w14:paraId="076F0579" w14:textId="77777777" w:rsidR="00CE00C7" w:rsidRPr="00BC6661" w:rsidRDefault="00CE00C7" w:rsidP="00CE00C7">
      <w:pPr>
        <w:spacing w:line="276" w:lineRule="auto"/>
        <w:ind w:right="270"/>
        <w:jc w:val="both"/>
        <w:rPr>
          <w:rFonts w:eastAsia="Arial"/>
          <w:color w:val="000000"/>
          <w:sz w:val="22"/>
          <w:szCs w:val="22"/>
        </w:rPr>
      </w:pPr>
      <w:r w:rsidRPr="00BC6661">
        <w:rPr>
          <w:rFonts w:eastAsia="Arial"/>
          <w:color w:val="000000"/>
          <w:sz w:val="22"/>
          <w:szCs w:val="22"/>
        </w:rPr>
        <w:t xml:space="preserve">The candidate needs to produce following critical evidence(s) </w:t>
      </w:r>
      <w:proofErr w:type="gramStart"/>
      <w:r w:rsidRPr="00BC6661">
        <w:rPr>
          <w:rFonts w:eastAsia="Arial"/>
          <w:color w:val="000000"/>
          <w:sz w:val="22"/>
          <w:szCs w:val="22"/>
        </w:rPr>
        <w:t>in order to</w:t>
      </w:r>
      <w:proofErr w:type="gramEnd"/>
      <w:r w:rsidRPr="00BC6661">
        <w:rPr>
          <w:rFonts w:eastAsia="Arial"/>
          <w:color w:val="000000"/>
          <w:sz w:val="22"/>
          <w:szCs w:val="22"/>
        </w:rPr>
        <w:t xml:space="preserve"> be competent in this competency standard</w:t>
      </w:r>
      <w:r w:rsidRPr="00BC6661">
        <w:rPr>
          <w:rFonts w:eastAsia="Arial"/>
          <w:b/>
          <w:color w:val="000000"/>
          <w:sz w:val="22"/>
          <w:szCs w:val="22"/>
        </w:rPr>
        <w:t>:</w:t>
      </w:r>
      <w:r w:rsidRPr="00BC6661">
        <w:rPr>
          <w:rFonts w:eastAsia="Arial"/>
          <w:color w:val="000000"/>
          <w:sz w:val="22"/>
          <w:szCs w:val="22"/>
        </w:rPr>
        <w:t xml:space="preserve"> </w:t>
      </w:r>
    </w:p>
    <w:p w14:paraId="4931B964" w14:textId="77777777" w:rsidR="00CE00C7" w:rsidRPr="00BC6661" w:rsidRDefault="00CE00C7">
      <w:pPr>
        <w:pStyle w:val="ListParagraph"/>
        <w:numPr>
          <w:ilvl w:val="0"/>
          <w:numId w:val="27"/>
        </w:numPr>
        <w:spacing w:line="276" w:lineRule="auto"/>
        <w:rPr>
          <w:bCs/>
          <w:color w:val="000000" w:themeColor="text1"/>
          <w:sz w:val="22"/>
          <w:szCs w:val="22"/>
        </w:rPr>
      </w:pPr>
      <w:r w:rsidRPr="00BC6661">
        <w:rPr>
          <w:bCs/>
          <w:color w:val="000000" w:themeColor="text1"/>
          <w:sz w:val="22"/>
          <w:szCs w:val="22"/>
        </w:rPr>
        <w:t>Maintain the required quality of products</w:t>
      </w:r>
    </w:p>
    <w:p w14:paraId="13A20148" w14:textId="77777777" w:rsidR="00CE00C7" w:rsidRPr="00BC6661" w:rsidRDefault="00CE00C7">
      <w:pPr>
        <w:pStyle w:val="ListParagraph"/>
        <w:numPr>
          <w:ilvl w:val="0"/>
          <w:numId w:val="27"/>
        </w:numPr>
        <w:spacing w:line="276" w:lineRule="auto"/>
        <w:rPr>
          <w:bCs/>
          <w:color w:val="000000" w:themeColor="text1"/>
          <w:sz w:val="22"/>
          <w:szCs w:val="22"/>
        </w:rPr>
      </w:pPr>
      <w:r w:rsidRPr="00BC6661">
        <w:rPr>
          <w:bCs/>
          <w:color w:val="000000" w:themeColor="text1"/>
          <w:sz w:val="22"/>
          <w:szCs w:val="22"/>
        </w:rPr>
        <w:t>Follow formulation requirement correctly</w:t>
      </w:r>
    </w:p>
    <w:p w14:paraId="4917D35D" w14:textId="77777777" w:rsidR="00CE00C7" w:rsidRPr="00177ED0" w:rsidRDefault="00CE00C7" w:rsidP="00CE00C7">
      <w:pPr>
        <w:pStyle w:val="ListParagraph"/>
        <w:spacing w:line="276" w:lineRule="auto"/>
        <w:rPr>
          <w:bCs/>
          <w:color w:val="000000" w:themeColor="text1"/>
        </w:rPr>
      </w:pPr>
    </w:p>
    <w:p w14:paraId="32147712" w14:textId="77777777" w:rsidR="00CE00C7" w:rsidRPr="00B91BC8" w:rsidRDefault="00CE00C7" w:rsidP="00CE00C7">
      <w:pPr>
        <w:spacing w:line="276" w:lineRule="auto"/>
        <w:ind w:right="270"/>
        <w:jc w:val="both"/>
        <w:rPr>
          <w:bCs/>
          <w:color w:val="000000" w:themeColor="text1"/>
        </w:rPr>
      </w:pPr>
    </w:p>
    <w:p w14:paraId="5628B0AC" w14:textId="77777777" w:rsidR="00CE00C7" w:rsidRPr="00B91BC8" w:rsidRDefault="00CE00C7" w:rsidP="00CE00C7">
      <w:pPr>
        <w:tabs>
          <w:tab w:val="left" w:pos="5310"/>
        </w:tabs>
        <w:spacing w:line="276" w:lineRule="auto"/>
        <w:ind w:right="270"/>
        <w:jc w:val="both"/>
        <w:rPr>
          <w:rFonts w:eastAsia="Arial"/>
          <w:color w:val="000000"/>
        </w:rPr>
      </w:pPr>
      <w:r w:rsidRPr="00B91BC8">
        <w:rPr>
          <w:rFonts w:eastAsia="Arial"/>
          <w:b/>
          <w:color w:val="000000"/>
        </w:rPr>
        <w:t xml:space="preserve">Tools and equipment required </w:t>
      </w:r>
    </w:p>
    <w:p w14:paraId="720EAD18" w14:textId="77777777" w:rsidR="00CE00C7" w:rsidRPr="00B91BC8" w:rsidRDefault="00CE00C7" w:rsidP="00CE00C7">
      <w:pPr>
        <w:spacing w:line="276" w:lineRule="auto"/>
        <w:ind w:right="270"/>
        <w:jc w:val="both"/>
        <w:rPr>
          <w:bCs/>
          <w:color w:val="000000" w:themeColor="text1"/>
        </w:rPr>
      </w:pPr>
    </w:p>
    <w:tbl>
      <w:tblPr>
        <w:tblStyle w:val="TableGrid"/>
        <w:tblW w:w="0" w:type="auto"/>
        <w:shd w:val="pct20" w:color="auto" w:fill="auto"/>
        <w:tblLook w:val="04A0" w:firstRow="1" w:lastRow="0" w:firstColumn="1" w:lastColumn="0" w:noHBand="0" w:noVBand="1"/>
      </w:tblPr>
      <w:tblGrid>
        <w:gridCol w:w="969"/>
        <w:gridCol w:w="5240"/>
        <w:gridCol w:w="3141"/>
      </w:tblGrid>
      <w:tr w:rsidR="00CE00C7" w:rsidRPr="00B91BC8" w14:paraId="63F968EF" w14:textId="77777777" w:rsidTr="0033405B">
        <w:trPr>
          <w:trHeight w:val="521"/>
          <w:tblHeader/>
        </w:trPr>
        <w:tc>
          <w:tcPr>
            <w:tcW w:w="980" w:type="dxa"/>
            <w:vAlign w:val="center"/>
          </w:tcPr>
          <w:p w14:paraId="3813602A" w14:textId="77777777" w:rsidR="00CE00C7" w:rsidRPr="00B91BC8" w:rsidRDefault="00CE00C7" w:rsidP="0033405B">
            <w:pPr>
              <w:spacing w:line="276" w:lineRule="auto"/>
              <w:jc w:val="center"/>
              <w:rPr>
                <w:b/>
              </w:rPr>
            </w:pPr>
            <w:r w:rsidRPr="00B91BC8">
              <w:rPr>
                <w:b/>
              </w:rPr>
              <w:t>SR. NO</w:t>
            </w:r>
          </w:p>
        </w:tc>
        <w:tc>
          <w:tcPr>
            <w:tcW w:w="5357" w:type="dxa"/>
            <w:vAlign w:val="center"/>
          </w:tcPr>
          <w:p w14:paraId="5A5CFB34" w14:textId="77777777" w:rsidR="00CE00C7" w:rsidRPr="00B91BC8" w:rsidRDefault="00CE00C7" w:rsidP="0033405B">
            <w:pPr>
              <w:spacing w:line="276" w:lineRule="auto"/>
              <w:jc w:val="both"/>
              <w:rPr>
                <w:b/>
              </w:rPr>
            </w:pPr>
            <w:r w:rsidRPr="00B91BC8">
              <w:rPr>
                <w:b/>
              </w:rPr>
              <w:t>NAME</w:t>
            </w:r>
          </w:p>
        </w:tc>
        <w:tc>
          <w:tcPr>
            <w:tcW w:w="3193" w:type="dxa"/>
            <w:vAlign w:val="center"/>
          </w:tcPr>
          <w:p w14:paraId="3C1DF2D3" w14:textId="77777777" w:rsidR="00CE00C7" w:rsidRPr="00B91BC8" w:rsidRDefault="00CE00C7" w:rsidP="0033405B">
            <w:pPr>
              <w:spacing w:line="276" w:lineRule="auto"/>
              <w:jc w:val="center"/>
              <w:rPr>
                <w:b/>
              </w:rPr>
            </w:pPr>
            <w:r w:rsidRPr="00B91BC8">
              <w:rPr>
                <w:b/>
              </w:rPr>
              <w:t>QTY. REQUIRED</w:t>
            </w:r>
          </w:p>
        </w:tc>
      </w:tr>
      <w:tr w:rsidR="00CE00C7" w:rsidRPr="00B91BC8" w14:paraId="2E59A33F" w14:textId="77777777" w:rsidTr="0033405B">
        <w:tc>
          <w:tcPr>
            <w:tcW w:w="980" w:type="dxa"/>
          </w:tcPr>
          <w:p w14:paraId="723B8252" w14:textId="77777777" w:rsidR="00CE00C7" w:rsidRPr="00BC6661" w:rsidRDefault="00CE00C7" w:rsidP="0033405B">
            <w:pPr>
              <w:spacing w:line="276" w:lineRule="auto"/>
              <w:jc w:val="center"/>
              <w:rPr>
                <w:sz w:val="22"/>
                <w:szCs w:val="22"/>
              </w:rPr>
            </w:pPr>
            <w:r w:rsidRPr="00BC6661">
              <w:rPr>
                <w:sz w:val="22"/>
                <w:szCs w:val="22"/>
              </w:rPr>
              <w:t>01</w:t>
            </w:r>
          </w:p>
        </w:tc>
        <w:tc>
          <w:tcPr>
            <w:tcW w:w="5357" w:type="dxa"/>
            <w:vAlign w:val="center"/>
          </w:tcPr>
          <w:p w14:paraId="70037A66" w14:textId="77777777" w:rsidR="00CE00C7" w:rsidRPr="00BC6661" w:rsidRDefault="00CE00C7" w:rsidP="0033405B">
            <w:pPr>
              <w:keepNext/>
              <w:keepLines/>
              <w:spacing w:line="276" w:lineRule="auto"/>
              <w:ind w:right="270"/>
              <w:jc w:val="both"/>
              <w:rPr>
                <w:rFonts w:eastAsia="Arial"/>
                <w:color w:val="000000"/>
                <w:sz w:val="22"/>
                <w:szCs w:val="22"/>
              </w:rPr>
            </w:pPr>
            <w:r w:rsidRPr="00BC6661">
              <w:rPr>
                <w:rFonts w:eastAsia="Arial"/>
                <w:color w:val="000000"/>
                <w:sz w:val="22"/>
                <w:szCs w:val="22"/>
              </w:rPr>
              <w:t>Notebook</w:t>
            </w:r>
          </w:p>
        </w:tc>
        <w:tc>
          <w:tcPr>
            <w:tcW w:w="3193" w:type="dxa"/>
            <w:vAlign w:val="center"/>
          </w:tcPr>
          <w:p w14:paraId="507B8993" w14:textId="77777777" w:rsidR="00CE00C7" w:rsidRPr="00BC6661" w:rsidRDefault="00CE00C7" w:rsidP="0033405B">
            <w:pPr>
              <w:spacing w:line="276" w:lineRule="auto"/>
              <w:jc w:val="center"/>
              <w:rPr>
                <w:sz w:val="22"/>
                <w:szCs w:val="22"/>
              </w:rPr>
            </w:pPr>
            <w:r w:rsidRPr="00BC6661">
              <w:rPr>
                <w:sz w:val="22"/>
                <w:szCs w:val="22"/>
              </w:rPr>
              <w:t>25</w:t>
            </w:r>
          </w:p>
        </w:tc>
      </w:tr>
      <w:tr w:rsidR="00CE00C7" w:rsidRPr="00B91BC8" w14:paraId="3706528E" w14:textId="77777777" w:rsidTr="0033405B">
        <w:tc>
          <w:tcPr>
            <w:tcW w:w="980" w:type="dxa"/>
          </w:tcPr>
          <w:p w14:paraId="3FD86F5E" w14:textId="77777777" w:rsidR="00CE00C7" w:rsidRPr="00BC6661" w:rsidRDefault="00CE00C7" w:rsidP="0033405B">
            <w:pPr>
              <w:spacing w:line="276" w:lineRule="auto"/>
              <w:jc w:val="center"/>
              <w:rPr>
                <w:sz w:val="22"/>
                <w:szCs w:val="22"/>
              </w:rPr>
            </w:pPr>
            <w:r w:rsidRPr="00BC6661">
              <w:rPr>
                <w:sz w:val="22"/>
                <w:szCs w:val="22"/>
              </w:rPr>
              <w:t>02</w:t>
            </w:r>
          </w:p>
        </w:tc>
        <w:tc>
          <w:tcPr>
            <w:tcW w:w="5357" w:type="dxa"/>
            <w:vAlign w:val="center"/>
          </w:tcPr>
          <w:p w14:paraId="6D354DED" w14:textId="77777777" w:rsidR="00CE00C7" w:rsidRPr="00BC6661" w:rsidRDefault="00CE00C7" w:rsidP="0033405B">
            <w:pPr>
              <w:keepNext/>
              <w:keepLines/>
              <w:spacing w:line="276" w:lineRule="auto"/>
              <w:ind w:right="270"/>
              <w:jc w:val="both"/>
              <w:rPr>
                <w:rFonts w:eastAsia="Arial"/>
                <w:color w:val="000000"/>
                <w:sz w:val="22"/>
                <w:szCs w:val="22"/>
              </w:rPr>
            </w:pPr>
            <w:r w:rsidRPr="00BC6661">
              <w:rPr>
                <w:rFonts w:eastAsia="Arial"/>
                <w:color w:val="000000"/>
                <w:sz w:val="22"/>
                <w:szCs w:val="22"/>
              </w:rPr>
              <w:t>Pen</w:t>
            </w:r>
          </w:p>
        </w:tc>
        <w:tc>
          <w:tcPr>
            <w:tcW w:w="3193" w:type="dxa"/>
            <w:vAlign w:val="center"/>
          </w:tcPr>
          <w:p w14:paraId="30FB62B4" w14:textId="77777777" w:rsidR="00CE00C7" w:rsidRPr="00BC6661" w:rsidRDefault="00CE00C7" w:rsidP="0033405B">
            <w:pPr>
              <w:spacing w:line="276" w:lineRule="auto"/>
              <w:jc w:val="center"/>
              <w:rPr>
                <w:sz w:val="22"/>
                <w:szCs w:val="22"/>
              </w:rPr>
            </w:pPr>
            <w:r w:rsidRPr="00BC6661">
              <w:rPr>
                <w:sz w:val="22"/>
                <w:szCs w:val="22"/>
              </w:rPr>
              <w:t>25</w:t>
            </w:r>
          </w:p>
        </w:tc>
      </w:tr>
      <w:tr w:rsidR="00CE00C7" w:rsidRPr="00B91BC8" w14:paraId="37BAB981" w14:textId="77777777" w:rsidTr="0033405B">
        <w:tc>
          <w:tcPr>
            <w:tcW w:w="980" w:type="dxa"/>
          </w:tcPr>
          <w:p w14:paraId="0899F026" w14:textId="77777777" w:rsidR="00CE00C7" w:rsidRPr="00BC6661" w:rsidRDefault="00CE00C7" w:rsidP="0033405B">
            <w:pPr>
              <w:spacing w:line="276" w:lineRule="auto"/>
              <w:jc w:val="center"/>
              <w:rPr>
                <w:sz w:val="22"/>
                <w:szCs w:val="22"/>
              </w:rPr>
            </w:pPr>
            <w:r w:rsidRPr="00BC6661">
              <w:rPr>
                <w:sz w:val="22"/>
                <w:szCs w:val="22"/>
              </w:rPr>
              <w:t>03</w:t>
            </w:r>
          </w:p>
        </w:tc>
        <w:tc>
          <w:tcPr>
            <w:tcW w:w="5357" w:type="dxa"/>
            <w:vAlign w:val="center"/>
          </w:tcPr>
          <w:p w14:paraId="149E9E20" w14:textId="77777777" w:rsidR="00CE00C7" w:rsidRPr="00BC6661" w:rsidRDefault="00CE00C7" w:rsidP="0033405B">
            <w:pPr>
              <w:keepNext/>
              <w:keepLines/>
              <w:spacing w:line="276" w:lineRule="auto"/>
              <w:ind w:right="270"/>
              <w:jc w:val="both"/>
              <w:rPr>
                <w:rFonts w:eastAsia="Arial"/>
                <w:color w:val="000000"/>
                <w:sz w:val="22"/>
                <w:szCs w:val="22"/>
              </w:rPr>
            </w:pPr>
            <w:r w:rsidRPr="00BC6661">
              <w:rPr>
                <w:rFonts w:eastAsia="Arial"/>
                <w:color w:val="000000"/>
                <w:sz w:val="22"/>
                <w:szCs w:val="22"/>
              </w:rPr>
              <w:t>Board Marker</w:t>
            </w:r>
          </w:p>
        </w:tc>
        <w:tc>
          <w:tcPr>
            <w:tcW w:w="3193" w:type="dxa"/>
            <w:vAlign w:val="center"/>
          </w:tcPr>
          <w:p w14:paraId="2424ED92" w14:textId="77777777" w:rsidR="00CE00C7" w:rsidRPr="00BC6661" w:rsidRDefault="00CE00C7" w:rsidP="0033405B">
            <w:pPr>
              <w:spacing w:line="276" w:lineRule="auto"/>
              <w:jc w:val="center"/>
              <w:rPr>
                <w:sz w:val="22"/>
                <w:szCs w:val="22"/>
              </w:rPr>
            </w:pPr>
            <w:r w:rsidRPr="00BC6661">
              <w:rPr>
                <w:sz w:val="22"/>
                <w:szCs w:val="22"/>
              </w:rPr>
              <w:t>5</w:t>
            </w:r>
          </w:p>
        </w:tc>
      </w:tr>
      <w:tr w:rsidR="00CE00C7" w:rsidRPr="00B91BC8" w14:paraId="3292AE81" w14:textId="77777777" w:rsidTr="0033405B">
        <w:tc>
          <w:tcPr>
            <w:tcW w:w="980" w:type="dxa"/>
          </w:tcPr>
          <w:p w14:paraId="116B5DF0" w14:textId="77777777" w:rsidR="00CE00C7" w:rsidRPr="00BC6661" w:rsidRDefault="00CE00C7" w:rsidP="0033405B">
            <w:pPr>
              <w:spacing w:line="276" w:lineRule="auto"/>
              <w:jc w:val="center"/>
              <w:rPr>
                <w:sz w:val="22"/>
                <w:szCs w:val="22"/>
              </w:rPr>
            </w:pPr>
            <w:r w:rsidRPr="00BC6661">
              <w:rPr>
                <w:sz w:val="22"/>
                <w:szCs w:val="22"/>
              </w:rPr>
              <w:t>04</w:t>
            </w:r>
          </w:p>
        </w:tc>
        <w:tc>
          <w:tcPr>
            <w:tcW w:w="5357" w:type="dxa"/>
            <w:vAlign w:val="center"/>
          </w:tcPr>
          <w:p w14:paraId="5EFF6C05" w14:textId="77777777" w:rsidR="00CE00C7" w:rsidRPr="00BC6661" w:rsidRDefault="00CE00C7" w:rsidP="0033405B">
            <w:pPr>
              <w:keepNext/>
              <w:keepLines/>
              <w:spacing w:line="276" w:lineRule="auto"/>
              <w:ind w:right="270"/>
              <w:jc w:val="both"/>
              <w:rPr>
                <w:rFonts w:eastAsia="Arial"/>
                <w:color w:val="000000"/>
                <w:sz w:val="22"/>
                <w:szCs w:val="22"/>
              </w:rPr>
            </w:pPr>
            <w:r w:rsidRPr="00BC6661">
              <w:rPr>
                <w:rFonts w:eastAsia="Arial"/>
                <w:color w:val="000000"/>
                <w:sz w:val="22"/>
                <w:szCs w:val="22"/>
              </w:rPr>
              <w:t>White Board</w:t>
            </w:r>
          </w:p>
        </w:tc>
        <w:tc>
          <w:tcPr>
            <w:tcW w:w="3193" w:type="dxa"/>
            <w:vAlign w:val="center"/>
          </w:tcPr>
          <w:p w14:paraId="07DFDFA0" w14:textId="77777777" w:rsidR="00CE00C7" w:rsidRPr="00BC6661" w:rsidRDefault="00CE00C7" w:rsidP="0033405B">
            <w:pPr>
              <w:spacing w:line="276" w:lineRule="auto"/>
              <w:jc w:val="center"/>
              <w:rPr>
                <w:sz w:val="22"/>
                <w:szCs w:val="22"/>
              </w:rPr>
            </w:pPr>
            <w:r w:rsidRPr="00BC6661">
              <w:rPr>
                <w:sz w:val="22"/>
                <w:szCs w:val="22"/>
              </w:rPr>
              <w:t>1</w:t>
            </w:r>
          </w:p>
        </w:tc>
      </w:tr>
      <w:tr w:rsidR="00CE00C7" w:rsidRPr="00B91BC8" w14:paraId="05CCE419" w14:textId="77777777" w:rsidTr="0033405B">
        <w:tc>
          <w:tcPr>
            <w:tcW w:w="980" w:type="dxa"/>
          </w:tcPr>
          <w:p w14:paraId="403D593D" w14:textId="77777777" w:rsidR="00CE00C7" w:rsidRPr="00BC6661" w:rsidRDefault="00CE00C7" w:rsidP="0033405B">
            <w:pPr>
              <w:spacing w:line="276" w:lineRule="auto"/>
              <w:jc w:val="center"/>
              <w:rPr>
                <w:sz w:val="22"/>
                <w:szCs w:val="22"/>
              </w:rPr>
            </w:pPr>
            <w:r w:rsidRPr="00BC6661">
              <w:rPr>
                <w:sz w:val="22"/>
                <w:szCs w:val="22"/>
              </w:rPr>
              <w:t>05</w:t>
            </w:r>
          </w:p>
        </w:tc>
        <w:tc>
          <w:tcPr>
            <w:tcW w:w="5357" w:type="dxa"/>
            <w:vAlign w:val="center"/>
          </w:tcPr>
          <w:p w14:paraId="0C9552DA" w14:textId="77777777" w:rsidR="00CE00C7" w:rsidRPr="00BC6661" w:rsidRDefault="00CE00C7" w:rsidP="0033405B">
            <w:pPr>
              <w:keepNext/>
              <w:keepLines/>
              <w:spacing w:line="276" w:lineRule="auto"/>
              <w:ind w:right="270"/>
              <w:jc w:val="both"/>
              <w:rPr>
                <w:rFonts w:eastAsia="Arial"/>
                <w:color w:val="000000"/>
                <w:sz w:val="22"/>
                <w:szCs w:val="22"/>
              </w:rPr>
            </w:pPr>
            <w:r w:rsidRPr="00BC6661">
              <w:rPr>
                <w:rFonts w:eastAsia="Arial"/>
                <w:color w:val="000000"/>
                <w:sz w:val="22"/>
                <w:szCs w:val="22"/>
              </w:rPr>
              <w:t>Projector or Multimedia</w:t>
            </w:r>
          </w:p>
        </w:tc>
        <w:tc>
          <w:tcPr>
            <w:tcW w:w="3193" w:type="dxa"/>
            <w:vAlign w:val="center"/>
          </w:tcPr>
          <w:p w14:paraId="579838EE" w14:textId="77777777" w:rsidR="00CE00C7" w:rsidRPr="00BC6661" w:rsidRDefault="00CE00C7" w:rsidP="0033405B">
            <w:pPr>
              <w:spacing w:line="276" w:lineRule="auto"/>
              <w:jc w:val="center"/>
              <w:rPr>
                <w:sz w:val="22"/>
                <w:szCs w:val="22"/>
              </w:rPr>
            </w:pPr>
            <w:r w:rsidRPr="00BC6661">
              <w:rPr>
                <w:sz w:val="22"/>
                <w:szCs w:val="22"/>
              </w:rPr>
              <w:t>1</w:t>
            </w:r>
          </w:p>
        </w:tc>
      </w:tr>
      <w:tr w:rsidR="00CE00C7" w:rsidRPr="00B91BC8" w14:paraId="62AEA2EF" w14:textId="77777777" w:rsidTr="0033405B">
        <w:tc>
          <w:tcPr>
            <w:tcW w:w="980" w:type="dxa"/>
          </w:tcPr>
          <w:p w14:paraId="20573A32" w14:textId="77777777" w:rsidR="00CE00C7" w:rsidRPr="00BC6661" w:rsidRDefault="00CE00C7" w:rsidP="0033405B">
            <w:pPr>
              <w:spacing w:line="276" w:lineRule="auto"/>
              <w:jc w:val="center"/>
              <w:rPr>
                <w:sz w:val="22"/>
                <w:szCs w:val="22"/>
              </w:rPr>
            </w:pPr>
            <w:r w:rsidRPr="00BC6661">
              <w:rPr>
                <w:sz w:val="22"/>
                <w:szCs w:val="22"/>
              </w:rPr>
              <w:t>04</w:t>
            </w:r>
          </w:p>
        </w:tc>
        <w:tc>
          <w:tcPr>
            <w:tcW w:w="5357" w:type="dxa"/>
            <w:vAlign w:val="center"/>
          </w:tcPr>
          <w:p w14:paraId="4D6062F6" w14:textId="77777777" w:rsidR="00CE00C7" w:rsidRPr="00BC6661" w:rsidRDefault="00CE00C7" w:rsidP="0033405B">
            <w:pPr>
              <w:keepNext/>
              <w:keepLines/>
              <w:spacing w:line="276" w:lineRule="auto"/>
              <w:ind w:right="270"/>
              <w:jc w:val="both"/>
              <w:rPr>
                <w:rFonts w:eastAsia="Arial"/>
                <w:color w:val="000000"/>
                <w:sz w:val="22"/>
                <w:szCs w:val="22"/>
              </w:rPr>
            </w:pPr>
            <w:r w:rsidRPr="00BC6661">
              <w:rPr>
                <w:rFonts w:eastAsia="Arial"/>
                <w:color w:val="000000"/>
                <w:sz w:val="22"/>
                <w:szCs w:val="22"/>
              </w:rPr>
              <w:t>Weighing Scale</w:t>
            </w:r>
          </w:p>
        </w:tc>
        <w:tc>
          <w:tcPr>
            <w:tcW w:w="3193" w:type="dxa"/>
            <w:vAlign w:val="center"/>
          </w:tcPr>
          <w:p w14:paraId="05C14632" w14:textId="77777777" w:rsidR="00CE00C7" w:rsidRPr="00BC6661" w:rsidRDefault="00CE00C7" w:rsidP="0033405B">
            <w:pPr>
              <w:spacing w:line="276" w:lineRule="auto"/>
              <w:jc w:val="center"/>
              <w:rPr>
                <w:sz w:val="22"/>
                <w:szCs w:val="22"/>
              </w:rPr>
            </w:pPr>
            <w:r w:rsidRPr="00BC6661">
              <w:rPr>
                <w:sz w:val="22"/>
                <w:szCs w:val="22"/>
              </w:rPr>
              <w:t>3</w:t>
            </w:r>
          </w:p>
        </w:tc>
      </w:tr>
      <w:tr w:rsidR="00CE00C7" w:rsidRPr="00B91BC8" w14:paraId="3D44A3D4" w14:textId="77777777" w:rsidTr="0033405B">
        <w:tc>
          <w:tcPr>
            <w:tcW w:w="980" w:type="dxa"/>
          </w:tcPr>
          <w:p w14:paraId="60ADA28F" w14:textId="77777777" w:rsidR="00CE00C7" w:rsidRPr="00BC6661" w:rsidRDefault="00CE00C7" w:rsidP="0033405B">
            <w:pPr>
              <w:spacing w:line="276" w:lineRule="auto"/>
              <w:jc w:val="center"/>
              <w:rPr>
                <w:sz w:val="22"/>
                <w:szCs w:val="22"/>
              </w:rPr>
            </w:pPr>
            <w:r w:rsidRPr="00BC6661">
              <w:rPr>
                <w:sz w:val="22"/>
                <w:szCs w:val="22"/>
              </w:rPr>
              <w:t>05</w:t>
            </w:r>
          </w:p>
        </w:tc>
        <w:tc>
          <w:tcPr>
            <w:tcW w:w="5357" w:type="dxa"/>
            <w:vAlign w:val="center"/>
          </w:tcPr>
          <w:p w14:paraId="00422BD5" w14:textId="77777777" w:rsidR="00CE00C7" w:rsidRPr="00BC6661" w:rsidRDefault="00CE00C7" w:rsidP="0033405B">
            <w:pPr>
              <w:jc w:val="both"/>
              <w:rPr>
                <w:rFonts w:eastAsia="Arial"/>
                <w:bCs/>
                <w:color w:val="000000"/>
                <w:sz w:val="22"/>
                <w:szCs w:val="22"/>
              </w:rPr>
            </w:pPr>
            <w:r w:rsidRPr="00BC6661">
              <w:rPr>
                <w:rFonts w:eastAsia="Arial"/>
                <w:bCs/>
                <w:color w:val="000000"/>
                <w:sz w:val="22"/>
                <w:szCs w:val="22"/>
              </w:rPr>
              <w:t>Measuring Cylinders / Jugs / Buckets</w:t>
            </w:r>
          </w:p>
        </w:tc>
        <w:tc>
          <w:tcPr>
            <w:tcW w:w="3193" w:type="dxa"/>
            <w:vAlign w:val="center"/>
          </w:tcPr>
          <w:p w14:paraId="059842BB" w14:textId="77777777" w:rsidR="00CE00C7" w:rsidRPr="00BC6661" w:rsidRDefault="00CE00C7" w:rsidP="0033405B">
            <w:pPr>
              <w:spacing w:line="276" w:lineRule="auto"/>
              <w:jc w:val="center"/>
              <w:rPr>
                <w:sz w:val="22"/>
                <w:szCs w:val="22"/>
              </w:rPr>
            </w:pPr>
            <w:r w:rsidRPr="00BC6661">
              <w:rPr>
                <w:sz w:val="22"/>
                <w:szCs w:val="22"/>
              </w:rPr>
              <w:t>5</w:t>
            </w:r>
          </w:p>
        </w:tc>
      </w:tr>
      <w:tr w:rsidR="00CE00C7" w:rsidRPr="00B91BC8" w14:paraId="5167AFF7" w14:textId="77777777" w:rsidTr="0033405B">
        <w:tc>
          <w:tcPr>
            <w:tcW w:w="980" w:type="dxa"/>
          </w:tcPr>
          <w:p w14:paraId="0D4DBE17" w14:textId="77777777" w:rsidR="00CE00C7" w:rsidRPr="00BC6661" w:rsidRDefault="00CE00C7" w:rsidP="0033405B">
            <w:pPr>
              <w:spacing w:line="276" w:lineRule="auto"/>
              <w:jc w:val="center"/>
              <w:rPr>
                <w:sz w:val="22"/>
                <w:szCs w:val="22"/>
              </w:rPr>
            </w:pPr>
            <w:r w:rsidRPr="00BC6661">
              <w:rPr>
                <w:sz w:val="22"/>
                <w:szCs w:val="22"/>
              </w:rPr>
              <w:t>06</w:t>
            </w:r>
          </w:p>
        </w:tc>
        <w:tc>
          <w:tcPr>
            <w:tcW w:w="5357" w:type="dxa"/>
            <w:vAlign w:val="center"/>
          </w:tcPr>
          <w:p w14:paraId="7A824348" w14:textId="77777777" w:rsidR="00CE00C7" w:rsidRPr="00BC6661" w:rsidRDefault="00CE00C7" w:rsidP="0033405B">
            <w:pPr>
              <w:keepNext/>
              <w:keepLines/>
              <w:spacing w:line="276" w:lineRule="auto"/>
              <w:ind w:right="270"/>
              <w:jc w:val="both"/>
              <w:rPr>
                <w:rFonts w:eastAsia="Arial"/>
                <w:bCs/>
                <w:color w:val="000000"/>
                <w:sz w:val="22"/>
                <w:szCs w:val="22"/>
              </w:rPr>
            </w:pPr>
            <w:r w:rsidRPr="00BC6661">
              <w:rPr>
                <w:rFonts w:eastAsia="Arial"/>
                <w:bCs/>
                <w:color w:val="000000"/>
                <w:sz w:val="22"/>
                <w:szCs w:val="22"/>
              </w:rPr>
              <w:t>Mixing Containers / Tubs / Troughs</w:t>
            </w:r>
          </w:p>
        </w:tc>
        <w:tc>
          <w:tcPr>
            <w:tcW w:w="3193" w:type="dxa"/>
            <w:vAlign w:val="center"/>
          </w:tcPr>
          <w:p w14:paraId="725C1392" w14:textId="77777777" w:rsidR="00CE00C7" w:rsidRPr="00BC6661" w:rsidRDefault="00CE00C7" w:rsidP="0033405B">
            <w:pPr>
              <w:spacing w:line="276" w:lineRule="auto"/>
              <w:jc w:val="center"/>
              <w:rPr>
                <w:sz w:val="22"/>
                <w:szCs w:val="22"/>
              </w:rPr>
            </w:pPr>
            <w:r w:rsidRPr="00BC6661">
              <w:rPr>
                <w:sz w:val="22"/>
                <w:szCs w:val="22"/>
              </w:rPr>
              <w:t>5</w:t>
            </w:r>
          </w:p>
        </w:tc>
      </w:tr>
      <w:tr w:rsidR="00CE00C7" w:rsidRPr="00B91BC8" w14:paraId="6E1B77F6" w14:textId="77777777" w:rsidTr="0033405B">
        <w:tc>
          <w:tcPr>
            <w:tcW w:w="980" w:type="dxa"/>
          </w:tcPr>
          <w:p w14:paraId="11D66E2D" w14:textId="77777777" w:rsidR="00CE00C7" w:rsidRPr="00BC6661" w:rsidRDefault="00CE00C7" w:rsidP="0033405B">
            <w:pPr>
              <w:spacing w:line="276" w:lineRule="auto"/>
              <w:jc w:val="center"/>
              <w:rPr>
                <w:sz w:val="22"/>
                <w:szCs w:val="22"/>
              </w:rPr>
            </w:pPr>
            <w:r w:rsidRPr="00BC6661">
              <w:rPr>
                <w:sz w:val="22"/>
                <w:szCs w:val="22"/>
              </w:rPr>
              <w:t>07</w:t>
            </w:r>
          </w:p>
        </w:tc>
        <w:tc>
          <w:tcPr>
            <w:tcW w:w="5357" w:type="dxa"/>
            <w:vAlign w:val="center"/>
          </w:tcPr>
          <w:p w14:paraId="6A4D66D9" w14:textId="77777777" w:rsidR="00CE00C7" w:rsidRPr="00BC6661" w:rsidRDefault="00CE00C7" w:rsidP="0033405B">
            <w:pPr>
              <w:keepNext/>
              <w:keepLines/>
              <w:spacing w:line="276" w:lineRule="auto"/>
              <w:ind w:right="270"/>
              <w:jc w:val="both"/>
              <w:rPr>
                <w:rFonts w:eastAsia="Arial"/>
                <w:bCs/>
                <w:color w:val="000000"/>
                <w:sz w:val="22"/>
                <w:szCs w:val="22"/>
              </w:rPr>
            </w:pPr>
            <w:r w:rsidRPr="00BC6661">
              <w:rPr>
                <w:rFonts w:eastAsia="Arial"/>
                <w:bCs/>
                <w:color w:val="000000"/>
                <w:sz w:val="22"/>
                <w:szCs w:val="22"/>
              </w:rPr>
              <w:t>Feed Mixing Machine / Grinder-Mixer (optional)</w:t>
            </w:r>
          </w:p>
        </w:tc>
        <w:tc>
          <w:tcPr>
            <w:tcW w:w="3193" w:type="dxa"/>
            <w:vAlign w:val="center"/>
          </w:tcPr>
          <w:p w14:paraId="366F7D02" w14:textId="77777777" w:rsidR="00CE00C7" w:rsidRPr="00BC6661" w:rsidRDefault="00CE00C7" w:rsidP="0033405B">
            <w:pPr>
              <w:spacing w:line="276" w:lineRule="auto"/>
              <w:jc w:val="center"/>
              <w:rPr>
                <w:sz w:val="22"/>
                <w:szCs w:val="22"/>
              </w:rPr>
            </w:pPr>
            <w:r w:rsidRPr="00BC6661">
              <w:rPr>
                <w:sz w:val="22"/>
                <w:szCs w:val="22"/>
              </w:rPr>
              <w:t>1</w:t>
            </w:r>
          </w:p>
        </w:tc>
      </w:tr>
      <w:tr w:rsidR="00CE00C7" w:rsidRPr="00B91BC8" w14:paraId="349543BC" w14:textId="77777777" w:rsidTr="0033405B">
        <w:tc>
          <w:tcPr>
            <w:tcW w:w="980" w:type="dxa"/>
          </w:tcPr>
          <w:p w14:paraId="2ED60816" w14:textId="77777777" w:rsidR="00CE00C7" w:rsidRPr="00BC6661" w:rsidRDefault="00CE00C7" w:rsidP="0033405B">
            <w:pPr>
              <w:spacing w:line="276" w:lineRule="auto"/>
              <w:jc w:val="center"/>
              <w:rPr>
                <w:sz w:val="22"/>
                <w:szCs w:val="22"/>
              </w:rPr>
            </w:pPr>
            <w:r w:rsidRPr="00BC6661">
              <w:rPr>
                <w:sz w:val="22"/>
                <w:szCs w:val="22"/>
              </w:rPr>
              <w:lastRenderedPageBreak/>
              <w:t>08</w:t>
            </w:r>
          </w:p>
        </w:tc>
        <w:tc>
          <w:tcPr>
            <w:tcW w:w="5357" w:type="dxa"/>
            <w:vAlign w:val="center"/>
          </w:tcPr>
          <w:p w14:paraId="6401073C" w14:textId="77777777" w:rsidR="00CE00C7" w:rsidRPr="00BC6661" w:rsidRDefault="00CE00C7" w:rsidP="0033405B">
            <w:pPr>
              <w:keepNext/>
              <w:keepLines/>
              <w:spacing w:line="276" w:lineRule="auto"/>
              <w:ind w:right="270"/>
              <w:jc w:val="both"/>
              <w:rPr>
                <w:rFonts w:eastAsia="Arial"/>
                <w:bCs/>
                <w:color w:val="000000"/>
                <w:sz w:val="22"/>
                <w:szCs w:val="22"/>
              </w:rPr>
            </w:pPr>
            <w:r w:rsidRPr="00BC6661">
              <w:rPr>
                <w:rFonts w:eastAsia="Arial"/>
                <w:bCs/>
                <w:color w:val="000000"/>
                <w:sz w:val="22"/>
                <w:szCs w:val="22"/>
              </w:rPr>
              <w:t>Spade / Shovel / Rake</w:t>
            </w:r>
          </w:p>
        </w:tc>
        <w:tc>
          <w:tcPr>
            <w:tcW w:w="3193" w:type="dxa"/>
            <w:vAlign w:val="center"/>
          </w:tcPr>
          <w:p w14:paraId="167F816F" w14:textId="77777777" w:rsidR="00CE00C7" w:rsidRPr="00BC6661" w:rsidRDefault="00CE00C7" w:rsidP="0033405B">
            <w:pPr>
              <w:spacing w:line="276" w:lineRule="auto"/>
              <w:jc w:val="center"/>
              <w:rPr>
                <w:sz w:val="22"/>
                <w:szCs w:val="22"/>
              </w:rPr>
            </w:pPr>
            <w:r w:rsidRPr="00BC6661">
              <w:rPr>
                <w:sz w:val="22"/>
                <w:szCs w:val="22"/>
              </w:rPr>
              <w:t>As required</w:t>
            </w:r>
          </w:p>
        </w:tc>
      </w:tr>
      <w:tr w:rsidR="00CE00C7" w:rsidRPr="00B91BC8" w14:paraId="67B16474" w14:textId="77777777" w:rsidTr="0033405B">
        <w:tc>
          <w:tcPr>
            <w:tcW w:w="980" w:type="dxa"/>
          </w:tcPr>
          <w:p w14:paraId="5D5456EA" w14:textId="77777777" w:rsidR="00CE00C7" w:rsidRPr="00BC6661" w:rsidRDefault="00CE00C7" w:rsidP="0033405B">
            <w:pPr>
              <w:spacing w:line="276" w:lineRule="auto"/>
              <w:jc w:val="center"/>
              <w:rPr>
                <w:sz w:val="22"/>
                <w:szCs w:val="22"/>
              </w:rPr>
            </w:pPr>
            <w:r w:rsidRPr="00BC6661">
              <w:rPr>
                <w:sz w:val="22"/>
                <w:szCs w:val="22"/>
              </w:rPr>
              <w:t>09</w:t>
            </w:r>
          </w:p>
        </w:tc>
        <w:tc>
          <w:tcPr>
            <w:tcW w:w="5357" w:type="dxa"/>
            <w:vAlign w:val="center"/>
          </w:tcPr>
          <w:p w14:paraId="07974420" w14:textId="77777777" w:rsidR="00CE00C7" w:rsidRPr="00BC6661" w:rsidRDefault="00CE00C7" w:rsidP="0033405B">
            <w:pPr>
              <w:jc w:val="both"/>
              <w:rPr>
                <w:rFonts w:eastAsia="Arial"/>
                <w:bCs/>
                <w:color w:val="000000"/>
                <w:sz w:val="22"/>
                <w:szCs w:val="22"/>
              </w:rPr>
            </w:pPr>
            <w:r w:rsidRPr="00BC6661">
              <w:rPr>
                <w:rFonts w:eastAsia="Arial"/>
                <w:bCs/>
                <w:color w:val="000000"/>
                <w:sz w:val="22"/>
                <w:szCs w:val="22"/>
              </w:rPr>
              <w:t>Feed Grinder / Hammer Mill</w:t>
            </w:r>
          </w:p>
        </w:tc>
        <w:tc>
          <w:tcPr>
            <w:tcW w:w="3193" w:type="dxa"/>
            <w:vAlign w:val="center"/>
          </w:tcPr>
          <w:p w14:paraId="511D2F6E" w14:textId="77777777" w:rsidR="00CE00C7" w:rsidRPr="00BC6661" w:rsidRDefault="00CE00C7" w:rsidP="0033405B">
            <w:pPr>
              <w:spacing w:line="276" w:lineRule="auto"/>
              <w:jc w:val="center"/>
              <w:rPr>
                <w:sz w:val="22"/>
                <w:szCs w:val="22"/>
              </w:rPr>
            </w:pPr>
            <w:r w:rsidRPr="00BC6661">
              <w:rPr>
                <w:sz w:val="22"/>
                <w:szCs w:val="22"/>
              </w:rPr>
              <w:t>1</w:t>
            </w:r>
          </w:p>
        </w:tc>
      </w:tr>
      <w:tr w:rsidR="00CE00C7" w:rsidRPr="00B91BC8" w14:paraId="61048DCF" w14:textId="77777777" w:rsidTr="0033405B">
        <w:tc>
          <w:tcPr>
            <w:tcW w:w="980" w:type="dxa"/>
          </w:tcPr>
          <w:p w14:paraId="1B6799A6" w14:textId="77777777" w:rsidR="00CE00C7" w:rsidRPr="00BC6661" w:rsidRDefault="00CE00C7" w:rsidP="0033405B">
            <w:pPr>
              <w:spacing w:line="276" w:lineRule="auto"/>
              <w:jc w:val="center"/>
              <w:rPr>
                <w:sz w:val="22"/>
                <w:szCs w:val="22"/>
              </w:rPr>
            </w:pPr>
            <w:r w:rsidRPr="00BC6661">
              <w:rPr>
                <w:sz w:val="22"/>
                <w:szCs w:val="22"/>
              </w:rPr>
              <w:t>10</w:t>
            </w:r>
          </w:p>
        </w:tc>
        <w:tc>
          <w:tcPr>
            <w:tcW w:w="5357" w:type="dxa"/>
            <w:vAlign w:val="center"/>
          </w:tcPr>
          <w:p w14:paraId="707E312B" w14:textId="77777777" w:rsidR="00CE00C7" w:rsidRPr="00BC6661" w:rsidRDefault="00CE00C7" w:rsidP="0033405B">
            <w:pPr>
              <w:jc w:val="both"/>
              <w:rPr>
                <w:rFonts w:eastAsia="Arial"/>
                <w:bCs/>
                <w:color w:val="000000"/>
                <w:sz w:val="22"/>
                <w:szCs w:val="22"/>
              </w:rPr>
            </w:pPr>
            <w:r w:rsidRPr="00BC6661">
              <w:rPr>
                <w:rFonts w:eastAsia="Arial"/>
                <w:bCs/>
                <w:color w:val="000000"/>
                <w:sz w:val="22"/>
                <w:szCs w:val="22"/>
              </w:rPr>
              <w:t>Chaff Cutter / Forage Chopper</w:t>
            </w:r>
          </w:p>
        </w:tc>
        <w:tc>
          <w:tcPr>
            <w:tcW w:w="3193" w:type="dxa"/>
            <w:vAlign w:val="center"/>
          </w:tcPr>
          <w:p w14:paraId="343143D8" w14:textId="77777777" w:rsidR="00CE00C7" w:rsidRPr="00BC6661" w:rsidRDefault="00CE00C7" w:rsidP="0033405B">
            <w:pPr>
              <w:spacing w:line="276" w:lineRule="auto"/>
              <w:jc w:val="center"/>
              <w:rPr>
                <w:sz w:val="22"/>
                <w:szCs w:val="22"/>
              </w:rPr>
            </w:pPr>
            <w:r w:rsidRPr="00BC6661">
              <w:rPr>
                <w:sz w:val="22"/>
                <w:szCs w:val="22"/>
              </w:rPr>
              <w:t>1</w:t>
            </w:r>
          </w:p>
        </w:tc>
      </w:tr>
      <w:tr w:rsidR="00CE00C7" w:rsidRPr="00B91BC8" w14:paraId="1F8543D1" w14:textId="77777777" w:rsidTr="0033405B">
        <w:tc>
          <w:tcPr>
            <w:tcW w:w="980" w:type="dxa"/>
          </w:tcPr>
          <w:p w14:paraId="06C11DF6" w14:textId="77777777" w:rsidR="00CE00C7" w:rsidRPr="00BC6661" w:rsidRDefault="00CE00C7" w:rsidP="0033405B">
            <w:pPr>
              <w:spacing w:line="276" w:lineRule="auto"/>
              <w:jc w:val="center"/>
              <w:rPr>
                <w:sz w:val="22"/>
                <w:szCs w:val="22"/>
              </w:rPr>
            </w:pPr>
            <w:r w:rsidRPr="00BC6661">
              <w:rPr>
                <w:sz w:val="22"/>
                <w:szCs w:val="22"/>
              </w:rPr>
              <w:t>11</w:t>
            </w:r>
          </w:p>
        </w:tc>
        <w:tc>
          <w:tcPr>
            <w:tcW w:w="5357" w:type="dxa"/>
            <w:vAlign w:val="center"/>
          </w:tcPr>
          <w:p w14:paraId="39A71F17" w14:textId="77777777" w:rsidR="00CE00C7" w:rsidRPr="00BC6661" w:rsidRDefault="00CE00C7" w:rsidP="0033405B">
            <w:pPr>
              <w:jc w:val="both"/>
              <w:rPr>
                <w:rFonts w:eastAsia="Arial"/>
                <w:bCs/>
                <w:color w:val="000000"/>
                <w:sz w:val="22"/>
                <w:szCs w:val="22"/>
              </w:rPr>
            </w:pPr>
            <w:r w:rsidRPr="00BC6661">
              <w:rPr>
                <w:rFonts w:eastAsia="Arial"/>
                <w:bCs/>
                <w:color w:val="000000"/>
                <w:sz w:val="22"/>
                <w:szCs w:val="22"/>
              </w:rPr>
              <w:t>TMR Mixer Wagon (Manual or Motorized)</w:t>
            </w:r>
          </w:p>
        </w:tc>
        <w:tc>
          <w:tcPr>
            <w:tcW w:w="3193" w:type="dxa"/>
            <w:vAlign w:val="center"/>
          </w:tcPr>
          <w:p w14:paraId="5B607C16" w14:textId="77777777" w:rsidR="00CE00C7" w:rsidRPr="00BC6661" w:rsidRDefault="00CE00C7" w:rsidP="0033405B">
            <w:pPr>
              <w:spacing w:line="276" w:lineRule="auto"/>
              <w:jc w:val="center"/>
              <w:rPr>
                <w:sz w:val="22"/>
                <w:szCs w:val="22"/>
              </w:rPr>
            </w:pPr>
            <w:r w:rsidRPr="00BC6661">
              <w:rPr>
                <w:sz w:val="22"/>
                <w:szCs w:val="22"/>
              </w:rPr>
              <w:t>1</w:t>
            </w:r>
          </w:p>
        </w:tc>
      </w:tr>
      <w:tr w:rsidR="00CE00C7" w:rsidRPr="00B91BC8" w14:paraId="47089927" w14:textId="77777777" w:rsidTr="0033405B">
        <w:tc>
          <w:tcPr>
            <w:tcW w:w="980" w:type="dxa"/>
          </w:tcPr>
          <w:p w14:paraId="56876B03" w14:textId="77777777" w:rsidR="00CE00C7" w:rsidRPr="00BC6661" w:rsidRDefault="00CE00C7" w:rsidP="0033405B">
            <w:pPr>
              <w:spacing w:line="276" w:lineRule="auto"/>
              <w:jc w:val="center"/>
              <w:rPr>
                <w:sz w:val="22"/>
                <w:szCs w:val="22"/>
              </w:rPr>
            </w:pPr>
            <w:r w:rsidRPr="00BC6661">
              <w:rPr>
                <w:sz w:val="22"/>
                <w:szCs w:val="22"/>
              </w:rPr>
              <w:t>12</w:t>
            </w:r>
          </w:p>
        </w:tc>
        <w:tc>
          <w:tcPr>
            <w:tcW w:w="5357" w:type="dxa"/>
            <w:vAlign w:val="center"/>
          </w:tcPr>
          <w:p w14:paraId="242133E0" w14:textId="77777777" w:rsidR="00CE00C7" w:rsidRPr="00BC6661" w:rsidRDefault="00CE00C7" w:rsidP="0033405B">
            <w:pPr>
              <w:jc w:val="both"/>
              <w:rPr>
                <w:rFonts w:eastAsia="Arial"/>
                <w:bCs/>
                <w:color w:val="000000"/>
                <w:sz w:val="22"/>
                <w:szCs w:val="22"/>
              </w:rPr>
            </w:pPr>
            <w:r w:rsidRPr="00BC6661">
              <w:rPr>
                <w:rFonts w:eastAsia="Arial"/>
                <w:bCs/>
                <w:color w:val="000000"/>
                <w:sz w:val="22"/>
                <w:szCs w:val="22"/>
              </w:rPr>
              <w:t>UMMB Mold / Block Frame</w:t>
            </w:r>
          </w:p>
        </w:tc>
        <w:tc>
          <w:tcPr>
            <w:tcW w:w="3193" w:type="dxa"/>
            <w:vAlign w:val="center"/>
          </w:tcPr>
          <w:p w14:paraId="28CFCD6D" w14:textId="77777777" w:rsidR="00CE00C7" w:rsidRPr="00BC6661" w:rsidRDefault="00CE00C7" w:rsidP="0033405B">
            <w:pPr>
              <w:spacing w:line="276" w:lineRule="auto"/>
              <w:jc w:val="center"/>
              <w:rPr>
                <w:sz w:val="22"/>
                <w:szCs w:val="22"/>
              </w:rPr>
            </w:pPr>
            <w:r w:rsidRPr="00BC6661">
              <w:rPr>
                <w:sz w:val="22"/>
                <w:szCs w:val="22"/>
              </w:rPr>
              <w:t>1</w:t>
            </w:r>
          </w:p>
        </w:tc>
      </w:tr>
      <w:tr w:rsidR="00CE00C7" w:rsidRPr="00B91BC8" w14:paraId="17FF42DD" w14:textId="77777777" w:rsidTr="0033405B">
        <w:tc>
          <w:tcPr>
            <w:tcW w:w="980" w:type="dxa"/>
          </w:tcPr>
          <w:p w14:paraId="2FE83CBE" w14:textId="77777777" w:rsidR="00CE00C7" w:rsidRPr="00BC6661" w:rsidRDefault="00CE00C7" w:rsidP="0033405B">
            <w:pPr>
              <w:spacing w:line="276" w:lineRule="auto"/>
              <w:jc w:val="center"/>
              <w:rPr>
                <w:sz w:val="22"/>
                <w:szCs w:val="22"/>
              </w:rPr>
            </w:pPr>
            <w:r w:rsidRPr="00BC6661">
              <w:rPr>
                <w:sz w:val="22"/>
                <w:szCs w:val="22"/>
              </w:rPr>
              <w:t>13</w:t>
            </w:r>
          </w:p>
        </w:tc>
        <w:tc>
          <w:tcPr>
            <w:tcW w:w="5357" w:type="dxa"/>
            <w:vAlign w:val="center"/>
          </w:tcPr>
          <w:p w14:paraId="7B6F1B1D" w14:textId="77777777" w:rsidR="00CE00C7" w:rsidRPr="00BC6661" w:rsidRDefault="00CE00C7" w:rsidP="0033405B">
            <w:pPr>
              <w:jc w:val="both"/>
              <w:rPr>
                <w:rFonts w:eastAsia="Arial"/>
                <w:bCs/>
                <w:color w:val="000000"/>
                <w:sz w:val="22"/>
                <w:szCs w:val="22"/>
              </w:rPr>
            </w:pPr>
            <w:r w:rsidRPr="00BC6661">
              <w:rPr>
                <w:rFonts w:eastAsia="Arial"/>
                <w:bCs/>
                <w:color w:val="000000"/>
                <w:sz w:val="22"/>
                <w:szCs w:val="22"/>
              </w:rPr>
              <w:t>Wooden Mallet / Compactor Tool</w:t>
            </w:r>
          </w:p>
        </w:tc>
        <w:tc>
          <w:tcPr>
            <w:tcW w:w="3193" w:type="dxa"/>
            <w:vAlign w:val="center"/>
          </w:tcPr>
          <w:p w14:paraId="70701C6C" w14:textId="77777777" w:rsidR="00CE00C7" w:rsidRPr="00BC6661" w:rsidRDefault="00CE00C7" w:rsidP="0033405B">
            <w:pPr>
              <w:spacing w:line="276" w:lineRule="auto"/>
              <w:jc w:val="center"/>
              <w:rPr>
                <w:sz w:val="22"/>
                <w:szCs w:val="22"/>
              </w:rPr>
            </w:pPr>
            <w:r w:rsidRPr="00BC6661">
              <w:rPr>
                <w:sz w:val="22"/>
                <w:szCs w:val="22"/>
              </w:rPr>
              <w:t>1</w:t>
            </w:r>
          </w:p>
        </w:tc>
      </w:tr>
      <w:tr w:rsidR="00CE00C7" w:rsidRPr="00B91BC8" w14:paraId="20D0644F" w14:textId="77777777" w:rsidTr="0033405B">
        <w:tc>
          <w:tcPr>
            <w:tcW w:w="980" w:type="dxa"/>
          </w:tcPr>
          <w:p w14:paraId="36B4D3DB" w14:textId="77777777" w:rsidR="00CE00C7" w:rsidRPr="00BC6661" w:rsidRDefault="00CE00C7" w:rsidP="0033405B">
            <w:pPr>
              <w:spacing w:line="276" w:lineRule="auto"/>
              <w:jc w:val="center"/>
              <w:rPr>
                <w:sz w:val="22"/>
                <w:szCs w:val="22"/>
              </w:rPr>
            </w:pPr>
            <w:r w:rsidRPr="00BC6661">
              <w:rPr>
                <w:sz w:val="22"/>
                <w:szCs w:val="22"/>
              </w:rPr>
              <w:t>14</w:t>
            </w:r>
          </w:p>
        </w:tc>
        <w:tc>
          <w:tcPr>
            <w:tcW w:w="5357" w:type="dxa"/>
            <w:vAlign w:val="center"/>
          </w:tcPr>
          <w:p w14:paraId="52303B8B" w14:textId="77777777" w:rsidR="00CE00C7" w:rsidRPr="00BC6661" w:rsidRDefault="00CE00C7" w:rsidP="0033405B">
            <w:pPr>
              <w:jc w:val="both"/>
              <w:rPr>
                <w:rFonts w:eastAsia="Arial"/>
                <w:bCs/>
                <w:color w:val="000000"/>
                <w:sz w:val="22"/>
                <w:szCs w:val="22"/>
              </w:rPr>
            </w:pPr>
            <w:r w:rsidRPr="00BC6661">
              <w:rPr>
                <w:rFonts w:eastAsia="Arial"/>
                <w:bCs/>
                <w:color w:val="000000"/>
                <w:sz w:val="22"/>
                <w:szCs w:val="22"/>
              </w:rPr>
              <w:t>Plastic Drum / Mixing Tank</w:t>
            </w:r>
          </w:p>
        </w:tc>
        <w:tc>
          <w:tcPr>
            <w:tcW w:w="3193" w:type="dxa"/>
            <w:vAlign w:val="center"/>
          </w:tcPr>
          <w:p w14:paraId="1F692C2C" w14:textId="77777777" w:rsidR="00CE00C7" w:rsidRPr="00BC6661" w:rsidRDefault="00CE00C7" w:rsidP="0033405B">
            <w:pPr>
              <w:spacing w:line="276" w:lineRule="auto"/>
              <w:jc w:val="center"/>
              <w:rPr>
                <w:sz w:val="22"/>
                <w:szCs w:val="22"/>
              </w:rPr>
            </w:pPr>
            <w:r w:rsidRPr="00BC6661">
              <w:rPr>
                <w:sz w:val="22"/>
                <w:szCs w:val="22"/>
              </w:rPr>
              <w:t>As required</w:t>
            </w:r>
          </w:p>
        </w:tc>
      </w:tr>
      <w:tr w:rsidR="00CE00C7" w:rsidRPr="00B91BC8" w14:paraId="68C8C4D6" w14:textId="77777777" w:rsidTr="0033405B">
        <w:tc>
          <w:tcPr>
            <w:tcW w:w="980" w:type="dxa"/>
          </w:tcPr>
          <w:p w14:paraId="75A4F9BF" w14:textId="77777777" w:rsidR="00CE00C7" w:rsidRPr="00BC6661" w:rsidRDefault="00CE00C7" w:rsidP="0033405B">
            <w:pPr>
              <w:spacing w:line="276" w:lineRule="auto"/>
              <w:jc w:val="center"/>
              <w:rPr>
                <w:sz w:val="22"/>
                <w:szCs w:val="22"/>
              </w:rPr>
            </w:pPr>
            <w:r w:rsidRPr="00BC6661">
              <w:rPr>
                <w:sz w:val="22"/>
                <w:szCs w:val="22"/>
              </w:rPr>
              <w:t>15</w:t>
            </w:r>
          </w:p>
        </w:tc>
        <w:tc>
          <w:tcPr>
            <w:tcW w:w="5357" w:type="dxa"/>
            <w:vAlign w:val="center"/>
          </w:tcPr>
          <w:p w14:paraId="550E066D" w14:textId="77777777" w:rsidR="00CE00C7" w:rsidRPr="00BC6661" w:rsidRDefault="00CE00C7" w:rsidP="0033405B">
            <w:pPr>
              <w:jc w:val="both"/>
              <w:rPr>
                <w:rFonts w:eastAsia="Arial"/>
                <w:bCs/>
                <w:color w:val="000000"/>
                <w:sz w:val="22"/>
                <w:szCs w:val="22"/>
              </w:rPr>
            </w:pPr>
            <w:r w:rsidRPr="00BC6661">
              <w:rPr>
                <w:rFonts w:eastAsia="Arial"/>
                <w:bCs/>
                <w:color w:val="000000"/>
                <w:sz w:val="22"/>
                <w:szCs w:val="22"/>
              </w:rPr>
              <w:t>Sprayer or Watering Can</w:t>
            </w:r>
          </w:p>
        </w:tc>
        <w:tc>
          <w:tcPr>
            <w:tcW w:w="3193" w:type="dxa"/>
            <w:vAlign w:val="center"/>
          </w:tcPr>
          <w:p w14:paraId="16196F1F" w14:textId="77777777" w:rsidR="00CE00C7" w:rsidRPr="00BC6661" w:rsidRDefault="00CE00C7" w:rsidP="0033405B">
            <w:pPr>
              <w:spacing w:line="276" w:lineRule="auto"/>
              <w:jc w:val="center"/>
              <w:rPr>
                <w:sz w:val="22"/>
                <w:szCs w:val="22"/>
              </w:rPr>
            </w:pPr>
            <w:r w:rsidRPr="00BC6661">
              <w:rPr>
                <w:sz w:val="22"/>
                <w:szCs w:val="22"/>
              </w:rPr>
              <w:t>1</w:t>
            </w:r>
          </w:p>
        </w:tc>
      </w:tr>
    </w:tbl>
    <w:p w14:paraId="22BA43F4" w14:textId="77777777" w:rsidR="00FB583B" w:rsidRDefault="00FB583B" w:rsidP="00FB583B">
      <w:pPr>
        <w:pStyle w:val="Heading3"/>
      </w:pPr>
    </w:p>
    <w:p w14:paraId="45593308" w14:textId="77777777" w:rsidR="00CE00C7" w:rsidRDefault="00CE00C7" w:rsidP="00CE00C7">
      <w:pPr>
        <w:rPr>
          <w:b/>
        </w:rPr>
      </w:pPr>
    </w:p>
    <w:p w14:paraId="0A079EC3" w14:textId="37F3A14B" w:rsidR="00CE00C7" w:rsidRPr="009159FF" w:rsidRDefault="009159FF" w:rsidP="00087236">
      <w:pPr>
        <w:keepNext/>
        <w:tabs>
          <w:tab w:val="left" w:pos="3290"/>
        </w:tabs>
        <w:spacing w:line="276" w:lineRule="auto"/>
        <w:ind w:right="270"/>
        <w:jc w:val="both"/>
        <w:outlineLvl w:val="2"/>
        <w:rPr>
          <w:rFonts w:asciiTheme="minorBidi" w:eastAsia="Arial" w:hAnsiTheme="minorBidi" w:cstheme="minorBidi"/>
          <w:b/>
          <w:bCs/>
          <w:color w:val="000000"/>
        </w:rPr>
      </w:pPr>
      <w:bookmarkStart w:id="51" w:name="_Toc220847958"/>
      <w:r w:rsidRPr="009159FF">
        <w:rPr>
          <w:rFonts w:asciiTheme="minorBidi" w:eastAsia="Arial" w:hAnsiTheme="minorBidi" w:cstheme="minorBidi"/>
          <w:b/>
          <w:bCs/>
          <w:color w:val="000000"/>
        </w:rPr>
        <w:t xml:space="preserve">5.9 </w:t>
      </w:r>
      <w:r w:rsidR="00853AD0" w:rsidRPr="009159FF">
        <w:rPr>
          <w:rFonts w:asciiTheme="minorBidi" w:eastAsia="Arial" w:hAnsiTheme="minorBidi" w:cstheme="minorBidi"/>
          <w:b/>
          <w:bCs/>
          <w:color w:val="000000"/>
        </w:rPr>
        <w:t xml:space="preserve">0811CLP1206 </w:t>
      </w:r>
      <w:r w:rsidR="00CE00C7" w:rsidRPr="009159FF">
        <w:rPr>
          <w:rFonts w:asciiTheme="minorBidi" w:eastAsia="Arial" w:hAnsiTheme="minorBidi" w:cstheme="minorBidi"/>
          <w:b/>
          <w:bCs/>
          <w:color w:val="000000"/>
        </w:rPr>
        <w:t>On-Job Training</w:t>
      </w:r>
      <w:bookmarkEnd w:id="51"/>
    </w:p>
    <w:p w14:paraId="6162650C" w14:textId="77777777" w:rsidR="00CE00C7" w:rsidRPr="005047A4" w:rsidRDefault="00CE00C7" w:rsidP="00CE00C7">
      <w:pPr>
        <w:spacing w:line="360" w:lineRule="auto"/>
        <w:jc w:val="both"/>
        <w:rPr>
          <w:b/>
          <w:sz w:val="22"/>
          <w:szCs w:val="22"/>
        </w:rPr>
      </w:pPr>
      <w:r w:rsidRPr="005047A4">
        <w:rPr>
          <w:b/>
          <w:sz w:val="22"/>
          <w:szCs w:val="22"/>
        </w:rPr>
        <w:t>Overview</w:t>
      </w:r>
    </w:p>
    <w:p w14:paraId="13DDFBE1" w14:textId="0DDDA485" w:rsidR="00FB583B" w:rsidRPr="00087236" w:rsidRDefault="004E1323" w:rsidP="00087236">
      <w:pPr>
        <w:ind w:right="270"/>
        <w:jc w:val="both"/>
        <w:rPr>
          <w:sz w:val="22"/>
          <w:szCs w:val="22"/>
        </w:rPr>
      </w:pPr>
      <w:r w:rsidRPr="00087236">
        <w:rPr>
          <w:sz w:val="22"/>
          <w:szCs w:val="22"/>
        </w:rPr>
        <w:t>The On-Job Training component of this qualification provides learners with the opportunity to apply their acquired skills and knowledge in real-world environments. During this phase, students must take on entry-level or support roles such as feed assistant, dairy assistant, livestock assistant in feed mills, dairy, beef and poultry industry.</w:t>
      </w:r>
    </w:p>
    <w:p w14:paraId="235D713B" w14:textId="77777777" w:rsidR="00F462BE" w:rsidRPr="00F462BE" w:rsidRDefault="00F462BE" w:rsidP="00F462BE"/>
    <w:p w14:paraId="4CC7D8EE" w14:textId="766C267A" w:rsidR="00F462BE" w:rsidRPr="00F462BE" w:rsidRDefault="00884B8C" w:rsidP="00884B8C">
      <w:pPr>
        <w:pStyle w:val="Heading1"/>
      </w:pPr>
      <w:r>
        <w:t>List of Consolidated Consumables, Tools, Machinery &amp; Equipment</w:t>
      </w:r>
    </w:p>
    <w:tbl>
      <w:tblPr>
        <w:tblW w:w="5000" w:type="pct"/>
        <w:jc w:val="center"/>
        <w:tblLook w:val="0400" w:firstRow="0" w:lastRow="0" w:firstColumn="0" w:lastColumn="0" w:noHBand="0" w:noVBand="1"/>
      </w:tblPr>
      <w:tblGrid>
        <w:gridCol w:w="693"/>
        <w:gridCol w:w="6609"/>
        <w:gridCol w:w="2048"/>
      </w:tblGrid>
      <w:tr w:rsidR="00884B8C" w:rsidRPr="00915C9F" w14:paraId="20965FC2" w14:textId="77777777" w:rsidTr="00884B8C">
        <w:trPr>
          <w:trHeight w:val="310"/>
          <w:jc w:val="center"/>
        </w:trPr>
        <w:tc>
          <w:tcPr>
            <w:tcW w:w="5000" w:type="pct"/>
            <w:gridSpan w:val="3"/>
            <w:tcBorders>
              <w:top w:val="single" w:sz="4" w:space="0" w:color="000000"/>
              <w:left w:val="single" w:sz="4" w:space="0" w:color="000000"/>
              <w:bottom w:val="single" w:sz="4" w:space="0" w:color="000000"/>
              <w:right w:val="single" w:sz="4" w:space="0" w:color="000000"/>
            </w:tcBorders>
            <w:vAlign w:val="bottom"/>
          </w:tcPr>
          <w:p w14:paraId="4C63829B" w14:textId="502CE400" w:rsidR="00884B8C" w:rsidRPr="00915C9F" w:rsidRDefault="00884B8C" w:rsidP="00E455A3">
            <w:pPr>
              <w:jc w:val="center"/>
              <w:rPr>
                <w:rFonts w:asciiTheme="minorBidi" w:hAnsiTheme="minorBidi" w:cstheme="minorBidi"/>
                <w:b/>
              </w:rPr>
            </w:pPr>
            <w:r>
              <w:rPr>
                <w:rFonts w:asciiTheme="minorBidi" w:hAnsiTheme="minorBidi"/>
                <w:b/>
              </w:rPr>
              <w:t>6</w:t>
            </w:r>
            <w:r>
              <w:rPr>
                <w:rFonts w:asciiTheme="minorBidi" w:hAnsiTheme="minorBidi"/>
                <w:b/>
              </w:rPr>
              <w:t xml:space="preserve">A. </w:t>
            </w:r>
            <w:r w:rsidRPr="007D6EF9">
              <w:rPr>
                <w:rFonts w:asciiTheme="minorBidi" w:hAnsiTheme="minorBidi"/>
                <w:b/>
              </w:rPr>
              <w:t>List of</w:t>
            </w:r>
            <w:r>
              <w:rPr>
                <w:rFonts w:asciiTheme="minorBidi" w:hAnsiTheme="minorBidi"/>
                <w:b/>
              </w:rPr>
              <w:t xml:space="preserve"> Consolidated</w:t>
            </w:r>
            <w:r w:rsidRPr="007D6EF9">
              <w:rPr>
                <w:rFonts w:asciiTheme="minorBidi" w:hAnsiTheme="minorBidi"/>
                <w:b/>
              </w:rPr>
              <w:t xml:space="preserve"> Consumables</w:t>
            </w:r>
          </w:p>
        </w:tc>
      </w:tr>
      <w:tr w:rsidR="00884B8C" w:rsidRPr="00915C9F" w14:paraId="31E11970" w14:textId="77777777" w:rsidTr="00884B8C">
        <w:trPr>
          <w:trHeight w:val="310"/>
          <w:jc w:val="center"/>
        </w:trPr>
        <w:tc>
          <w:tcPr>
            <w:tcW w:w="371" w:type="pct"/>
            <w:tcBorders>
              <w:top w:val="single" w:sz="4" w:space="0" w:color="000000"/>
              <w:left w:val="single" w:sz="4" w:space="0" w:color="000000"/>
              <w:bottom w:val="single" w:sz="4" w:space="0" w:color="000000"/>
              <w:right w:val="single" w:sz="4" w:space="0" w:color="000000"/>
            </w:tcBorders>
            <w:vAlign w:val="bottom"/>
          </w:tcPr>
          <w:p w14:paraId="43E45B16" w14:textId="77777777" w:rsidR="00884B8C" w:rsidRPr="00915C9F" w:rsidRDefault="00884B8C" w:rsidP="00E455A3">
            <w:pPr>
              <w:jc w:val="center"/>
              <w:rPr>
                <w:rFonts w:asciiTheme="minorBidi" w:hAnsiTheme="minorBidi" w:cstheme="minorBidi"/>
                <w:b/>
              </w:rPr>
            </w:pPr>
            <w:r w:rsidRPr="00915C9F">
              <w:rPr>
                <w:rFonts w:asciiTheme="minorBidi" w:hAnsiTheme="minorBidi" w:cstheme="minorBidi"/>
                <w:b/>
              </w:rPr>
              <w:t>Sr. #</w:t>
            </w:r>
          </w:p>
        </w:tc>
        <w:tc>
          <w:tcPr>
            <w:tcW w:w="3534" w:type="pct"/>
            <w:tcBorders>
              <w:top w:val="single" w:sz="4" w:space="0" w:color="000000"/>
              <w:left w:val="nil"/>
              <w:bottom w:val="single" w:sz="4" w:space="0" w:color="000000"/>
              <w:right w:val="single" w:sz="4" w:space="0" w:color="000000"/>
            </w:tcBorders>
            <w:vAlign w:val="bottom"/>
          </w:tcPr>
          <w:p w14:paraId="2A872B04" w14:textId="77777777" w:rsidR="00884B8C" w:rsidRPr="00915C9F" w:rsidRDefault="00884B8C" w:rsidP="00E455A3">
            <w:pPr>
              <w:rPr>
                <w:rFonts w:asciiTheme="minorBidi" w:hAnsiTheme="minorBidi" w:cstheme="minorBidi"/>
                <w:b/>
              </w:rPr>
            </w:pPr>
            <w:r>
              <w:rPr>
                <w:rFonts w:asciiTheme="minorBidi" w:hAnsiTheme="minorBidi" w:cstheme="minorBidi"/>
                <w:b/>
              </w:rPr>
              <w:t>Items</w:t>
            </w:r>
          </w:p>
        </w:tc>
        <w:tc>
          <w:tcPr>
            <w:tcW w:w="1095" w:type="pct"/>
            <w:tcBorders>
              <w:top w:val="single" w:sz="4" w:space="0" w:color="000000"/>
              <w:left w:val="nil"/>
              <w:bottom w:val="single" w:sz="4" w:space="0" w:color="000000"/>
              <w:right w:val="single" w:sz="4" w:space="0" w:color="000000"/>
            </w:tcBorders>
            <w:vAlign w:val="bottom"/>
          </w:tcPr>
          <w:p w14:paraId="1E8A11FF" w14:textId="77777777" w:rsidR="00884B8C" w:rsidRPr="00915C9F" w:rsidRDefault="00884B8C" w:rsidP="00E455A3">
            <w:pPr>
              <w:jc w:val="center"/>
              <w:rPr>
                <w:rFonts w:asciiTheme="minorBidi" w:hAnsiTheme="minorBidi" w:cstheme="minorBidi"/>
                <w:b/>
              </w:rPr>
            </w:pPr>
            <w:r w:rsidRPr="00915C9F">
              <w:rPr>
                <w:rFonts w:asciiTheme="minorBidi" w:hAnsiTheme="minorBidi" w:cstheme="minorBidi"/>
                <w:b/>
              </w:rPr>
              <w:t>Quantity</w:t>
            </w:r>
          </w:p>
        </w:tc>
      </w:tr>
      <w:tr w:rsidR="00884B8C" w:rsidRPr="00884B8C" w14:paraId="60FEECD0" w14:textId="77777777" w:rsidTr="00884B8C">
        <w:trPr>
          <w:trHeight w:val="288"/>
          <w:jc w:val="center"/>
        </w:trPr>
        <w:tc>
          <w:tcPr>
            <w:tcW w:w="371" w:type="pct"/>
            <w:tcBorders>
              <w:top w:val="nil"/>
              <w:left w:val="single" w:sz="4" w:space="0" w:color="000000"/>
              <w:bottom w:val="single" w:sz="4" w:space="0" w:color="000000"/>
              <w:right w:val="single" w:sz="4" w:space="0" w:color="000000"/>
            </w:tcBorders>
            <w:vAlign w:val="bottom"/>
          </w:tcPr>
          <w:p w14:paraId="2399A133" w14:textId="77777777" w:rsidR="00884B8C" w:rsidRPr="00884B8C" w:rsidRDefault="00884B8C" w:rsidP="00884B8C">
            <w:pPr>
              <w:pStyle w:val="ListParagraph"/>
              <w:numPr>
                <w:ilvl w:val="0"/>
                <w:numId w:val="78"/>
              </w:numPr>
              <w:jc w:val="center"/>
              <w:rPr>
                <w:rFonts w:asciiTheme="minorBidi" w:hAnsiTheme="minorBidi" w:cstheme="minorBidi"/>
                <w:sz w:val="22"/>
                <w:szCs w:val="22"/>
              </w:rPr>
            </w:pPr>
          </w:p>
        </w:tc>
        <w:tc>
          <w:tcPr>
            <w:tcW w:w="3534" w:type="pct"/>
            <w:tcBorders>
              <w:top w:val="nil"/>
              <w:left w:val="nil"/>
              <w:bottom w:val="single" w:sz="4" w:space="0" w:color="000000"/>
              <w:right w:val="single" w:sz="4" w:space="0" w:color="000000"/>
            </w:tcBorders>
            <w:vAlign w:val="center"/>
          </w:tcPr>
          <w:p w14:paraId="57C9EE41" w14:textId="77777777" w:rsidR="00884B8C" w:rsidRPr="00884B8C" w:rsidRDefault="00884B8C" w:rsidP="00E455A3">
            <w:pPr>
              <w:rPr>
                <w:rFonts w:asciiTheme="minorBidi" w:hAnsiTheme="minorBidi" w:cstheme="minorBidi"/>
                <w:sz w:val="22"/>
                <w:szCs w:val="22"/>
              </w:rPr>
            </w:pPr>
            <w:r w:rsidRPr="00884B8C">
              <w:rPr>
                <w:color w:val="000000"/>
                <w:sz w:val="22"/>
                <w:szCs w:val="22"/>
              </w:rPr>
              <w:t>Fire Extinguisher</w:t>
            </w:r>
          </w:p>
        </w:tc>
        <w:tc>
          <w:tcPr>
            <w:tcW w:w="1095" w:type="pct"/>
            <w:tcBorders>
              <w:top w:val="nil"/>
              <w:left w:val="nil"/>
              <w:bottom w:val="single" w:sz="4" w:space="0" w:color="000000"/>
              <w:right w:val="single" w:sz="4" w:space="0" w:color="000000"/>
            </w:tcBorders>
          </w:tcPr>
          <w:p w14:paraId="78C60D73" w14:textId="77777777" w:rsidR="00884B8C" w:rsidRPr="00884B8C" w:rsidRDefault="00884B8C" w:rsidP="00E455A3">
            <w:pPr>
              <w:jc w:val="center"/>
              <w:rPr>
                <w:rFonts w:asciiTheme="minorBidi" w:hAnsiTheme="minorBidi" w:cstheme="minorBidi"/>
                <w:sz w:val="22"/>
                <w:szCs w:val="22"/>
              </w:rPr>
            </w:pPr>
            <w:r w:rsidRPr="00884B8C">
              <w:rPr>
                <w:color w:val="000000" w:themeColor="text1"/>
                <w:sz w:val="22"/>
                <w:szCs w:val="22"/>
              </w:rPr>
              <w:t>1</w:t>
            </w:r>
          </w:p>
        </w:tc>
      </w:tr>
      <w:tr w:rsidR="00884B8C" w:rsidRPr="00884B8C" w14:paraId="3E0839E0" w14:textId="77777777" w:rsidTr="00884B8C">
        <w:trPr>
          <w:trHeight w:val="288"/>
          <w:jc w:val="center"/>
        </w:trPr>
        <w:tc>
          <w:tcPr>
            <w:tcW w:w="371" w:type="pct"/>
            <w:tcBorders>
              <w:top w:val="nil"/>
              <w:left w:val="single" w:sz="4" w:space="0" w:color="000000"/>
              <w:bottom w:val="single" w:sz="4" w:space="0" w:color="000000"/>
              <w:right w:val="single" w:sz="4" w:space="0" w:color="000000"/>
            </w:tcBorders>
            <w:vAlign w:val="bottom"/>
          </w:tcPr>
          <w:p w14:paraId="2ECFC11A" w14:textId="77777777" w:rsidR="00884B8C" w:rsidRPr="00884B8C" w:rsidRDefault="00884B8C" w:rsidP="00884B8C">
            <w:pPr>
              <w:pStyle w:val="ListParagraph"/>
              <w:numPr>
                <w:ilvl w:val="0"/>
                <w:numId w:val="78"/>
              </w:numPr>
              <w:jc w:val="center"/>
              <w:rPr>
                <w:rFonts w:asciiTheme="minorBidi" w:hAnsiTheme="minorBidi" w:cstheme="minorBidi"/>
                <w:sz w:val="22"/>
                <w:szCs w:val="22"/>
              </w:rPr>
            </w:pPr>
          </w:p>
        </w:tc>
        <w:tc>
          <w:tcPr>
            <w:tcW w:w="3534" w:type="pct"/>
            <w:tcBorders>
              <w:top w:val="nil"/>
              <w:left w:val="nil"/>
              <w:bottom w:val="single" w:sz="4" w:space="0" w:color="000000"/>
              <w:right w:val="single" w:sz="4" w:space="0" w:color="000000"/>
            </w:tcBorders>
            <w:vAlign w:val="center"/>
          </w:tcPr>
          <w:p w14:paraId="732FDE9B" w14:textId="77777777" w:rsidR="00884B8C" w:rsidRPr="00884B8C" w:rsidRDefault="00884B8C" w:rsidP="00E455A3">
            <w:pPr>
              <w:rPr>
                <w:rFonts w:asciiTheme="minorBidi" w:hAnsiTheme="minorBidi" w:cstheme="minorBidi"/>
                <w:sz w:val="22"/>
                <w:szCs w:val="22"/>
              </w:rPr>
            </w:pPr>
            <w:r w:rsidRPr="00884B8C">
              <w:rPr>
                <w:color w:val="000000"/>
                <w:sz w:val="22"/>
                <w:szCs w:val="22"/>
              </w:rPr>
              <w:t>First Aid Kit</w:t>
            </w:r>
          </w:p>
        </w:tc>
        <w:tc>
          <w:tcPr>
            <w:tcW w:w="1095" w:type="pct"/>
            <w:tcBorders>
              <w:top w:val="nil"/>
              <w:left w:val="nil"/>
              <w:bottom w:val="single" w:sz="4" w:space="0" w:color="000000"/>
              <w:right w:val="single" w:sz="4" w:space="0" w:color="000000"/>
            </w:tcBorders>
          </w:tcPr>
          <w:p w14:paraId="0E7BCA30" w14:textId="77777777" w:rsidR="00884B8C" w:rsidRPr="00884B8C" w:rsidRDefault="00884B8C" w:rsidP="00E455A3">
            <w:pPr>
              <w:jc w:val="center"/>
              <w:rPr>
                <w:rFonts w:asciiTheme="minorBidi" w:hAnsiTheme="minorBidi" w:cstheme="minorBidi"/>
                <w:sz w:val="22"/>
                <w:szCs w:val="22"/>
              </w:rPr>
            </w:pPr>
            <w:r w:rsidRPr="00884B8C">
              <w:rPr>
                <w:color w:val="000000" w:themeColor="text1"/>
                <w:sz w:val="22"/>
                <w:szCs w:val="22"/>
              </w:rPr>
              <w:t>5</w:t>
            </w:r>
          </w:p>
        </w:tc>
      </w:tr>
      <w:tr w:rsidR="00884B8C" w:rsidRPr="00884B8C" w14:paraId="5A8BF788" w14:textId="77777777" w:rsidTr="00884B8C">
        <w:trPr>
          <w:trHeight w:val="288"/>
          <w:jc w:val="center"/>
        </w:trPr>
        <w:tc>
          <w:tcPr>
            <w:tcW w:w="371" w:type="pct"/>
            <w:tcBorders>
              <w:top w:val="nil"/>
              <w:left w:val="single" w:sz="4" w:space="0" w:color="000000"/>
              <w:bottom w:val="single" w:sz="4" w:space="0" w:color="000000"/>
              <w:right w:val="single" w:sz="4" w:space="0" w:color="000000"/>
            </w:tcBorders>
            <w:vAlign w:val="bottom"/>
          </w:tcPr>
          <w:p w14:paraId="5CA1272E" w14:textId="77777777" w:rsidR="00884B8C" w:rsidRPr="00884B8C" w:rsidRDefault="00884B8C" w:rsidP="00884B8C">
            <w:pPr>
              <w:pStyle w:val="ListParagraph"/>
              <w:numPr>
                <w:ilvl w:val="0"/>
                <w:numId w:val="78"/>
              </w:numPr>
              <w:jc w:val="center"/>
              <w:rPr>
                <w:rFonts w:asciiTheme="minorBidi" w:hAnsiTheme="minorBidi" w:cstheme="minorBidi"/>
                <w:sz w:val="22"/>
                <w:szCs w:val="22"/>
              </w:rPr>
            </w:pPr>
          </w:p>
        </w:tc>
        <w:tc>
          <w:tcPr>
            <w:tcW w:w="3534" w:type="pct"/>
            <w:tcBorders>
              <w:top w:val="nil"/>
              <w:left w:val="nil"/>
              <w:bottom w:val="single" w:sz="4" w:space="0" w:color="000000"/>
              <w:right w:val="single" w:sz="4" w:space="0" w:color="000000"/>
            </w:tcBorders>
            <w:vAlign w:val="center"/>
          </w:tcPr>
          <w:p w14:paraId="2D6903A0" w14:textId="77777777" w:rsidR="00884B8C" w:rsidRPr="00884B8C" w:rsidRDefault="00884B8C" w:rsidP="00E455A3">
            <w:pPr>
              <w:rPr>
                <w:rFonts w:asciiTheme="minorBidi" w:hAnsiTheme="minorBidi" w:cstheme="minorBidi"/>
                <w:sz w:val="22"/>
                <w:szCs w:val="22"/>
              </w:rPr>
            </w:pPr>
            <w:r w:rsidRPr="00884B8C">
              <w:rPr>
                <w:color w:val="000000"/>
                <w:sz w:val="22"/>
                <w:szCs w:val="22"/>
              </w:rPr>
              <w:t>Antiseptics dressing set</w:t>
            </w:r>
          </w:p>
        </w:tc>
        <w:tc>
          <w:tcPr>
            <w:tcW w:w="1095" w:type="pct"/>
            <w:tcBorders>
              <w:top w:val="nil"/>
              <w:left w:val="nil"/>
              <w:bottom w:val="single" w:sz="4" w:space="0" w:color="000000"/>
              <w:right w:val="single" w:sz="4" w:space="0" w:color="000000"/>
            </w:tcBorders>
          </w:tcPr>
          <w:p w14:paraId="30BCEAE4" w14:textId="77777777" w:rsidR="00884B8C" w:rsidRPr="00884B8C" w:rsidRDefault="00884B8C" w:rsidP="00E455A3">
            <w:pPr>
              <w:jc w:val="center"/>
              <w:rPr>
                <w:rFonts w:asciiTheme="minorBidi" w:hAnsiTheme="minorBidi" w:cstheme="minorBidi"/>
                <w:sz w:val="22"/>
                <w:szCs w:val="22"/>
              </w:rPr>
            </w:pPr>
            <w:r w:rsidRPr="00884B8C">
              <w:rPr>
                <w:color w:val="000000" w:themeColor="text1"/>
                <w:sz w:val="22"/>
                <w:szCs w:val="22"/>
              </w:rPr>
              <w:t>5</w:t>
            </w:r>
          </w:p>
        </w:tc>
      </w:tr>
      <w:tr w:rsidR="00884B8C" w:rsidRPr="00884B8C" w14:paraId="5B4A9CC4" w14:textId="77777777" w:rsidTr="00884B8C">
        <w:trPr>
          <w:trHeight w:val="288"/>
          <w:jc w:val="center"/>
        </w:trPr>
        <w:tc>
          <w:tcPr>
            <w:tcW w:w="371" w:type="pct"/>
            <w:tcBorders>
              <w:top w:val="nil"/>
              <w:left w:val="single" w:sz="4" w:space="0" w:color="000000"/>
              <w:bottom w:val="single" w:sz="4" w:space="0" w:color="auto"/>
              <w:right w:val="single" w:sz="4" w:space="0" w:color="000000"/>
            </w:tcBorders>
            <w:vAlign w:val="bottom"/>
          </w:tcPr>
          <w:p w14:paraId="46A3F9EB" w14:textId="77777777" w:rsidR="00884B8C" w:rsidRPr="00884B8C" w:rsidRDefault="00884B8C" w:rsidP="00884B8C">
            <w:pPr>
              <w:pStyle w:val="ListParagraph"/>
              <w:numPr>
                <w:ilvl w:val="0"/>
                <w:numId w:val="78"/>
              </w:numPr>
              <w:jc w:val="center"/>
              <w:rPr>
                <w:rFonts w:asciiTheme="minorBidi" w:hAnsiTheme="minorBidi" w:cstheme="minorBidi"/>
                <w:sz w:val="22"/>
                <w:szCs w:val="22"/>
              </w:rPr>
            </w:pPr>
          </w:p>
        </w:tc>
        <w:tc>
          <w:tcPr>
            <w:tcW w:w="3534" w:type="pct"/>
            <w:tcBorders>
              <w:top w:val="nil"/>
              <w:left w:val="nil"/>
              <w:bottom w:val="single" w:sz="4" w:space="0" w:color="auto"/>
              <w:right w:val="single" w:sz="4" w:space="0" w:color="000000"/>
            </w:tcBorders>
            <w:vAlign w:val="center"/>
          </w:tcPr>
          <w:p w14:paraId="1BB77A39" w14:textId="77777777" w:rsidR="00884B8C" w:rsidRPr="00884B8C" w:rsidRDefault="00884B8C" w:rsidP="00E455A3">
            <w:pPr>
              <w:rPr>
                <w:rFonts w:asciiTheme="minorBidi" w:hAnsiTheme="minorBidi" w:cstheme="minorBidi"/>
                <w:sz w:val="22"/>
                <w:szCs w:val="22"/>
              </w:rPr>
            </w:pPr>
            <w:r w:rsidRPr="00884B8C">
              <w:rPr>
                <w:color w:val="000000"/>
                <w:sz w:val="22"/>
                <w:szCs w:val="22"/>
              </w:rPr>
              <w:t>PPEs</w:t>
            </w:r>
          </w:p>
        </w:tc>
        <w:tc>
          <w:tcPr>
            <w:tcW w:w="1095" w:type="pct"/>
            <w:tcBorders>
              <w:top w:val="nil"/>
              <w:left w:val="nil"/>
              <w:bottom w:val="single" w:sz="4" w:space="0" w:color="auto"/>
              <w:right w:val="single" w:sz="4" w:space="0" w:color="000000"/>
            </w:tcBorders>
          </w:tcPr>
          <w:p w14:paraId="68D8ABFB" w14:textId="77777777" w:rsidR="00884B8C" w:rsidRPr="00884B8C" w:rsidRDefault="00884B8C" w:rsidP="00E455A3">
            <w:pPr>
              <w:jc w:val="center"/>
              <w:rPr>
                <w:rFonts w:asciiTheme="minorBidi" w:hAnsiTheme="minorBidi" w:cstheme="minorBidi"/>
                <w:sz w:val="22"/>
                <w:szCs w:val="22"/>
              </w:rPr>
            </w:pPr>
            <w:r w:rsidRPr="00884B8C">
              <w:rPr>
                <w:color w:val="000000" w:themeColor="text1"/>
                <w:sz w:val="22"/>
                <w:szCs w:val="22"/>
              </w:rPr>
              <w:t>25</w:t>
            </w:r>
          </w:p>
        </w:tc>
      </w:tr>
      <w:tr w:rsidR="00884B8C" w:rsidRPr="00884B8C" w14:paraId="52E0EACE" w14:textId="77777777" w:rsidTr="00884B8C">
        <w:trPr>
          <w:trHeight w:val="288"/>
          <w:jc w:val="center"/>
        </w:trPr>
        <w:tc>
          <w:tcPr>
            <w:tcW w:w="371" w:type="pct"/>
            <w:tcBorders>
              <w:top w:val="single" w:sz="4" w:space="0" w:color="auto"/>
              <w:left w:val="single" w:sz="4" w:space="0" w:color="auto"/>
              <w:bottom w:val="single" w:sz="4" w:space="0" w:color="auto"/>
              <w:right w:val="single" w:sz="4" w:space="0" w:color="auto"/>
            </w:tcBorders>
            <w:vAlign w:val="bottom"/>
          </w:tcPr>
          <w:p w14:paraId="586CEA36" w14:textId="77777777" w:rsidR="00884B8C" w:rsidRPr="00884B8C" w:rsidRDefault="00884B8C" w:rsidP="00884B8C">
            <w:pPr>
              <w:pStyle w:val="ListParagraph"/>
              <w:numPr>
                <w:ilvl w:val="0"/>
                <w:numId w:val="78"/>
              </w:numPr>
              <w:jc w:val="center"/>
              <w:rPr>
                <w:rFonts w:asciiTheme="minorBidi" w:hAnsiTheme="minorBidi" w:cstheme="minorBidi"/>
                <w:sz w:val="22"/>
                <w:szCs w:val="22"/>
              </w:rPr>
            </w:pPr>
          </w:p>
        </w:tc>
        <w:tc>
          <w:tcPr>
            <w:tcW w:w="3534" w:type="pct"/>
            <w:tcBorders>
              <w:top w:val="single" w:sz="4" w:space="0" w:color="auto"/>
              <w:left w:val="single" w:sz="4" w:space="0" w:color="auto"/>
              <w:bottom w:val="single" w:sz="4" w:space="0" w:color="auto"/>
              <w:right w:val="single" w:sz="4" w:space="0" w:color="auto"/>
            </w:tcBorders>
            <w:vAlign w:val="center"/>
          </w:tcPr>
          <w:p w14:paraId="6561FFBE" w14:textId="77777777" w:rsidR="00884B8C" w:rsidRPr="00884B8C" w:rsidRDefault="00884B8C" w:rsidP="00E455A3">
            <w:pPr>
              <w:rPr>
                <w:rFonts w:asciiTheme="minorBidi" w:hAnsiTheme="minorBidi" w:cstheme="minorBidi"/>
                <w:sz w:val="22"/>
                <w:szCs w:val="22"/>
              </w:rPr>
            </w:pPr>
            <w:r w:rsidRPr="00884B8C">
              <w:rPr>
                <w:color w:val="000000"/>
                <w:sz w:val="22"/>
                <w:szCs w:val="22"/>
              </w:rPr>
              <w:t>Biological waste bags</w:t>
            </w:r>
          </w:p>
        </w:tc>
        <w:tc>
          <w:tcPr>
            <w:tcW w:w="1095" w:type="pct"/>
            <w:tcBorders>
              <w:top w:val="single" w:sz="4" w:space="0" w:color="auto"/>
              <w:left w:val="single" w:sz="4" w:space="0" w:color="auto"/>
              <w:bottom w:val="single" w:sz="4" w:space="0" w:color="auto"/>
              <w:right w:val="single" w:sz="4" w:space="0" w:color="auto"/>
            </w:tcBorders>
          </w:tcPr>
          <w:p w14:paraId="7B9D0BF7" w14:textId="77777777" w:rsidR="00884B8C" w:rsidRPr="00884B8C" w:rsidRDefault="00884B8C" w:rsidP="00E455A3">
            <w:pPr>
              <w:jc w:val="center"/>
              <w:rPr>
                <w:rFonts w:asciiTheme="minorBidi" w:hAnsiTheme="minorBidi" w:cstheme="minorBidi"/>
                <w:sz w:val="22"/>
                <w:szCs w:val="22"/>
              </w:rPr>
            </w:pPr>
            <w:r w:rsidRPr="00884B8C">
              <w:rPr>
                <w:color w:val="000000" w:themeColor="text1"/>
                <w:sz w:val="22"/>
                <w:szCs w:val="22"/>
              </w:rPr>
              <w:t>25</w:t>
            </w:r>
          </w:p>
        </w:tc>
      </w:tr>
      <w:tr w:rsidR="00884B8C" w:rsidRPr="00884B8C" w14:paraId="3C934835" w14:textId="77777777" w:rsidTr="00884B8C">
        <w:trPr>
          <w:trHeight w:val="288"/>
          <w:jc w:val="center"/>
        </w:trPr>
        <w:tc>
          <w:tcPr>
            <w:tcW w:w="371" w:type="pct"/>
            <w:tcBorders>
              <w:top w:val="single" w:sz="4" w:space="0" w:color="auto"/>
              <w:left w:val="single" w:sz="4" w:space="0" w:color="auto"/>
              <w:bottom w:val="single" w:sz="4" w:space="0" w:color="auto"/>
              <w:right w:val="single" w:sz="4" w:space="0" w:color="auto"/>
            </w:tcBorders>
            <w:vAlign w:val="bottom"/>
          </w:tcPr>
          <w:p w14:paraId="199CC637" w14:textId="77777777" w:rsidR="00884B8C" w:rsidRPr="00884B8C" w:rsidRDefault="00884B8C" w:rsidP="00884B8C">
            <w:pPr>
              <w:pStyle w:val="ListParagraph"/>
              <w:numPr>
                <w:ilvl w:val="0"/>
                <w:numId w:val="78"/>
              </w:numPr>
              <w:jc w:val="center"/>
              <w:rPr>
                <w:rFonts w:asciiTheme="minorBidi" w:hAnsiTheme="minorBidi" w:cstheme="minorBidi"/>
                <w:sz w:val="22"/>
                <w:szCs w:val="22"/>
              </w:rPr>
            </w:pPr>
          </w:p>
        </w:tc>
        <w:tc>
          <w:tcPr>
            <w:tcW w:w="3534" w:type="pct"/>
            <w:tcBorders>
              <w:top w:val="single" w:sz="4" w:space="0" w:color="auto"/>
              <w:left w:val="single" w:sz="4" w:space="0" w:color="auto"/>
              <w:bottom w:val="single" w:sz="4" w:space="0" w:color="auto"/>
              <w:right w:val="single" w:sz="4" w:space="0" w:color="auto"/>
            </w:tcBorders>
            <w:vAlign w:val="center"/>
          </w:tcPr>
          <w:p w14:paraId="2E6CFC9B" w14:textId="77777777" w:rsidR="00884B8C" w:rsidRPr="00884B8C" w:rsidRDefault="00884B8C" w:rsidP="00E455A3">
            <w:pPr>
              <w:rPr>
                <w:rFonts w:asciiTheme="minorBidi" w:hAnsiTheme="minorBidi" w:cstheme="minorBidi"/>
                <w:sz w:val="22"/>
                <w:szCs w:val="22"/>
              </w:rPr>
            </w:pPr>
            <w:r w:rsidRPr="00884B8C">
              <w:rPr>
                <w:color w:val="000000"/>
                <w:sz w:val="22"/>
                <w:szCs w:val="22"/>
              </w:rPr>
              <w:t>Ear tags or identification marks</w:t>
            </w:r>
          </w:p>
        </w:tc>
        <w:tc>
          <w:tcPr>
            <w:tcW w:w="1095" w:type="pct"/>
            <w:tcBorders>
              <w:top w:val="single" w:sz="4" w:space="0" w:color="auto"/>
              <w:left w:val="single" w:sz="4" w:space="0" w:color="auto"/>
              <w:bottom w:val="single" w:sz="4" w:space="0" w:color="auto"/>
              <w:right w:val="single" w:sz="4" w:space="0" w:color="auto"/>
            </w:tcBorders>
          </w:tcPr>
          <w:p w14:paraId="26238ADF" w14:textId="77777777" w:rsidR="00884B8C" w:rsidRPr="00884B8C" w:rsidRDefault="00884B8C" w:rsidP="00E455A3">
            <w:pPr>
              <w:jc w:val="center"/>
              <w:rPr>
                <w:rFonts w:asciiTheme="minorBidi" w:hAnsiTheme="minorBidi" w:cstheme="minorBidi"/>
                <w:sz w:val="22"/>
                <w:szCs w:val="22"/>
              </w:rPr>
            </w:pPr>
            <w:r w:rsidRPr="00884B8C">
              <w:rPr>
                <w:color w:val="000000" w:themeColor="text1"/>
                <w:sz w:val="22"/>
                <w:szCs w:val="22"/>
              </w:rPr>
              <w:t>As per required</w:t>
            </w:r>
          </w:p>
        </w:tc>
      </w:tr>
      <w:tr w:rsidR="00884B8C" w:rsidRPr="00884B8C" w14:paraId="0454E6C2" w14:textId="77777777" w:rsidTr="00884B8C">
        <w:trPr>
          <w:trHeight w:val="288"/>
          <w:jc w:val="center"/>
        </w:trPr>
        <w:tc>
          <w:tcPr>
            <w:tcW w:w="371" w:type="pct"/>
            <w:tcBorders>
              <w:top w:val="single" w:sz="4" w:space="0" w:color="auto"/>
              <w:left w:val="single" w:sz="4" w:space="0" w:color="auto"/>
              <w:bottom w:val="single" w:sz="4" w:space="0" w:color="auto"/>
              <w:right w:val="single" w:sz="4" w:space="0" w:color="auto"/>
            </w:tcBorders>
            <w:vAlign w:val="bottom"/>
          </w:tcPr>
          <w:p w14:paraId="7945DFC2" w14:textId="77777777" w:rsidR="00884B8C" w:rsidRPr="00884B8C" w:rsidRDefault="00884B8C" w:rsidP="00884B8C">
            <w:pPr>
              <w:pStyle w:val="ListParagraph"/>
              <w:numPr>
                <w:ilvl w:val="0"/>
                <w:numId w:val="78"/>
              </w:numPr>
              <w:jc w:val="center"/>
              <w:rPr>
                <w:rFonts w:asciiTheme="minorBidi" w:hAnsiTheme="minorBidi" w:cstheme="minorBidi"/>
                <w:sz w:val="22"/>
                <w:szCs w:val="22"/>
              </w:rPr>
            </w:pPr>
          </w:p>
        </w:tc>
        <w:tc>
          <w:tcPr>
            <w:tcW w:w="3534" w:type="pct"/>
            <w:tcBorders>
              <w:top w:val="single" w:sz="4" w:space="0" w:color="auto"/>
              <w:left w:val="single" w:sz="4" w:space="0" w:color="auto"/>
              <w:bottom w:val="single" w:sz="4" w:space="0" w:color="auto"/>
              <w:right w:val="single" w:sz="4" w:space="0" w:color="auto"/>
            </w:tcBorders>
            <w:vAlign w:val="center"/>
          </w:tcPr>
          <w:p w14:paraId="08A612C3" w14:textId="77777777" w:rsidR="00884B8C" w:rsidRPr="00884B8C" w:rsidRDefault="00884B8C" w:rsidP="00E455A3">
            <w:pPr>
              <w:rPr>
                <w:color w:val="000000"/>
                <w:sz w:val="22"/>
                <w:szCs w:val="22"/>
              </w:rPr>
            </w:pPr>
            <w:r w:rsidRPr="00884B8C">
              <w:rPr>
                <w:color w:val="000000"/>
                <w:sz w:val="22"/>
                <w:szCs w:val="22"/>
              </w:rPr>
              <w:t>Plastic Sheet or Silage Cover</w:t>
            </w:r>
          </w:p>
        </w:tc>
        <w:tc>
          <w:tcPr>
            <w:tcW w:w="1095" w:type="pct"/>
            <w:tcBorders>
              <w:top w:val="single" w:sz="4" w:space="0" w:color="auto"/>
              <w:left w:val="single" w:sz="4" w:space="0" w:color="auto"/>
              <w:bottom w:val="single" w:sz="4" w:space="0" w:color="auto"/>
              <w:right w:val="single" w:sz="4" w:space="0" w:color="auto"/>
            </w:tcBorders>
          </w:tcPr>
          <w:p w14:paraId="662A6AED" w14:textId="77777777" w:rsidR="00884B8C" w:rsidRPr="00884B8C" w:rsidRDefault="00884B8C" w:rsidP="00E455A3">
            <w:pPr>
              <w:jc w:val="center"/>
              <w:rPr>
                <w:color w:val="000000" w:themeColor="text1"/>
                <w:sz w:val="22"/>
                <w:szCs w:val="22"/>
              </w:rPr>
            </w:pPr>
            <w:r w:rsidRPr="00884B8C">
              <w:rPr>
                <w:color w:val="000000" w:themeColor="text1"/>
                <w:sz w:val="22"/>
                <w:szCs w:val="22"/>
              </w:rPr>
              <w:t>As per required</w:t>
            </w:r>
          </w:p>
        </w:tc>
      </w:tr>
      <w:tr w:rsidR="00884B8C" w:rsidRPr="00884B8C" w14:paraId="20E54037" w14:textId="77777777" w:rsidTr="00884B8C">
        <w:trPr>
          <w:trHeight w:val="288"/>
          <w:jc w:val="center"/>
        </w:trPr>
        <w:tc>
          <w:tcPr>
            <w:tcW w:w="371" w:type="pct"/>
            <w:tcBorders>
              <w:top w:val="single" w:sz="4" w:space="0" w:color="auto"/>
              <w:left w:val="single" w:sz="4" w:space="0" w:color="auto"/>
              <w:bottom w:val="single" w:sz="4" w:space="0" w:color="auto"/>
              <w:right w:val="single" w:sz="4" w:space="0" w:color="auto"/>
            </w:tcBorders>
            <w:vAlign w:val="bottom"/>
          </w:tcPr>
          <w:p w14:paraId="48256017" w14:textId="77777777" w:rsidR="00884B8C" w:rsidRPr="00884B8C" w:rsidRDefault="00884B8C" w:rsidP="00884B8C">
            <w:pPr>
              <w:pStyle w:val="ListParagraph"/>
              <w:numPr>
                <w:ilvl w:val="0"/>
                <w:numId w:val="78"/>
              </w:numPr>
              <w:jc w:val="center"/>
              <w:rPr>
                <w:rFonts w:asciiTheme="minorBidi" w:hAnsiTheme="minorBidi" w:cstheme="minorBidi"/>
                <w:sz w:val="22"/>
                <w:szCs w:val="22"/>
              </w:rPr>
            </w:pPr>
          </w:p>
        </w:tc>
        <w:tc>
          <w:tcPr>
            <w:tcW w:w="3534" w:type="pct"/>
            <w:tcBorders>
              <w:top w:val="single" w:sz="4" w:space="0" w:color="auto"/>
              <w:left w:val="single" w:sz="4" w:space="0" w:color="auto"/>
              <w:bottom w:val="single" w:sz="4" w:space="0" w:color="auto"/>
              <w:right w:val="single" w:sz="4" w:space="0" w:color="auto"/>
            </w:tcBorders>
            <w:vAlign w:val="center"/>
          </w:tcPr>
          <w:p w14:paraId="5CE4345C" w14:textId="77777777" w:rsidR="00884B8C" w:rsidRPr="00884B8C" w:rsidRDefault="00884B8C" w:rsidP="00E455A3">
            <w:pPr>
              <w:rPr>
                <w:rFonts w:asciiTheme="minorBidi" w:hAnsiTheme="minorBidi" w:cstheme="minorBidi"/>
                <w:sz w:val="22"/>
                <w:szCs w:val="22"/>
              </w:rPr>
            </w:pPr>
            <w:r w:rsidRPr="00884B8C">
              <w:rPr>
                <w:color w:val="000000"/>
                <w:sz w:val="22"/>
                <w:szCs w:val="22"/>
              </w:rPr>
              <w:t>Notebook</w:t>
            </w:r>
          </w:p>
        </w:tc>
        <w:tc>
          <w:tcPr>
            <w:tcW w:w="1095" w:type="pct"/>
            <w:tcBorders>
              <w:top w:val="single" w:sz="4" w:space="0" w:color="auto"/>
              <w:left w:val="single" w:sz="4" w:space="0" w:color="auto"/>
              <w:bottom w:val="single" w:sz="4" w:space="0" w:color="auto"/>
              <w:right w:val="single" w:sz="4" w:space="0" w:color="auto"/>
            </w:tcBorders>
            <w:vAlign w:val="center"/>
          </w:tcPr>
          <w:p w14:paraId="39B99DBD"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25</w:t>
            </w:r>
          </w:p>
        </w:tc>
      </w:tr>
      <w:tr w:rsidR="00884B8C" w:rsidRPr="00884B8C" w14:paraId="57D3C9F7" w14:textId="77777777" w:rsidTr="00884B8C">
        <w:trPr>
          <w:trHeight w:val="288"/>
          <w:jc w:val="center"/>
        </w:trPr>
        <w:tc>
          <w:tcPr>
            <w:tcW w:w="371" w:type="pct"/>
            <w:tcBorders>
              <w:top w:val="single" w:sz="4" w:space="0" w:color="auto"/>
              <w:left w:val="single" w:sz="4" w:space="0" w:color="auto"/>
              <w:bottom w:val="single" w:sz="4" w:space="0" w:color="auto"/>
              <w:right w:val="single" w:sz="4" w:space="0" w:color="auto"/>
            </w:tcBorders>
            <w:vAlign w:val="bottom"/>
          </w:tcPr>
          <w:p w14:paraId="15DD4EAE" w14:textId="77777777" w:rsidR="00884B8C" w:rsidRPr="00884B8C" w:rsidRDefault="00884B8C" w:rsidP="00884B8C">
            <w:pPr>
              <w:pStyle w:val="ListParagraph"/>
              <w:numPr>
                <w:ilvl w:val="0"/>
                <w:numId w:val="78"/>
              </w:numPr>
              <w:jc w:val="center"/>
              <w:rPr>
                <w:rFonts w:asciiTheme="minorBidi" w:hAnsiTheme="minorBidi" w:cstheme="minorBidi"/>
                <w:sz w:val="22"/>
                <w:szCs w:val="22"/>
              </w:rPr>
            </w:pPr>
          </w:p>
        </w:tc>
        <w:tc>
          <w:tcPr>
            <w:tcW w:w="3534" w:type="pct"/>
            <w:tcBorders>
              <w:top w:val="single" w:sz="4" w:space="0" w:color="auto"/>
              <w:left w:val="single" w:sz="4" w:space="0" w:color="auto"/>
              <w:bottom w:val="single" w:sz="4" w:space="0" w:color="auto"/>
              <w:right w:val="single" w:sz="4" w:space="0" w:color="auto"/>
            </w:tcBorders>
            <w:vAlign w:val="center"/>
          </w:tcPr>
          <w:p w14:paraId="662034BD" w14:textId="77777777" w:rsidR="00884B8C" w:rsidRPr="00884B8C" w:rsidRDefault="00884B8C" w:rsidP="00E455A3">
            <w:pPr>
              <w:rPr>
                <w:rFonts w:asciiTheme="minorBidi" w:hAnsiTheme="minorBidi" w:cstheme="minorBidi"/>
                <w:sz w:val="22"/>
                <w:szCs w:val="22"/>
              </w:rPr>
            </w:pPr>
            <w:r w:rsidRPr="00884B8C">
              <w:rPr>
                <w:color w:val="000000"/>
                <w:sz w:val="22"/>
                <w:szCs w:val="22"/>
              </w:rPr>
              <w:t>Pen</w:t>
            </w:r>
          </w:p>
        </w:tc>
        <w:tc>
          <w:tcPr>
            <w:tcW w:w="1095" w:type="pct"/>
            <w:tcBorders>
              <w:top w:val="single" w:sz="4" w:space="0" w:color="auto"/>
              <w:left w:val="single" w:sz="4" w:space="0" w:color="auto"/>
              <w:bottom w:val="single" w:sz="4" w:space="0" w:color="auto"/>
              <w:right w:val="single" w:sz="4" w:space="0" w:color="auto"/>
            </w:tcBorders>
            <w:vAlign w:val="center"/>
          </w:tcPr>
          <w:p w14:paraId="7C941418"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25</w:t>
            </w:r>
          </w:p>
        </w:tc>
      </w:tr>
      <w:tr w:rsidR="00884B8C" w:rsidRPr="00884B8C" w14:paraId="3F582729" w14:textId="77777777" w:rsidTr="00884B8C">
        <w:trPr>
          <w:trHeight w:val="288"/>
          <w:jc w:val="center"/>
        </w:trPr>
        <w:tc>
          <w:tcPr>
            <w:tcW w:w="371" w:type="pct"/>
            <w:tcBorders>
              <w:top w:val="single" w:sz="4" w:space="0" w:color="auto"/>
              <w:left w:val="single" w:sz="4" w:space="0" w:color="auto"/>
              <w:bottom w:val="single" w:sz="4" w:space="0" w:color="auto"/>
              <w:right w:val="single" w:sz="4" w:space="0" w:color="auto"/>
            </w:tcBorders>
            <w:vAlign w:val="bottom"/>
          </w:tcPr>
          <w:p w14:paraId="72F7DC46" w14:textId="77777777" w:rsidR="00884B8C" w:rsidRPr="00884B8C" w:rsidRDefault="00884B8C" w:rsidP="00884B8C">
            <w:pPr>
              <w:pStyle w:val="ListParagraph"/>
              <w:numPr>
                <w:ilvl w:val="0"/>
                <w:numId w:val="78"/>
              </w:numPr>
              <w:jc w:val="center"/>
              <w:rPr>
                <w:rFonts w:asciiTheme="minorBidi" w:hAnsiTheme="minorBidi" w:cstheme="minorBidi"/>
                <w:sz w:val="22"/>
                <w:szCs w:val="22"/>
              </w:rPr>
            </w:pPr>
          </w:p>
        </w:tc>
        <w:tc>
          <w:tcPr>
            <w:tcW w:w="3534" w:type="pct"/>
            <w:tcBorders>
              <w:top w:val="single" w:sz="4" w:space="0" w:color="auto"/>
              <w:left w:val="single" w:sz="4" w:space="0" w:color="auto"/>
              <w:bottom w:val="single" w:sz="4" w:space="0" w:color="auto"/>
              <w:right w:val="single" w:sz="4" w:space="0" w:color="auto"/>
            </w:tcBorders>
            <w:vAlign w:val="center"/>
          </w:tcPr>
          <w:p w14:paraId="29CA5793" w14:textId="77777777" w:rsidR="00884B8C" w:rsidRPr="00884B8C" w:rsidRDefault="00884B8C" w:rsidP="00E455A3">
            <w:pPr>
              <w:rPr>
                <w:rFonts w:asciiTheme="minorBidi" w:hAnsiTheme="minorBidi" w:cstheme="minorBidi"/>
                <w:sz w:val="22"/>
                <w:szCs w:val="22"/>
              </w:rPr>
            </w:pPr>
            <w:r w:rsidRPr="00884B8C">
              <w:rPr>
                <w:color w:val="000000"/>
                <w:sz w:val="22"/>
                <w:szCs w:val="22"/>
              </w:rPr>
              <w:t>Board Marker</w:t>
            </w:r>
          </w:p>
        </w:tc>
        <w:tc>
          <w:tcPr>
            <w:tcW w:w="1095" w:type="pct"/>
            <w:tcBorders>
              <w:top w:val="single" w:sz="4" w:space="0" w:color="auto"/>
              <w:left w:val="single" w:sz="4" w:space="0" w:color="auto"/>
              <w:bottom w:val="single" w:sz="4" w:space="0" w:color="auto"/>
              <w:right w:val="single" w:sz="4" w:space="0" w:color="auto"/>
            </w:tcBorders>
            <w:vAlign w:val="center"/>
          </w:tcPr>
          <w:p w14:paraId="528E7CD7"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bl>
    <w:p w14:paraId="33E32EAE" w14:textId="77777777" w:rsidR="00884B8C" w:rsidRPr="00884B8C" w:rsidRDefault="00884B8C" w:rsidP="00884B8C">
      <w:pPr>
        <w:spacing w:before="240" w:after="240" w:line="276" w:lineRule="auto"/>
        <w:outlineLvl w:val="0"/>
        <w:rPr>
          <w:b/>
          <w:bCs/>
          <w:sz w:val="22"/>
          <w:szCs w:val="22"/>
          <w:lang w:eastAsia="en-GB"/>
        </w:rPr>
      </w:pPr>
    </w:p>
    <w:tbl>
      <w:tblPr>
        <w:tblW w:w="5000" w:type="pct"/>
        <w:jc w:val="center"/>
        <w:tblLook w:val="0400" w:firstRow="0" w:lastRow="0" w:firstColumn="0" w:lastColumn="0" w:noHBand="0" w:noVBand="1"/>
      </w:tblPr>
      <w:tblGrid>
        <w:gridCol w:w="728"/>
        <w:gridCol w:w="6571"/>
        <w:gridCol w:w="2051"/>
      </w:tblGrid>
      <w:tr w:rsidR="00884B8C" w:rsidRPr="00884B8C" w14:paraId="066B6A45" w14:textId="77777777" w:rsidTr="00884B8C">
        <w:trPr>
          <w:trHeight w:val="314"/>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2D829A6F" w14:textId="0D3BC4C7" w:rsidR="00884B8C" w:rsidRPr="00884B8C" w:rsidRDefault="00884B8C" w:rsidP="00E455A3">
            <w:pPr>
              <w:jc w:val="center"/>
              <w:rPr>
                <w:rFonts w:asciiTheme="minorBidi" w:hAnsiTheme="minorBidi" w:cstheme="minorBidi"/>
                <w:b/>
              </w:rPr>
            </w:pPr>
            <w:r w:rsidRPr="00884B8C">
              <w:rPr>
                <w:rFonts w:asciiTheme="minorBidi" w:hAnsiTheme="minorBidi"/>
                <w:b/>
              </w:rPr>
              <w:t>6</w:t>
            </w:r>
            <w:r w:rsidRPr="00884B8C">
              <w:rPr>
                <w:rFonts w:asciiTheme="minorBidi" w:hAnsiTheme="minorBidi"/>
                <w:b/>
              </w:rPr>
              <w:t>B. Consolidated List of Tools, Machinery &amp; Equipment</w:t>
            </w:r>
          </w:p>
        </w:tc>
      </w:tr>
      <w:tr w:rsidR="00884B8C" w:rsidRPr="00884B8C" w14:paraId="08F065CE" w14:textId="77777777" w:rsidTr="00884B8C">
        <w:trPr>
          <w:trHeight w:val="314"/>
          <w:jc w:val="center"/>
        </w:trPr>
        <w:tc>
          <w:tcPr>
            <w:tcW w:w="389" w:type="pct"/>
            <w:tcBorders>
              <w:top w:val="single" w:sz="4" w:space="0" w:color="000000"/>
              <w:left w:val="single" w:sz="4" w:space="0" w:color="000000"/>
              <w:bottom w:val="single" w:sz="4" w:space="0" w:color="000000"/>
              <w:right w:val="single" w:sz="4" w:space="0" w:color="000000"/>
            </w:tcBorders>
            <w:vAlign w:val="center"/>
          </w:tcPr>
          <w:p w14:paraId="61D899A7" w14:textId="77777777" w:rsidR="00884B8C" w:rsidRPr="00884B8C" w:rsidRDefault="00884B8C" w:rsidP="00E455A3">
            <w:pPr>
              <w:jc w:val="center"/>
              <w:rPr>
                <w:rFonts w:asciiTheme="minorBidi" w:hAnsiTheme="minorBidi" w:cstheme="minorBidi"/>
                <w:b/>
              </w:rPr>
            </w:pPr>
            <w:r w:rsidRPr="00884B8C">
              <w:rPr>
                <w:rFonts w:asciiTheme="minorBidi" w:hAnsiTheme="minorBidi" w:cstheme="minorBidi"/>
                <w:b/>
              </w:rPr>
              <w:t>Sr. #</w:t>
            </w:r>
          </w:p>
        </w:tc>
        <w:tc>
          <w:tcPr>
            <w:tcW w:w="3514" w:type="pct"/>
            <w:tcBorders>
              <w:top w:val="single" w:sz="4" w:space="0" w:color="000000"/>
              <w:left w:val="nil"/>
              <w:bottom w:val="single" w:sz="4" w:space="0" w:color="000000"/>
              <w:right w:val="single" w:sz="4" w:space="0" w:color="000000"/>
            </w:tcBorders>
            <w:vAlign w:val="center"/>
          </w:tcPr>
          <w:p w14:paraId="4D8B8B89" w14:textId="77777777" w:rsidR="00884B8C" w:rsidRPr="00884B8C" w:rsidRDefault="00884B8C" w:rsidP="00E455A3">
            <w:pPr>
              <w:jc w:val="center"/>
              <w:rPr>
                <w:rFonts w:asciiTheme="minorBidi" w:hAnsiTheme="minorBidi" w:cstheme="minorBidi"/>
                <w:b/>
              </w:rPr>
            </w:pPr>
            <w:r w:rsidRPr="00884B8C">
              <w:rPr>
                <w:rFonts w:asciiTheme="minorBidi" w:hAnsiTheme="minorBidi" w:cstheme="minorBidi"/>
                <w:b/>
              </w:rPr>
              <w:t>Tools and Equipment</w:t>
            </w:r>
          </w:p>
        </w:tc>
        <w:tc>
          <w:tcPr>
            <w:tcW w:w="1097" w:type="pct"/>
            <w:tcBorders>
              <w:top w:val="single" w:sz="4" w:space="0" w:color="000000"/>
              <w:left w:val="nil"/>
              <w:bottom w:val="single" w:sz="4" w:space="0" w:color="000000"/>
              <w:right w:val="single" w:sz="4" w:space="0" w:color="000000"/>
            </w:tcBorders>
            <w:vAlign w:val="center"/>
          </w:tcPr>
          <w:p w14:paraId="7D74E7E0" w14:textId="77777777" w:rsidR="00884B8C" w:rsidRPr="00884B8C" w:rsidRDefault="00884B8C" w:rsidP="00E455A3">
            <w:pPr>
              <w:jc w:val="center"/>
              <w:rPr>
                <w:rFonts w:asciiTheme="minorBidi" w:hAnsiTheme="minorBidi" w:cstheme="minorBidi"/>
                <w:b/>
              </w:rPr>
            </w:pPr>
            <w:r w:rsidRPr="00884B8C">
              <w:rPr>
                <w:rFonts w:asciiTheme="minorBidi" w:hAnsiTheme="minorBidi" w:cstheme="minorBidi"/>
                <w:b/>
              </w:rPr>
              <w:t>Quantity</w:t>
            </w:r>
          </w:p>
        </w:tc>
      </w:tr>
      <w:tr w:rsidR="00884B8C" w:rsidRPr="00884B8C" w14:paraId="0F961F8F" w14:textId="77777777" w:rsidTr="00884B8C">
        <w:trPr>
          <w:trHeight w:val="314"/>
          <w:jc w:val="center"/>
        </w:trPr>
        <w:tc>
          <w:tcPr>
            <w:tcW w:w="389" w:type="pct"/>
            <w:tcBorders>
              <w:top w:val="nil"/>
              <w:left w:val="single" w:sz="4" w:space="0" w:color="000000"/>
              <w:bottom w:val="single" w:sz="4" w:space="0" w:color="000000"/>
              <w:right w:val="single" w:sz="4" w:space="0" w:color="000000"/>
            </w:tcBorders>
            <w:vAlign w:val="center"/>
          </w:tcPr>
          <w:p w14:paraId="097E32D5"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nil"/>
              <w:left w:val="nil"/>
              <w:bottom w:val="single" w:sz="4" w:space="0" w:color="000000"/>
              <w:right w:val="single" w:sz="4" w:space="0" w:color="000000"/>
            </w:tcBorders>
            <w:vAlign w:val="center"/>
          </w:tcPr>
          <w:p w14:paraId="4970C230" w14:textId="77777777" w:rsidR="00884B8C" w:rsidRPr="00884B8C" w:rsidRDefault="00884B8C" w:rsidP="00E455A3">
            <w:pPr>
              <w:rPr>
                <w:rFonts w:asciiTheme="minorBidi" w:hAnsiTheme="minorBidi" w:cstheme="minorBidi"/>
                <w:sz w:val="22"/>
                <w:szCs w:val="22"/>
              </w:rPr>
            </w:pPr>
            <w:r w:rsidRPr="00884B8C">
              <w:rPr>
                <w:color w:val="000000"/>
                <w:sz w:val="22"/>
                <w:szCs w:val="22"/>
              </w:rPr>
              <w:t>Rope</w:t>
            </w:r>
          </w:p>
        </w:tc>
        <w:tc>
          <w:tcPr>
            <w:tcW w:w="1097" w:type="pct"/>
            <w:tcBorders>
              <w:top w:val="nil"/>
              <w:left w:val="nil"/>
              <w:bottom w:val="single" w:sz="4" w:space="0" w:color="000000"/>
              <w:right w:val="single" w:sz="4" w:space="0" w:color="000000"/>
            </w:tcBorders>
            <w:vAlign w:val="center"/>
          </w:tcPr>
          <w:p w14:paraId="05D676BF"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 coils</w:t>
            </w:r>
          </w:p>
        </w:tc>
      </w:tr>
      <w:tr w:rsidR="00884B8C" w:rsidRPr="00884B8C" w14:paraId="0E98C7E4" w14:textId="77777777" w:rsidTr="00884B8C">
        <w:trPr>
          <w:trHeight w:val="314"/>
          <w:jc w:val="center"/>
        </w:trPr>
        <w:tc>
          <w:tcPr>
            <w:tcW w:w="389" w:type="pct"/>
            <w:tcBorders>
              <w:top w:val="nil"/>
              <w:left w:val="single" w:sz="4" w:space="0" w:color="000000"/>
              <w:bottom w:val="single" w:sz="4" w:space="0" w:color="000000"/>
              <w:right w:val="single" w:sz="4" w:space="0" w:color="000000"/>
            </w:tcBorders>
            <w:vAlign w:val="center"/>
          </w:tcPr>
          <w:p w14:paraId="0D455DD6"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nil"/>
              <w:left w:val="nil"/>
              <w:bottom w:val="single" w:sz="4" w:space="0" w:color="000000"/>
              <w:right w:val="single" w:sz="4" w:space="0" w:color="000000"/>
            </w:tcBorders>
            <w:vAlign w:val="center"/>
          </w:tcPr>
          <w:p w14:paraId="392D86A7" w14:textId="77777777" w:rsidR="00884B8C" w:rsidRPr="00884B8C" w:rsidRDefault="00884B8C" w:rsidP="00E455A3">
            <w:pPr>
              <w:rPr>
                <w:rFonts w:asciiTheme="minorBidi" w:hAnsiTheme="minorBidi" w:cstheme="minorBidi"/>
                <w:sz w:val="22"/>
                <w:szCs w:val="22"/>
              </w:rPr>
            </w:pPr>
            <w:r w:rsidRPr="00884B8C">
              <w:rPr>
                <w:color w:val="000000"/>
                <w:sz w:val="22"/>
                <w:szCs w:val="22"/>
              </w:rPr>
              <w:t>Bucket</w:t>
            </w:r>
          </w:p>
        </w:tc>
        <w:tc>
          <w:tcPr>
            <w:tcW w:w="1097" w:type="pct"/>
            <w:tcBorders>
              <w:top w:val="nil"/>
              <w:left w:val="nil"/>
              <w:bottom w:val="single" w:sz="4" w:space="0" w:color="000000"/>
              <w:right w:val="single" w:sz="4" w:space="0" w:color="000000"/>
            </w:tcBorders>
            <w:vAlign w:val="center"/>
          </w:tcPr>
          <w:p w14:paraId="22937914"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r w:rsidR="00884B8C" w:rsidRPr="00884B8C" w14:paraId="38BB9C1D" w14:textId="77777777" w:rsidTr="00884B8C">
        <w:trPr>
          <w:trHeight w:val="314"/>
          <w:jc w:val="center"/>
        </w:trPr>
        <w:tc>
          <w:tcPr>
            <w:tcW w:w="389" w:type="pct"/>
            <w:tcBorders>
              <w:top w:val="nil"/>
              <w:left w:val="single" w:sz="4" w:space="0" w:color="000000"/>
              <w:bottom w:val="single" w:sz="4" w:space="0" w:color="000000"/>
              <w:right w:val="single" w:sz="4" w:space="0" w:color="000000"/>
            </w:tcBorders>
            <w:vAlign w:val="center"/>
          </w:tcPr>
          <w:p w14:paraId="16391E38"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nil"/>
              <w:left w:val="nil"/>
              <w:bottom w:val="single" w:sz="4" w:space="0" w:color="000000"/>
              <w:right w:val="single" w:sz="4" w:space="0" w:color="000000"/>
            </w:tcBorders>
            <w:vAlign w:val="center"/>
          </w:tcPr>
          <w:p w14:paraId="2848FA26" w14:textId="77777777" w:rsidR="00884B8C" w:rsidRPr="00884B8C" w:rsidRDefault="00884B8C" w:rsidP="00E455A3">
            <w:pPr>
              <w:rPr>
                <w:rFonts w:asciiTheme="minorBidi" w:hAnsiTheme="minorBidi" w:cstheme="minorBidi"/>
                <w:sz w:val="22"/>
                <w:szCs w:val="22"/>
              </w:rPr>
            </w:pPr>
            <w:r w:rsidRPr="00884B8C">
              <w:rPr>
                <w:color w:val="000000"/>
                <w:sz w:val="22"/>
                <w:szCs w:val="22"/>
              </w:rPr>
              <w:t>Milking machine</w:t>
            </w:r>
          </w:p>
        </w:tc>
        <w:tc>
          <w:tcPr>
            <w:tcW w:w="1097" w:type="pct"/>
            <w:tcBorders>
              <w:top w:val="nil"/>
              <w:left w:val="nil"/>
              <w:bottom w:val="single" w:sz="4" w:space="0" w:color="000000"/>
              <w:right w:val="single" w:sz="4" w:space="0" w:color="000000"/>
            </w:tcBorders>
            <w:vAlign w:val="center"/>
          </w:tcPr>
          <w:p w14:paraId="12B1594D"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104FAA43" w14:textId="77777777" w:rsidTr="00884B8C">
        <w:trPr>
          <w:trHeight w:val="314"/>
          <w:jc w:val="center"/>
        </w:trPr>
        <w:tc>
          <w:tcPr>
            <w:tcW w:w="389" w:type="pct"/>
            <w:tcBorders>
              <w:top w:val="nil"/>
              <w:left w:val="single" w:sz="4" w:space="0" w:color="000000"/>
              <w:bottom w:val="single" w:sz="4" w:space="0" w:color="000000"/>
              <w:right w:val="single" w:sz="4" w:space="0" w:color="000000"/>
            </w:tcBorders>
            <w:vAlign w:val="center"/>
          </w:tcPr>
          <w:p w14:paraId="1060E6C5"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nil"/>
              <w:left w:val="nil"/>
              <w:bottom w:val="single" w:sz="4" w:space="0" w:color="000000"/>
              <w:right w:val="single" w:sz="4" w:space="0" w:color="000000"/>
            </w:tcBorders>
            <w:vAlign w:val="center"/>
          </w:tcPr>
          <w:p w14:paraId="7081CC0F" w14:textId="77777777" w:rsidR="00884B8C" w:rsidRPr="00884B8C" w:rsidRDefault="00884B8C" w:rsidP="00E455A3">
            <w:pPr>
              <w:rPr>
                <w:rFonts w:asciiTheme="minorBidi" w:hAnsiTheme="minorBidi" w:cstheme="minorBidi"/>
                <w:sz w:val="22"/>
                <w:szCs w:val="22"/>
              </w:rPr>
            </w:pPr>
            <w:r w:rsidRPr="00884B8C">
              <w:rPr>
                <w:color w:val="000000"/>
                <w:sz w:val="22"/>
                <w:szCs w:val="22"/>
              </w:rPr>
              <w:t>Chiller</w:t>
            </w:r>
          </w:p>
        </w:tc>
        <w:tc>
          <w:tcPr>
            <w:tcW w:w="1097" w:type="pct"/>
            <w:tcBorders>
              <w:top w:val="nil"/>
              <w:left w:val="nil"/>
              <w:bottom w:val="single" w:sz="4" w:space="0" w:color="000000"/>
              <w:right w:val="single" w:sz="4" w:space="0" w:color="000000"/>
            </w:tcBorders>
            <w:vAlign w:val="center"/>
          </w:tcPr>
          <w:p w14:paraId="3E7E5A01"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03FE8A0B" w14:textId="77777777" w:rsidTr="00884B8C">
        <w:trPr>
          <w:trHeight w:val="314"/>
          <w:jc w:val="center"/>
        </w:trPr>
        <w:tc>
          <w:tcPr>
            <w:tcW w:w="389" w:type="pct"/>
            <w:tcBorders>
              <w:top w:val="nil"/>
              <w:left w:val="single" w:sz="4" w:space="0" w:color="000000"/>
              <w:bottom w:val="single" w:sz="4" w:space="0" w:color="000000"/>
              <w:right w:val="single" w:sz="4" w:space="0" w:color="000000"/>
            </w:tcBorders>
            <w:vAlign w:val="center"/>
          </w:tcPr>
          <w:p w14:paraId="5B439445"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nil"/>
              <w:left w:val="nil"/>
              <w:bottom w:val="single" w:sz="4" w:space="0" w:color="000000"/>
              <w:right w:val="single" w:sz="4" w:space="0" w:color="000000"/>
            </w:tcBorders>
            <w:vAlign w:val="center"/>
          </w:tcPr>
          <w:p w14:paraId="4A9C034B" w14:textId="77777777" w:rsidR="00884B8C" w:rsidRPr="00884B8C" w:rsidRDefault="00884B8C" w:rsidP="00E455A3">
            <w:pPr>
              <w:rPr>
                <w:rFonts w:asciiTheme="minorBidi" w:hAnsiTheme="minorBidi" w:cstheme="minorBidi"/>
                <w:sz w:val="22"/>
                <w:szCs w:val="22"/>
              </w:rPr>
            </w:pPr>
            <w:r w:rsidRPr="00884B8C">
              <w:rPr>
                <w:color w:val="000000"/>
                <w:sz w:val="22"/>
                <w:szCs w:val="22"/>
              </w:rPr>
              <w:t>Cold chain vehicle</w:t>
            </w:r>
          </w:p>
        </w:tc>
        <w:tc>
          <w:tcPr>
            <w:tcW w:w="1097" w:type="pct"/>
            <w:tcBorders>
              <w:top w:val="nil"/>
              <w:left w:val="nil"/>
              <w:bottom w:val="single" w:sz="4" w:space="0" w:color="000000"/>
              <w:right w:val="single" w:sz="4" w:space="0" w:color="000000"/>
            </w:tcBorders>
            <w:vAlign w:val="center"/>
          </w:tcPr>
          <w:p w14:paraId="5E37211F"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1822908F" w14:textId="77777777" w:rsidTr="00884B8C">
        <w:trPr>
          <w:trHeight w:val="314"/>
          <w:jc w:val="center"/>
        </w:trPr>
        <w:tc>
          <w:tcPr>
            <w:tcW w:w="389" w:type="pct"/>
            <w:tcBorders>
              <w:top w:val="nil"/>
              <w:left w:val="single" w:sz="4" w:space="0" w:color="000000"/>
              <w:bottom w:val="single" w:sz="4" w:space="0" w:color="000000"/>
              <w:right w:val="single" w:sz="4" w:space="0" w:color="000000"/>
            </w:tcBorders>
            <w:vAlign w:val="center"/>
          </w:tcPr>
          <w:p w14:paraId="57026B10"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nil"/>
              <w:left w:val="nil"/>
              <w:bottom w:val="single" w:sz="4" w:space="0" w:color="000000"/>
              <w:right w:val="single" w:sz="4" w:space="0" w:color="000000"/>
            </w:tcBorders>
            <w:vAlign w:val="center"/>
          </w:tcPr>
          <w:p w14:paraId="12D21EF4" w14:textId="77777777" w:rsidR="00884B8C" w:rsidRPr="00884B8C" w:rsidRDefault="00884B8C" w:rsidP="00E455A3">
            <w:pPr>
              <w:rPr>
                <w:rFonts w:asciiTheme="minorBidi" w:hAnsiTheme="minorBidi" w:cstheme="minorBidi"/>
                <w:sz w:val="22"/>
                <w:szCs w:val="22"/>
              </w:rPr>
            </w:pPr>
            <w:r w:rsidRPr="00884B8C">
              <w:rPr>
                <w:color w:val="000000"/>
                <w:sz w:val="22"/>
                <w:szCs w:val="22"/>
              </w:rPr>
              <w:t>Cattle crush</w:t>
            </w:r>
          </w:p>
        </w:tc>
        <w:tc>
          <w:tcPr>
            <w:tcW w:w="1097" w:type="pct"/>
            <w:tcBorders>
              <w:top w:val="nil"/>
              <w:left w:val="nil"/>
              <w:bottom w:val="single" w:sz="4" w:space="0" w:color="000000"/>
              <w:right w:val="single" w:sz="4" w:space="0" w:color="000000"/>
            </w:tcBorders>
            <w:vAlign w:val="center"/>
          </w:tcPr>
          <w:p w14:paraId="21FA3DD3"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2855C2B6" w14:textId="77777777" w:rsidTr="00884B8C">
        <w:trPr>
          <w:trHeight w:val="314"/>
          <w:jc w:val="center"/>
        </w:trPr>
        <w:tc>
          <w:tcPr>
            <w:tcW w:w="389" w:type="pct"/>
            <w:tcBorders>
              <w:top w:val="nil"/>
              <w:left w:val="single" w:sz="4" w:space="0" w:color="000000"/>
              <w:bottom w:val="single" w:sz="4" w:space="0" w:color="000000"/>
              <w:right w:val="single" w:sz="4" w:space="0" w:color="000000"/>
            </w:tcBorders>
            <w:vAlign w:val="center"/>
          </w:tcPr>
          <w:p w14:paraId="01108DAD"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nil"/>
              <w:left w:val="nil"/>
              <w:bottom w:val="single" w:sz="4" w:space="0" w:color="000000"/>
              <w:right w:val="single" w:sz="4" w:space="0" w:color="000000"/>
            </w:tcBorders>
            <w:vAlign w:val="center"/>
          </w:tcPr>
          <w:p w14:paraId="7317E383" w14:textId="77777777" w:rsidR="00884B8C" w:rsidRPr="00884B8C" w:rsidRDefault="00884B8C" w:rsidP="00E455A3">
            <w:pPr>
              <w:rPr>
                <w:rFonts w:asciiTheme="minorBidi" w:hAnsiTheme="minorBidi" w:cstheme="minorBidi"/>
                <w:sz w:val="22"/>
                <w:szCs w:val="22"/>
              </w:rPr>
            </w:pPr>
            <w:r w:rsidRPr="00884B8C">
              <w:rPr>
                <w:color w:val="000000"/>
                <w:sz w:val="22"/>
                <w:szCs w:val="22"/>
              </w:rPr>
              <w:t>Weighing machine</w:t>
            </w:r>
          </w:p>
        </w:tc>
        <w:tc>
          <w:tcPr>
            <w:tcW w:w="1097" w:type="pct"/>
            <w:tcBorders>
              <w:top w:val="nil"/>
              <w:left w:val="nil"/>
              <w:bottom w:val="single" w:sz="4" w:space="0" w:color="000000"/>
              <w:right w:val="single" w:sz="4" w:space="0" w:color="000000"/>
            </w:tcBorders>
            <w:vAlign w:val="center"/>
          </w:tcPr>
          <w:p w14:paraId="7680053C"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3</w:t>
            </w:r>
          </w:p>
        </w:tc>
      </w:tr>
      <w:tr w:rsidR="00884B8C" w:rsidRPr="00884B8C" w14:paraId="38F36521" w14:textId="77777777" w:rsidTr="00884B8C">
        <w:trPr>
          <w:trHeight w:val="314"/>
          <w:jc w:val="center"/>
        </w:trPr>
        <w:tc>
          <w:tcPr>
            <w:tcW w:w="389" w:type="pct"/>
            <w:tcBorders>
              <w:top w:val="nil"/>
              <w:left w:val="single" w:sz="4" w:space="0" w:color="000000"/>
              <w:bottom w:val="single" w:sz="4" w:space="0" w:color="000000"/>
              <w:right w:val="single" w:sz="4" w:space="0" w:color="000000"/>
            </w:tcBorders>
            <w:vAlign w:val="center"/>
          </w:tcPr>
          <w:p w14:paraId="7D1B99F4"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nil"/>
              <w:left w:val="nil"/>
              <w:bottom w:val="single" w:sz="4" w:space="0" w:color="000000"/>
              <w:right w:val="single" w:sz="4" w:space="0" w:color="000000"/>
            </w:tcBorders>
            <w:vAlign w:val="center"/>
          </w:tcPr>
          <w:p w14:paraId="26EE1DAD" w14:textId="77777777" w:rsidR="00884B8C" w:rsidRPr="00884B8C" w:rsidRDefault="00884B8C" w:rsidP="00E455A3">
            <w:pPr>
              <w:rPr>
                <w:rFonts w:asciiTheme="minorBidi" w:hAnsiTheme="minorBidi" w:cstheme="minorBidi"/>
                <w:sz w:val="22"/>
                <w:szCs w:val="22"/>
              </w:rPr>
            </w:pPr>
            <w:r w:rsidRPr="00884B8C">
              <w:rPr>
                <w:color w:val="000000"/>
                <w:sz w:val="22"/>
                <w:szCs w:val="22"/>
              </w:rPr>
              <w:t xml:space="preserve">Shovel </w:t>
            </w:r>
          </w:p>
        </w:tc>
        <w:tc>
          <w:tcPr>
            <w:tcW w:w="1097" w:type="pct"/>
            <w:tcBorders>
              <w:top w:val="nil"/>
              <w:left w:val="nil"/>
              <w:bottom w:val="single" w:sz="4" w:space="0" w:color="000000"/>
              <w:right w:val="single" w:sz="4" w:space="0" w:color="000000"/>
            </w:tcBorders>
            <w:vAlign w:val="center"/>
          </w:tcPr>
          <w:p w14:paraId="17F54F64"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r w:rsidR="00884B8C" w:rsidRPr="00884B8C" w14:paraId="6A02EF50" w14:textId="77777777" w:rsidTr="00884B8C">
        <w:trPr>
          <w:trHeight w:val="314"/>
          <w:jc w:val="center"/>
        </w:trPr>
        <w:tc>
          <w:tcPr>
            <w:tcW w:w="389" w:type="pct"/>
            <w:tcBorders>
              <w:top w:val="nil"/>
              <w:left w:val="single" w:sz="4" w:space="0" w:color="000000"/>
              <w:bottom w:val="single" w:sz="4" w:space="0" w:color="000000"/>
              <w:right w:val="single" w:sz="4" w:space="0" w:color="000000"/>
            </w:tcBorders>
            <w:vAlign w:val="center"/>
          </w:tcPr>
          <w:p w14:paraId="6C7B667F"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nil"/>
              <w:left w:val="nil"/>
              <w:bottom w:val="single" w:sz="4" w:space="0" w:color="000000"/>
              <w:right w:val="single" w:sz="4" w:space="0" w:color="000000"/>
            </w:tcBorders>
            <w:vAlign w:val="center"/>
          </w:tcPr>
          <w:p w14:paraId="5518093A" w14:textId="77777777" w:rsidR="00884B8C" w:rsidRPr="00884B8C" w:rsidRDefault="00884B8C" w:rsidP="00E455A3">
            <w:pPr>
              <w:rPr>
                <w:rFonts w:asciiTheme="minorBidi" w:hAnsiTheme="minorBidi" w:cstheme="minorBidi"/>
                <w:sz w:val="22"/>
                <w:szCs w:val="22"/>
              </w:rPr>
            </w:pPr>
            <w:r w:rsidRPr="00884B8C">
              <w:rPr>
                <w:color w:val="000000"/>
                <w:sz w:val="22"/>
                <w:szCs w:val="22"/>
              </w:rPr>
              <w:t>Scoop</w:t>
            </w:r>
          </w:p>
        </w:tc>
        <w:tc>
          <w:tcPr>
            <w:tcW w:w="1097" w:type="pct"/>
            <w:tcBorders>
              <w:top w:val="nil"/>
              <w:left w:val="nil"/>
              <w:bottom w:val="single" w:sz="4" w:space="0" w:color="000000"/>
              <w:right w:val="single" w:sz="4" w:space="0" w:color="000000"/>
            </w:tcBorders>
            <w:vAlign w:val="center"/>
          </w:tcPr>
          <w:p w14:paraId="1626CFEA"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r w:rsidR="00884B8C" w:rsidRPr="00884B8C" w14:paraId="59578BB6" w14:textId="77777777" w:rsidTr="00884B8C">
        <w:trPr>
          <w:trHeight w:val="314"/>
          <w:jc w:val="center"/>
        </w:trPr>
        <w:tc>
          <w:tcPr>
            <w:tcW w:w="389" w:type="pct"/>
            <w:tcBorders>
              <w:top w:val="nil"/>
              <w:left w:val="single" w:sz="4" w:space="0" w:color="000000"/>
              <w:bottom w:val="single" w:sz="4" w:space="0" w:color="auto"/>
              <w:right w:val="single" w:sz="4" w:space="0" w:color="000000"/>
            </w:tcBorders>
            <w:vAlign w:val="center"/>
          </w:tcPr>
          <w:p w14:paraId="0DA3CFD2"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nil"/>
              <w:left w:val="nil"/>
              <w:bottom w:val="single" w:sz="4" w:space="0" w:color="auto"/>
              <w:right w:val="single" w:sz="4" w:space="0" w:color="000000"/>
            </w:tcBorders>
            <w:vAlign w:val="center"/>
          </w:tcPr>
          <w:p w14:paraId="60685326" w14:textId="77777777" w:rsidR="00884B8C" w:rsidRPr="00884B8C" w:rsidRDefault="00884B8C" w:rsidP="00E455A3">
            <w:pPr>
              <w:rPr>
                <w:rFonts w:asciiTheme="minorBidi" w:hAnsiTheme="minorBidi" w:cstheme="minorBidi"/>
                <w:sz w:val="22"/>
                <w:szCs w:val="22"/>
              </w:rPr>
            </w:pPr>
            <w:r w:rsidRPr="00884B8C">
              <w:rPr>
                <w:color w:val="000000"/>
                <w:sz w:val="22"/>
                <w:szCs w:val="22"/>
              </w:rPr>
              <w:t>Chopper</w:t>
            </w:r>
          </w:p>
        </w:tc>
        <w:tc>
          <w:tcPr>
            <w:tcW w:w="1097" w:type="pct"/>
            <w:tcBorders>
              <w:top w:val="nil"/>
              <w:left w:val="nil"/>
              <w:bottom w:val="single" w:sz="4" w:space="0" w:color="auto"/>
              <w:right w:val="single" w:sz="4" w:space="0" w:color="000000"/>
            </w:tcBorders>
            <w:vAlign w:val="center"/>
          </w:tcPr>
          <w:p w14:paraId="1D4ACAEC"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r w:rsidR="00884B8C" w:rsidRPr="00884B8C" w14:paraId="49473185"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0E97A601"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6AC82284" w14:textId="77777777" w:rsidR="00884B8C" w:rsidRPr="00884B8C" w:rsidRDefault="00884B8C" w:rsidP="00E455A3">
            <w:pPr>
              <w:rPr>
                <w:rFonts w:asciiTheme="minorBidi" w:hAnsiTheme="minorBidi" w:cstheme="minorBidi"/>
                <w:sz w:val="22"/>
                <w:szCs w:val="22"/>
              </w:rPr>
            </w:pPr>
            <w:r w:rsidRPr="00884B8C">
              <w:rPr>
                <w:color w:val="000000"/>
                <w:sz w:val="22"/>
                <w:szCs w:val="22"/>
              </w:rPr>
              <w:t>Feeders</w:t>
            </w:r>
          </w:p>
        </w:tc>
        <w:tc>
          <w:tcPr>
            <w:tcW w:w="1097" w:type="pct"/>
            <w:tcBorders>
              <w:top w:val="single" w:sz="4" w:space="0" w:color="auto"/>
              <w:left w:val="single" w:sz="4" w:space="0" w:color="auto"/>
              <w:bottom w:val="single" w:sz="4" w:space="0" w:color="auto"/>
              <w:right w:val="single" w:sz="4" w:space="0" w:color="auto"/>
            </w:tcBorders>
            <w:vAlign w:val="center"/>
          </w:tcPr>
          <w:p w14:paraId="1AE11DF6"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r w:rsidR="00884B8C" w:rsidRPr="00884B8C" w14:paraId="245028A5"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4B439C46"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7BCF04EA" w14:textId="77777777" w:rsidR="00884B8C" w:rsidRPr="00884B8C" w:rsidRDefault="00884B8C" w:rsidP="00E455A3">
            <w:pPr>
              <w:rPr>
                <w:rFonts w:asciiTheme="minorBidi" w:hAnsiTheme="minorBidi" w:cstheme="minorBidi"/>
                <w:sz w:val="22"/>
                <w:szCs w:val="22"/>
              </w:rPr>
            </w:pPr>
            <w:r w:rsidRPr="00884B8C">
              <w:rPr>
                <w:color w:val="000000"/>
                <w:sz w:val="22"/>
                <w:szCs w:val="22"/>
              </w:rPr>
              <w:t xml:space="preserve">Feed Grinder </w:t>
            </w:r>
          </w:p>
        </w:tc>
        <w:tc>
          <w:tcPr>
            <w:tcW w:w="1097" w:type="pct"/>
            <w:tcBorders>
              <w:top w:val="single" w:sz="4" w:space="0" w:color="auto"/>
              <w:left w:val="single" w:sz="4" w:space="0" w:color="auto"/>
              <w:bottom w:val="single" w:sz="4" w:space="0" w:color="auto"/>
              <w:right w:val="single" w:sz="4" w:space="0" w:color="auto"/>
            </w:tcBorders>
            <w:vAlign w:val="center"/>
          </w:tcPr>
          <w:p w14:paraId="4FFC7CE4"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w:t>
            </w:r>
          </w:p>
        </w:tc>
      </w:tr>
      <w:tr w:rsidR="00884B8C" w:rsidRPr="00884B8C" w14:paraId="3853ED62"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32341869"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13993F27" w14:textId="77777777" w:rsidR="00884B8C" w:rsidRPr="00884B8C" w:rsidRDefault="00884B8C" w:rsidP="00E455A3">
            <w:pPr>
              <w:rPr>
                <w:rFonts w:asciiTheme="minorBidi" w:hAnsiTheme="minorBidi" w:cstheme="minorBidi"/>
                <w:sz w:val="22"/>
                <w:szCs w:val="22"/>
              </w:rPr>
            </w:pPr>
            <w:r w:rsidRPr="00884B8C">
              <w:rPr>
                <w:color w:val="000000"/>
                <w:sz w:val="22"/>
                <w:szCs w:val="22"/>
              </w:rPr>
              <w:t>Feed mixer</w:t>
            </w:r>
          </w:p>
        </w:tc>
        <w:tc>
          <w:tcPr>
            <w:tcW w:w="1097" w:type="pct"/>
            <w:tcBorders>
              <w:top w:val="single" w:sz="4" w:space="0" w:color="auto"/>
              <w:left w:val="single" w:sz="4" w:space="0" w:color="auto"/>
              <w:bottom w:val="single" w:sz="4" w:space="0" w:color="auto"/>
              <w:right w:val="single" w:sz="4" w:space="0" w:color="auto"/>
            </w:tcBorders>
            <w:vAlign w:val="center"/>
          </w:tcPr>
          <w:p w14:paraId="791867D2"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w:t>
            </w:r>
          </w:p>
        </w:tc>
      </w:tr>
      <w:tr w:rsidR="00884B8C" w:rsidRPr="00884B8C" w14:paraId="4A54177A"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06C69974"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0BF9AA3F" w14:textId="77777777" w:rsidR="00884B8C" w:rsidRPr="00884B8C" w:rsidRDefault="00884B8C" w:rsidP="00E455A3">
            <w:pPr>
              <w:rPr>
                <w:rFonts w:asciiTheme="minorBidi" w:hAnsiTheme="minorBidi" w:cstheme="minorBidi"/>
                <w:sz w:val="22"/>
                <w:szCs w:val="22"/>
              </w:rPr>
            </w:pPr>
            <w:r w:rsidRPr="00884B8C">
              <w:rPr>
                <w:color w:val="000000"/>
                <w:sz w:val="22"/>
                <w:szCs w:val="22"/>
              </w:rPr>
              <w:t>Digital thermometer</w:t>
            </w:r>
          </w:p>
        </w:tc>
        <w:tc>
          <w:tcPr>
            <w:tcW w:w="1097" w:type="pct"/>
            <w:tcBorders>
              <w:top w:val="single" w:sz="4" w:space="0" w:color="auto"/>
              <w:left w:val="single" w:sz="4" w:space="0" w:color="auto"/>
              <w:bottom w:val="single" w:sz="4" w:space="0" w:color="auto"/>
              <w:right w:val="single" w:sz="4" w:space="0" w:color="auto"/>
            </w:tcBorders>
            <w:vAlign w:val="center"/>
          </w:tcPr>
          <w:p w14:paraId="0404E1B9"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10</w:t>
            </w:r>
          </w:p>
        </w:tc>
      </w:tr>
      <w:tr w:rsidR="00884B8C" w:rsidRPr="00884B8C" w14:paraId="568350E7"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17156FAD"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2C69F6D9" w14:textId="77777777" w:rsidR="00884B8C" w:rsidRPr="00884B8C" w:rsidRDefault="00884B8C" w:rsidP="00E455A3">
            <w:pPr>
              <w:rPr>
                <w:rFonts w:asciiTheme="minorBidi" w:hAnsiTheme="minorBidi" w:cstheme="minorBidi"/>
                <w:sz w:val="22"/>
                <w:szCs w:val="22"/>
              </w:rPr>
            </w:pPr>
            <w:r w:rsidRPr="00884B8C">
              <w:rPr>
                <w:color w:val="000000"/>
                <w:sz w:val="22"/>
                <w:szCs w:val="22"/>
              </w:rPr>
              <w:t>Feed buckets or troughs</w:t>
            </w:r>
          </w:p>
        </w:tc>
        <w:tc>
          <w:tcPr>
            <w:tcW w:w="1097" w:type="pct"/>
            <w:tcBorders>
              <w:top w:val="single" w:sz="4" w:space="0" w:color="auto"/>
              <w:left w:val="single" w:sz="4" w:space="0" w:color="auto"/>
              <w:bottom w:val="single" w:sz="4" w:space="0" w:color="auto"/>
              <w:right w:val="single" w:sz="4" w:space="0" w:color="auto"/>
            </w:tcBorders>
            <w:vAlign w:val="center"/>
          </w:tcPr>
          <w:p w14:paraId="782FA2BE"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r w:rsidR="00884B8C" w:rsidRPr="00884B8C" w14:paraId="3ECD829C"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06C38DC1"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1721E4CE" w14:textId="77777777" w:rsidR="00884B8C" w:rsidRPr="00884B8C" w:rsidRDefault="00884B8C" w:rsidP="00E455A3">
            <w:pPr>
              <w:rPr>
                <w:rFonts w:asciiTheme="minorBidi" w:hAnsiTheme="minorBidi" w:cstheme="minorBidi"/>
                <w:sz w:val="22"/>
                <w:szCs w:val="22"/>
              </w:rPr>
            </w:pPr>
            <w:r w:rsidRPr="00884B8C">
              <w:rPr>
                <w:color w:val="000000"/>
                <w:sz w:val="22"/>
                <w:szCs w:val="22"/>
              </w:rPr>
              <w:t>Shovels</w:t>
            </w:r>
          </w:p>
        </w:tc>
        <w:tc>
          <w:tcPr>
            <w:tcW w:w="1097" w:type="pct"/>
            <w:tcBorders>
              <w:top w:val="single" w:sz="4" w:space="0" w:color="auto"/>
              <w:left w:val="single" w:sz="4" w:space="0" w:color="auto"/>
              <w:bottom w:val="single" w:sz="4" w:space="0" w:color="auto"/>
              <w:right w:val="single" w:sz="4" w:space="0" w:color="auto"/>
            </w:tcBorders>
            <w:vAlign w:val="center"/>
          </w:tcPr>
          <w:p w14:paraId="0A537573"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r w:rsidR="00884B8C" w:rsidRPr="00884B8C" w14:paraId="26CAF7E9"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6D187F99"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5FE4041F" w14:textId="77777777" w:rsidR="00884B8C" w:rsidRPr="00884B8C" w:rsidRDefault="00884B8C" w:rsidP="00E455A3">
            <w:pPr>
              <w:rPr>
                <w:rFonts w:asciiTheme="minorBidi" w:hAnsiTheme="minorBidi" w:cstheme="minorBidi"/>
                <w:sz w:val="22"/>
                <w:szCs w:val="22"/>
              </w:rPr>
            </w:pPr>
            <w:r w:rsidRPr="00884B8C">
              <w:rPr>
                <w:color w:val="000000"/>
                <w:sz w:val="22"/>
                <w:szCs w:val="22"/>
              </w:rPr>
              <w:t>Hay racks</w:t>
            </w:r>
          </w:p>
        </w:tc>
        <w:tc>
          <w:tcPr>
            <w:tcW w:w="1097" w:type="pct"/>
            <w:tcBorders>
              <w:top w:val="single" w:sz="4" w:space="0" w:color="auto"/>
              <w:left w:val="single" w:sz="4" w:space="0" w:color="auto"/>
              <w:bottom w:val="single" w:sz="4" w:space="0" w:color="auto"/>
              <w:right w:val="single" w:sz="4" w:space="0" w:color="auto"/>
            </w:tcBorders>
            <w:vAlign w:val="center"/>
          </w:tcPr>
          <w:p w14:paraId="497EF6B2"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r w:rsidR="00884B8C" w:rsidRPr="00884B8C" w14:paraId="0B42A796"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5395790A"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285154D8" w14:textId="77777777" w:rsidR="00884B8C" w:rsidRPr="00884B8C" w:rsidRDefault="00884B8C" w:rsidP="00E455A3">
            <w:pPr>
              <w:rPr>
                <w:rFonts w:asciiTheme="minorBidi" w:hAnsiTheme="minorBidi" w:cstheme="minorBidi"/>
                <w:sz w:val="22"/>
                <w:szCs w:val="22"/>
              </w:rPr>
            </w:pPr>
            <w:r w:rsidRPr="00884B8C">
              <w:rPr>
                <w:color w:val="000000"/>
                <w:sz w:val="22"/>
                <w:szCs w:val="22"/>
              </w:rPr>
              <w:t xml:space="preserve">Water troughs </w:t>
            </w:r>
          </w:p>
        </w:tc>
        <w:tc>
          <w:tcPr>
            <w:tcW w:w="1097" w:type="pct"/>
            <w:tcBorders>
              <w:top w:val="single" w:sz="4" w:space="0" w:color="auto"/>
              <w:left w:val="single" w:sz="4" w:space="0" w:color="auto"/>
              <w:bottom w:val="single" w:sz="4" w:space="0" w:color="auto"/>
              <w:right w:val="single" w:sz="4" w:space="0" w:color="auto"/>
            </w:tcBorders>
            <w:vAlign w:val="center"/>
          </w:tcPr>
          <w:p w14:paraId="53309EA3"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3A46CF31"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1723ED34"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584F90D9" w14:textId="77777777" w:rsidR="00884B8C" w:rsidRPr="00884B8C" w:rsidRDefault="00884B8C" w:rsidP="00E455A3">
            <w:pPr>
              <w:rPr>
                <w:rFonts w:asciiTheme="minorBidi" w:hAnsiTheme="minorBidi" w:cstheme="minorBidi"/>
                <w:sz w:val="22"/>
                <w:szCs w:val="22"/>
              </w:rPr>
            </w:pPr>
            <w:r w:rsidRPr="00884B8C">
              <w:rPr>
                <w:color w:val="000000"/>
                <w:sz w:val="22"/>
                <w:szCs w:val="22"/>
              </w:rPr>
              <w:t>Hoof knife or trimmers set</w:t>
            </w:r>
          </w:p>
        </w:tc>
        <w:tc>
          <w:tcPr>
            <w:tcW w:w="1097" w:type="pct"/>
            <w:tcBorders>
              <w:top w:val="single" w:sz="4" w:space="0" w:color="auto"/>
              <w:left w:val="single" w:sz="4" w:space="0" w:color="auto"/>
              <w:bottom w:val="single" w:sz="4" w:space="0" w:color="auto"/>
              <w:right w:val="single" w:sz="4" w:space="0" w:color="auto"/>
            </w:tcBorders>
            <w:vAlign w:val="center"/>
          </w:tcPr>
          <w:p w14:paraId="7F74AE11"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34F68365"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49875EF2"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69524314" w14:textId="77777777" w:rsidR="00884B8C" w:rsidRPr="00884B8C" w:rsidRDefault="00884B8C" w:rsidP="00E455A3">
            <w:pPr>
              <w:rPr>
                <w:rFonts w:asciiTheme="minorBidi" w:hAnsiTheme="minorBidi" w:cstheme="minorBidi"/>
                <w:sz w:val="22"/>
                <w:szCs w:val="22"/>
              </w:rPr>
            </w:pPr>
            <w:r w:rsidRPr="00884B8C">
              <w:rPr>
                <w:color w:val="000000"/>
                <w:sz w:val="22"/>
                <w:szCs w:val="22"/>
              </w:rPr>
              <w:t>Brooms and mops</w:t>
            </w:r>
          </w:p>
        </w:tc>
        <w:tc>
          <w:tcPr>
            <w:tcW w:w="1097" w:type="pct"/>
            <w:tcBorders>
              <w:top w:val="single" w:sz="4" w:space="0" w:color="auto"/>
              <w:left w:val="single" w:sz="4" w:space="0" w:color="auto"/>
              <w:bottom w:val="single" w:sz="4" w:space="0" w:color="auto"/>
              <w:right w:val="single" w:sz="4" w:space="0" w:color="auto"/>
            </w:tcBorders>
            <w:vAlign w:val="center"/>
          </w:tcPr>
          <w:p w14:paraId="13E435F4"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r w:rsidR="00884B8C" w:rsidRPr="00884B8C" w14:paraId="77787471"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701B848B"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6AB8B3F1" w14:textId="77777777" w:rsidR="00884B8C" w:rsidRPr="00884B8C" w:rsidRDefault="00884B8C" w:rsidP="00E455A3">
            <w:pPr>
              <w:rPr>
                <w:rFonts w:asciiTheme="minorBidi" w:hAnsiTheme="minorBidi" w:cstheme="minorBidi"/>
                <w:sz w:val="22"/>
                <w:szCs w:val="22"/>
              </w:rPr>
            </w:pPr>
            <w:r w:rsidRPr="00884B8C">
              <w:rPr>
                <w:color w:val="000000"/>
                <w:sz w:val="22"/>
                <w:szCs w:val="22"/>
              </w:rPr>
              <w:t>Scrapers or brushes</w:t>
            </w:r>
          </w:p>
        </w:tc>
        <w:tc>
          <w:tcPr>
            <w:tcW w:w="1097" w:type="pct"/>
            <w:tcBorders>
              <w:top w:val="single" w:sz="4" w:space="0" w:color="auto"/>
              <w:left w:val="single" w:sz="4" w:space="0" w:color="auto"/>
              <w:bottom w:val="single" w:sz="4" w:space="0" w:color="auto"/>
              <w:right w:val="single" w:sz="4" w:space="0" w:color="auto"/>
            </w:tcBorders>
            <w:vAlign w:val="center"/>
          </w:tcPr>
          <w:p w14:paraId="4ADC10AC"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r w:rsidR="00884B8C" w:rsidRPr="00884B8C" w14:paraId="758E16A4"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63180AB6"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2C5FC51B" w14:textId="77777777" w:rsidR="00884B8C" w:rsidRPr="00884B8C" w:rsidRDefault="00884B8C" w:rsidP="00E455A3">
            <w:pPr>
              <w:rPr>
                <w:rFonts w:asciiTheme="minorBidi" w:hAnsiTheme="minorBidi" w:cstheme="minorBidi"/>
                <w:sz w:val="22"/>
                <w:szCs w:val="22"/>
              </w:rPr>
            </w:pPr>
            <w:r w:rsidRPr="00884B8C">
              <w:rPr>
                <w:color w:val="000000"/>
                <w:sz w:val="22"/>
                <w:szCs w:val="22"/>
              </w:rPr>
              <w:t>Manure spreader or composting bin</w:t>
            </w:r>
          </w:p>
        </w:tc>
        <w:tc>
          <w:tcPr>
            <w:tcW w:w="1097" w:type="pct"/>
            <w:tcBorders>
              <w:top w:val="single" w:sz="4" w:space="0" w:color="auto"/>
              <w:left w:val="single" w:sz="4" w:space="0" w:color="auto"/>
              <w:bottom w:val="single" w:sz="4" w:space="0" w:color="auto"/>
              <w:right w:val="single" w:sz="4" w:space="0" w:color="auto"/>
            </w:tcBorders>
            <w:vAlign w:val="center"/>
          </w:tcPr>
          <w:p w14:paraId="7119603E"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r w:rsidR="00884B8C" w:rsidRPr="00884B8C" w14:paraId="720749C0"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670795F9"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2911702A" w14:textId="77777777" w:rsidR="00884B8C" w:rsidRPr="00884B8C" w:rsidRDefault="00884B8C" w:rsidP="00E455A3">
            <w:pPr>
              <w:rPr>
                <w:rFonts w:asciiTheme="minorBidi" w:hAnsiTheme="minorBidi" w:cstheme="minorBidi"/>
                <w:sz w:val="22"/>
                <w:szCs w:val="22"/>
              </w:rPr>
            </w:pPr>
            <w:r w:rsidRPr="00884B8C">
              <w:rPr>
                <w:color w:val="000000"/>
                <w:sz w:val="22"/>
                <w:szCs w:val="22"/>
              </w:rPr>
              <w:t>Water pipe with nozzle</w:t>
            </w:r>
          </w:p>
        </w:tc>
        <w:tc>
          <w:tcPr>
            <w:tcW w:w="1097" w:type="pct"/>
            <w:tcBorders>
              <w:top w:val="single" w:sz="4" w:space="0" w:color="auto"/>
              <w:left w:val="single" w:sz="4" w:space="0" w:color="auto"/>
              <w:bottom w:val="single" w:sz="4" w:space="0" w:color="auto"/>
              <w:right w:val="single" w:sz="4" w:space="0" w:color="auto"/>
            </w:tcBorders>
            <w:vAlign w:val="center"/>
          </w:tcPr>
          <w:p w14:paraId="1D08B4A8"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w:t>
            </w:r>
          </w:p>
        </w:tc>
      </w:tr>
      <w:tr w:rsidR="00884B8C" w:rsidRPr="00884B8C" w14:paraId="760E6EA8"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1CA537D9"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095C454B" w14:textId="77777777" w:rsidR="00884B8C" w:rsidRPr="00884B8C" w:rsidRDefault="00884B8C" w:rsidP="00E455A3">
            <w:pPr>
              <w:rPr>
                <w:rFonts w:asciiTheme="minorBidi" w:hAnsiTheme="minorBidi" w:cstheme="minorBidi"/>
                <w:sz w:val="22"/>
                <w:szCs w:val="22"/>
              </w:rPr>
            </w:pPr>
            <w:r w:rsidRPr="00884B8C">
              <w:rPr>
                <w:color w:val="000000"/>
                <w:sz w:val="22"/>
                <w:szCs w:val="22"/>
              </w:rPr>
              <w:t xml:space="preserve">Fumigator </w:t>
            </w:r>
          </w:p>
        </w:tc>
        <w:tc>
          <w:tcPr>
            <w:tcW w:w="1097" w:type="pct"/>
            <w:tcBorders>
              <w:top w:val="single" w:sz="4" w:space="0" w:color="auto"/>
              <w:left w:val="single" w:sz="4" w:space="0" w:color="auto"/>
              <w:bottom w:val="single" w:sz="4" w:space="0" w:color="auto"/>
              <w:right w:val="single" w:sz="4" w:space="0" w:color="auto"/>
            </w:tcBorders>
            <w:vAlign w:val="center"/>
          </w:tcPr>
          <w:p w14:paraId="33DB1055"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w:t>
            </w:r>
          </w:p>
        </w:tc>
      </w:tr>
      <w:tr w:rsidR="00884B8C" w:rsidRPr="00884B8C" w14:paraId="7F036007"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22B824CF"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0D68E3C2" w14:textId="77777777" w:rsidR="00884B8C" w:rsidRPr="00884B8C" w:rsidRDefault="00884B8C" w:rsidP="00E455A3">
            <w:pPr>
              <w:rPr>
                <w:rFonts w:asciiTheme="minorBidi" w:hAnsiTheme="minorBidi" w:cstheme="minorBidi"/>
                <w:sz w:val="22"/>
                <w:szCs w:val="22"/>
              </w:rPr>
            </w:pPr>
            <w:r w:rsidRPr="00884B8C">
              <w:rPr>
                <w:color w:val="000000"/>
                <w:sz w:val="22"/>
                <w:szCs w:val="22"/>
              </w:rPr>
              <w:t>Spade</w:t>
            </w:r>
          </w:p>
        </w:tc>
        <w:tc>
          <w:tcPr>
            <w:tcW w:w="1097" w:type="pct"/>
            <w:tcBorders>
              <w:top w:val="single" w:sz="4" w:space="0" w:color="auto"/>
              <w:left w:val="single" w:sz="4" w:space="0" w:color="auto"/>
              <w:bottom w:val="single" w:sz="4" w:space="0" w:color="auto"/>
              <w:right w:val="single" w:sz="4" w:space="0" w:color="auto"/>
            </w:tcBorders>
            <w:vAlign w:val="center"/>
          </w:tcPr>
          <w:p w14:paraId="0BF632B1"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r w:rsidR="00884B8C" w:rsidRPr="00884B8C" w14:paraId="6833C4B6"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3F87E16E"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5AE02096" w14:textId="77777777" w:rsidR="00884B8C" w:rsidRPr="00884B8C" w:rsidRDefault="00884B8C" w:rsidP="00E455A3">
            <w:pPr>
              <w:rPr>
                <w:rFonts w:asciiTheme="minorBidi" w:hAnsiTheme="minorBidi" w:cstheme="minorBidi"/>
                <w:sz w:val="22"/>
                <w:szCs w:val="22"/>
              </w:rPr>
            </w:pPr>
            <w:r w:rsidRPr="00884B8C">
              <w:rPr>
                <w:color w:val="000000"/>
                <w:sz w:val="22"/>
                <w:szCs w:val="22"/>
              </w:rPr>
              <w:t>Tractor with silage cutting trolley</w:t>
            </w:r>
          </w:p>
        </w:tc>
        <w:tc>
          <w:tcPr>
            <w:tcW w:w="1097" w:type="pct"/>
            <w:tcBorders>
              <w:top w:val="single" w:sz="4" w:space="0" w:color="auto"/>
              <w:left w:val="single" w:sz="4" w:space="0" w:color="auto"/>
              <w:bottom w:val="single" w:sz="4" w:space="0" w:color="auto"/>
              <w:right w:val="single" w:sz="4" w:space="0" w:color="auto"/>
            </w:tcBorders>
            <w:vAlign w:val="center"/>
          </w:tcPr>
          <w:p w14:paraId="634EFC59"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32668AB0"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250E66EA"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348EEEF5" w14:textId="77777777" w:rsidR="00884B8C" w:rsidRPr="00884B8C" w:rsidRDefault="00884B8C" w:rsidP="00E455A3">
            <w:pPr>
              <w:rPr>
                <w:rFonts w:asciiTheme="minorBidi" w:hAnsiTheme="minorBidi" w:cstheme="minorBidi"/>
                <w:sz w:val="22"/>
                <w:szCs w:val="22"/>
              </w:rPr>
            </w:pPr>
            <w:r w:rsidRPr="00884B8C">
              <w:rPr>
                <w:color w:val="000000"/>
                <w:sz w:val="22"/>
                <w:szCs w:val="22"/>
              </w:rPr>
              <w:t>Washing pipe</w:t>
            </w:r>
          </w:p>
        </w:tc>
        <w:tc>
          <w:tcPr>
            <w:tcW w:w="1097" w:type="pct"/>
            <w:tcBorders>
              <w:top w:val="single" w:sz="4" w:space="0" w:color="auto"/>
              <w:left w:val="single" w:sz="4" w:space="0" w:color="auto"/>
              <w:bottom w:val="single" w:sz="4" w:space="0" w:color="auto"/>
              <w:right w:val="single" w:sz="4" w:space="0" w:color="auto"/>
            </w:tcBorders>
            <w:vAlign w:val="center"/>
          </w:tcPr>
          <w:p w14:paraId="6A71FF93"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w:t>
            </w:r>
          </w:p>
        </w:tc>
      </w:tr>
      <w:tr w:rsidR="00884B8C" w:rsidRPr="00884B8C" w14:paraId="3603910D"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22E34513"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03DDBA28" w14:textId="77777777" w:rsidR="00884B8C" w:rsidRPr="00884B8C" w:rsidRDefault="00884B8C" w:rsidP="00E455A3">
            <w:pPr>
              <w:rPr>
                <w:rFonts w:asciiTheme="minorBidi" w:hAnsiTheme="minorBidi" w:cstheme="minorBidi"/>
                <w:sz w:val="22"/>
                <w:szCs w:val="22"/>
              </w:rPr>
            </w:pPr>
            <w:r w:rsidRPr="00884B8C">
              <w:rPr>
                <w:color w:val="000000"/>
                <w:sz w:val="22"/>
                <w:szCs w:val="22"/>
              </w:rPr>
              <w:t>Pressure pump</w:t>
            </w:r>
          </w:p>
        </w:tc>
        <w:tc>
          <w:tcPr>
            <w:tcW w:w="1097" w:type="pct"/>
            <w:tcBorders>
              <w:top w:val="single" w:sz="4" w:space="0" w:color="auto"/>
              <w:left w:val="single" w:sz="4" w:space="0" w:color="auto"/>
              <w:bottom w:val="single" w:sz="4" w:space="0" w:color="auto"/>
              <w:right w:val="single" w:sz="4" w:space="0" w:color="auto"/>
            </w:tcBorders>
            <w:vAlign w:val="center"/>
          </w:tcPr>
          <w:p w14:paraId="6C3B323F"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4E27C23B"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41E0646F"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5879BF74" w14:textId="77777777" w:rsidR="00884B8C" w:rsidRPr="00884B8C" w:rsidRDefault="00884B8C" w:rsidP="00E455A3">
            <w:pPr>
              <w:rPr>
                <w:rFonts w:asciiTheme="minorBidi" w:hAnsiTheme="minorBidi" w:cstheme="minorBidi"/>
                <w:sz w:val="22"/>
                <w:szCs w:val="22"/>
              </w:rPr>
            </w:pPr>
            <w:r w:rsidRPr="00884B8C">
              <w:rPr>
                <w:color w:val="000000"/>
                <w:sz w:val="22"/>
                <w:szCs w:val="22"/>
              </w:rPr>
              <w:t>Drain pump</w:t>
            </w:r>
          </w:p>
        </w:tc>
        <w:tc>
          <w:tcPr>
            <w:tcW w:w="1097" w:type="pct"/>
            <w:tcBorders>
              <w:top w:val="single" w:sz="4" w:space="0" w:color="auto"/>
              <w:left w:val="single" w:sz="4" w:space="0" w:color="auto"/>
              <w:bottom w:val="single" w:sz="4" w:space="0" w:color="auto"/>
              <w:right w:val="single" w:sz="4" w:space="0" w:color="auto"/>
            </w:tcBorders>
            <w:vAlign w:val="center"/>
          </w:tcPr>
          <w:p w14:paraId="51B2A9C5"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2F9919E8"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66533F34"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22AC8BB4" w14:textId="77777777" w:rsidR="00884B8C" w:rsidRPr="00884B8C" w:rsidRDefault="00884B8C" w:rsidP="00E455A3">
            <w:pPr>
              <w:rPr>
                <w:rFonts w:asciiTheme="minorBidi" w:hAnsiTheme="minorBidi" w:cstheme="minorBidi"/>
                <w:sz w:val="22"/>
                <w:szCs w:val="22"/>
              </w:rPr>
            </w:pPr>
            <w:r w:rsidRPr="00884B8C">
              <w:rPr>
                <w:color w:val="000000"/>
                <w:sz w:val="22"/>
                <w:szCs w:val="22"/>
              </w:rPr>
              <w:t>Feed Scoop / Measuring Cup</w:t>
            </w:r>
          </w:p>
        </w:tc>
        <w:tc>
          <w:tcPr>
            <w:tcW w:w="1097" w:type="pct"/>
            <w:tcBorders>
              <w:top w:val="single" w:sz="4" w:space="0" w:color="auto"/>
              <w:left w:val="single" w:sz="4" w:space="0" w:color="auto"/>
              <w:bottom w:val="single" w:sz="4" w:space="0" w:color="auto"/>
              <w:right w:val="single" w:sz="4" w:space="0" w:color="auto"/>
            </w:tcBorders>
            <w:vAlign w:val="center"/>
          </w:tcPr>
          <w:p w14:paraId="50783BC0"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r w:rsidR="00884B8C" w:rsidRPr="00884B8C" w14:paraId="406701B2"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1F839500"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15F7F1ED" w14:textId="77777777" w:rsidR="00884B8C" w:rsidRPr="00884B8C" w:rsidRDefault="00884B8C" w:rsidP="00E455A3">
            <w:pPr>
              <w:rPr>
                <w:rFonts w:asciiTheme="minorBidi" w:hAnsiTheme="minorBidi" w:cstheme="minorBidi"/>
                <w:sz w:val="22"/>
                <w:szCs w:val="22"/>
              </w:rPr>
            </w:pPr>
            <w:r w:rsidRPr="00884B8C">
              <w:rPr>
                <w:color w:val="000000"/>
                <w:sz w:val="22"/>
                <w:szCs w:val="22"/>
              </w:rPr>
              <w:t>Wheelbarrow / Feed Cart / Trolley</w:t>
            </w:r>
          </w:p>
        </w:tc>
        <w:tc>
          <w:tcPr>
            <w:tcW w:w="1097" w:type="pct"/>
            <w:tcBorders>
              <w:top w:val="single" w:sz="4" w:space="0" w:color="auto"/>
              <w:left w:val="single" w:sz="4" w:space="0" w:color="auto"/>
              <w:bottom w:val="single" w:sz="4" w:space="0" w:color="auto"/>
              <w:right w:val="single" w:sz="4" w:space="0" w:color="auto"/>
            </w:tcBorders>
            <w:vAlign w:val="center"/>
          </w:tcPr>
          <w:p w14:paraId="6408CB2A"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w:t>
            </w:r>
          </w:p>
        </w:tc>
      </w:tr>
      <w:tr w:rsidR="00884B8C" w:rsidRPr="00884B8C" w14:paraId="3BE6E4DD"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4AB8D1AB"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2F507C51" w14:textId="77777777" w:rsidR="00884B8C" w:rsidRPr="00884B8C" w:rsidRDefault="00884B8C" w:rsidP="00E455A3">
            <w:pPr>
              <w:rPr>
                <w:rFonts w:asciiTheme="minorBidi" w:hAnsiTheme="minorBidi" w:cstheme="minorBidi"/>
                <w:sz w:val="22"/>
                <w:szCs w:val="22"/>
              </w:rPr>
            </w:pPr>
            <w:r w:rsidRPr="00884B8C">
              <w:rPr>
                <w:color w:val="000000"/>
                <w:sz w:val="22"/>
                <w:szCs w:val="22"/>
              </w:rPr>
              <w:t>Feed Storage Bins / Containers / Silos</w:t>
            </w:r>
          </w:p>
        </w:tc>
        <w:tc>
          <w:tcPr>
            <w:tcW w:w="1097" w:type="pct"/>
            <w:tcBorders>
              <w:top w:val="single" w:sz="4" w:space="0" w:color="auto"/>
              <w:left w:val="single" w:sz="4" w:space="0" w:color="auto"/>
              <w:bottom w:val="single" w:sz="4" w:space="0" w:color="auto"/>
              <w:right w:val="single" w:sz="4" w:space="0" w:color="auto"/>
            </w:tcBorders>
            <w:vAlign w:val="center"/>
          </w:tcPr>
          <w:p w14:paraId="3DBDF82E"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2A3CE24A"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23E6B832"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65351BB2" w14:textId="77777777" w:rsidR="00884B8C" w:rsidRPr="00884B8C" w:rsidRDefault="00884B8C" w:rsidP="00E455A3">
            <w:pPr>
              <w:rPr>
                <w:rFonts w:asciiTheme="minorBidi" w:hAnsiTheme="minorBidi" w:cstheme="minorBidi"/>
                <w:sz w:val="22"/>
                <w:szCs w:val="22"/>
              </w:rPr>
            </w:pPr>
            <w:r w:rsidRPr="00884B8C">
              <w:rPr>
                <w:color w:val="000000"/>
                <w:sz w:val="22"/>
                <w:szCs w:val="22"/>
              </w:rPr>
              <w:t>Sample Bottles / Vials</w:t>
            </w:r>
          </w:p>
        </w:tc>
        <w:tc>
          <w:tcPr>
            <w:tcW w:w="1097" w:type="pct"/>
            <w:tcBorders>
              <w:top w:val="single" w:sz="4" w:space="0" w:color="auto"/>
              <w:left w:val="single" w:sz="4" w:space="0" w:color="auto"/>
              <w:bottom w:val="single" w:sz="4" w:space="0" w:color="auto"/>
              <w:right w:val="single" w:sz="4" w:space="0" w:color="auto"/>
            </w:tcBorders>
            <w:vAlign w:val="center"/>
          </w:tcPr>
          <w:p w14:paraId="41746B15"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20</w:t>
            </w:r>
          </w:p>
        </w:tc>
      </w:tr>
      <w:tr w:rsidR="00884B8C" w:rsidRPr="00884B8C" w14:paraId="36931E7C"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7CC20CAB"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3B6CE984" w14:textId="77777777" w:rsidR="00884B8C" w:rsidRPr="00884B8C" w:rsidRDefault="00884B8C" w:rsidP="00E455A3">
            <w:pPr>
              <w:rPr>
                <w:rFonts w:asciiTheme="minorBidi" w:hAnsiTheme="minorBidi" w:cstheme="minorBidi"/>
                <w:sz w:val="22"/>
                <w:szCs w:val="22"/>
              </w:rPr>
            </w:pPr>
            <w:r w:rsidRPr="00884B8C">
              <w:rPr>
                <w:color w:val="000000"/>
                <w:sz w:val="22"/>
                <w:szCs w:val="22"/>
              </w:rPr>
              <w:t>Vacuum Cleaners (Industrial/Explosion-proof)</w:t>
            </w:r>
          </w:p>
        </w:tc>
        <w:tc>
          <w:tcPr>
            <w:tcW w:w="1097" w:type="pct"/>
            <w:tcBorders>
              <w:top w:val="single" w:sz="4" w:space="0" w:color="auto"/>
              <w:left w:val="single" w:sz="4" w:space="0" w:color="auto"/>
              <w:bottom w:val="single" w:sz="4" w:space="0" w:color="auto"/>
              <w:right w:val="single" w:sz="4" w:space="0" w:color="auto"/>
            </w:tcBorders>
            <w:vAlign w:val="center"/>
          </w:tcPr>
          <w:p w14:paraId="5C474E49"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w:t>
            </w:r>
          </w:p>
        </w:tc>
      </w:tr>
      <w:tr w:rsidR="00884B8C" w:rsidRPr="00884B8C" w14:paraId="1441B5A9"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45055E54"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7A0089D7" w14:textId="77777777" w:rsidR="00884B8C" w:rsidRPr="00884B8C" w:rsidRDefault="00884B8C" w:rsidP="00E455A3">
            <w:pPr>
              <w:rPr>
                <w:rFonts w:asciiTheme="minorBidi" w:hAnsiTheme="minorBidi" w:cstheme="minorBidi"/>
                <w:sz w:val="22"/>
                <w:szCs w:val="22"/>
              </w:rPr>
            </w:pPr>
            <w:r w:rsidRPr="00884B8C">
              <w:rPr>
                <w:color w:val="000000"/>
                <w:sz w:val="22"/>
                <w:szCs w:val="22"/>
              </w:rPr>
              <w:t>Compressed Air Blower / Air Gun</w:t>
            </w:r>
          </w:p>
        </w:tc>
        <w:tc>
          <w:tcPr>
            <w:tcW w:w="1097" w:type="pct"/>
            <w:tcBorders>
              <w:top w:val="single" w:sz="4" w:space="0" w:color="auto"/>
              <w:left w:val="single" w:sz="4" w:space="0" w:color="auto"/>
              <w:bottom w:val="single" w:sz="4" w:space="0" w:color="auto"/>
              <w:right w:val="single" w:sz="4" w:space="0" w:color="auto"/>
            </w:tcBorders>
            <w:vAlign w:val="center"/>
          </w:tcPr>
          <w:p w14:paraId="01B4E855"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w:t>
            </w:r>
          </w:p>
        </w:tc>
      </w:tr>
      <w:tr w:rsidR="00884B8C" w:rsidRPr="00884B8C" w14:paraId="2BDB2124"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37E2D164"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1387AE44" w14:textId="77777777" w:rsidR="00884B8C" w:rsidRPr="00884B8C" w:rsidRDefault="00884B8C" w:rsidP="00E455A3">
            <w:pPr>
              <w:rPr>
                <w:rFonts w:asciiTheme="minorBidi" w:hAnsiTheme="minorBidi" w:cstheme="minorBidi"/>
                <w:sz w:val="22"/>
                <w:szCs w:val="22"/>
              </w:rPr>
            </w:pPr>
            <w:r w:rsidRPr="00884B8C">
              <w:rPr>
                <w:color w:val="000000"/>
                <w:sz w:val="22"/>
                <w:szCs w:val="22"/>
              </w:rPr>
              <w:t>Wrench and Spanner Set</w:t>
            </w:r>
          </w:p>
        </w:tc>
        <w:tc>
          <w:tcPr>
            <w:tcW w:w="1097" w:type="pct"/>
            <w:tcBorders>
              <w:top w:val="single" w:sz="4" w:space="0" w:color="auto"/>
              <w:left w:val="single" w:sz="4" w:space="0" w:color="auto"/>
              <w:bottom w:val="single" w:sz="4" w:space="0" w:color="auto"/>
              <w:right w:val="single" w:sz="4" w:space="0" w:color="auto"/>
            </w:tcBorders>
            <w:vAlign w:val="center"/>
          </w:tcPr>
          <w:p w14:paraId="57351E60"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w:t>
            </w:r>
          </w:p>
        </w:tc>
      </w:tr>
      <w:tr w:rsidR="00884B8C" w:rsidRPr="00884B8C" w14:paraId="68619C6D"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10933ADF"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7B4639DA" w14:textId="77777777" w:rsidR="00884B8C" w:rsidRPr="00884B8C" w:rsidRDefault="00884B8C" w:rsidP="00E455A3">
            <w:pPr>
              <w:rPr>
                <w:rFonts w:asciiTheme="minorBidi" w:hAnsiTheme="minorBidi" w:cstheme="minorBidi"/>
                <w:sz w:val="22"/>
                <w:szCs w:val="22"/>
              </w:rPr>
            </w:pPr>
            <w:r w:rsidRPr="00884B8C">
              <w:rPr>
                <w:color w:val="000000"/>
                <w:sz w:val="22"/>
                <w:szCs w:val="22"/>
              </w:rPr>
              <w:t>Screwdriver Set (Flat, Phillips, Hex)</w:t>
            </w:r>
          </w:p>
        </w:tc>
        <w:tc>
          <w:tcPr>
            <w:tcW w:w="1097" w:type="pct"/>
            <w:tcBorders>
              <w:top w:val="single" w:sz="4" w:space="0" w:color="auto"/>
              <w:left w:val="single" w:sz="4" w:space="0" w:color="auto"/>
              <w:bottom w:val="single" w:sz="4" w:space="0" w:color="auto"/>
              <w:right w:val="single" w:sz="4" w:space="0" w:color="auto"/>
            </w:tcBorders>
            <w:vAlign w:val="center"/>
          </w:tcPr>
          <w:p w14:paraId="50264CEA"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w:t>
            </w:r>
          </w:p>
        </w:tc>
      </w:tr>
      <w:tr w:rsidR="00884B8C" w:rsidRPr="00884B8C" w14:paraId="29C6FF21"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03BADF43"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3313C2C4" w14:textId="77777777" w:rsidR="00884B8C" w:rsidRPr="00884B8C" w:rsidRDefault="00884B8C" w:rsidP="00E455A3">
            <w:pPr>
              <w:rPr>
                <w:rFonts w:asciiTheme="minorBidi" w:hAnsiTheme="minorBidi" w:cstheme="minorBidi"/>
                <w:sz w:val="22"/>
                <w:szCs w:val="22"/>
              </w:rPr>
            </w:pPr>
            <w:r w:rsidRPr="00884B8C">
              <w:rPr>
                <w:color w:val="000000"/>
                <w:sz w:val="22"/>
                <w:szCs w:val="22"/>
              </w:rPr>
              <w:t>Allen (Hex) Key Set</w:t>
            </w:r>
          </w:p>
        </w:tc>
        <w:tc>
          <w:tcPr>
            <w:tcW w:w="1097" w:type="pct"/>
            <w:tcBorders>
              <w:top w:val="single" w:sz="4" w:space="0" w:color="auto"/>
              <w:left w:val="single" w:sz="4" w:space="0" w:color="auto"/>
              <w:bottom w:val="single" w:sz="4" w:space="0" w:color="auto"/>
              <w:right w:val="single" w:sz="4" w:space="0" w:color="auto"/>
            </w:tcBorders>
            <w:vAlign w:val="center"/>
          </w:tcPr>
          <w:p w14:paraId="1823A03D"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w:t>
            </w:r>
          </w:p>
        </w:tc>
      </w:tr>
      <w:tr w:rsidR="00884B8C" w:rsidRPr="00884B8C" w14:paraId="6E1B30AB" w14:textId="77777777" w:rsidTr="00884B8C">
        <w:trPr>
          <w:trHeight w:val="50"/>
          <w:jc w:val="center"/>
        </w:trPr>
        <w:tc>
          <w:tcPr>
            <w:tcW w:w="389" w:type="pct"/>
            <w:tcBorders>
              <w:top w:val="single" w:sz="4" w:space="0" w:color="auto"/>
              <w:left w:val="single" w:sz="4" w:space="0" w:color="auto"/>
              <w:bottom w:val="single" w:sz="4" w:space="0" w:color="auto"/>
              <w:right w:val="single" w:sz="4" w:space="0" w:color="auto"/>
            </w:tcBorders>
            <w:vAlign w:val="center"/>
          </w:tcPr>
          <w:p w14:paraId="52366CF4"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0CFEAFED" w14:textId="77777777" w:rsidR="00884B8C" w:rsidRPr="00884B8C" w:rsidRDefault="00884B8C" w:rsidP="00E455A3">
            <w:pPr>
              <w:rPr>
                <w:rFonts w:asciiTheme="minorBidi" w:hAnsiTheme="minorBidi" w:cstheme="minorBidi"/>
                <w:sz w:val="22"/>
                <w:szCs w:val="22"/>
              </w:rPr>
            </w:pPr>
            <w:r w:rsidRPr="00884B8C">
              <w:rPr>
                <w:color w:val="000000"/>
                <w:sz w:val="22"/>
                <w:szCs w:val="22"/>
              </w:rPr>
              <w:t>Grease Gun / Lubricator</w:t>
            </w:r>
          </w:p>
        </w:tc>
        <w:tc>
          <w:tcPr>
            <w:tcW w:w="1097" w:type="pct"/>
            <w:tcBorders>
              <w:top w:val="single" w:sz="4" w:space="0" w:color="auto"/>
              <w:left w:val="single" w:sz="4" w:space="0" w:color="auto"/>
              <w:bottom w:val="single" w:sz="4" w:space="0" w:color="auto"/>
              <w:right w:val="single" w:sz="4" w:space="0" w:color="auto"/>
            </w:tcBorders>
            <w:vAlign w:val="center"/>
          </w:tcPr>
          <w:p w14:paraId="21AFBE10"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w:t>
            </w:r>
          </w:p>
        </w:tc>
      </w:tr>
      <w:tr w:rsidR="00884B8C" w:rsidRPr="00884B8C" w14:paraId="4A9FA180"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24270D8E"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093FB6C3" w14:textId="77777777" w:rsidR="00884B8C" w:rsidRPr="00884B8C" w:rsidRDefault="00884B8C" w:rsidP="00E455A3">
            <w:pPr>
              <w:rPr>
                <w:rFonts w:asciiTheme="minorBidi" w:hAnsiTheme="minorBidi" w:cstheme="minorBidi"/>
                <w:sz w:val="22"/>
                <w:szCs w:val="22"/>
              </w:rPr>
            </w:pPr>
            <w:r w:rsidRPr="00884B8C">
              <w:rPr>
                <w:bCs/>
                <w:color w:val="000000"/>
                <w:sz w:val="22"/>
                <w:szCs w:val="22"/>
              </w:rPr>
              <w:t>Chaff Cutter (Manual or Electric)</w:t>
            </w:r>
          </w:p>
        </w:tc>
        <w:tc>
          <w:tcPr>
            <w:tcW w:w="1097" w:type="pct"/>
            <w:tcBorders>
              <w:top w:val="single" w:sz="4" w:space="0" w:color="auto"/>
              <w:left w:val="single" w:sz="4" w:space="0" w:color="auto"/>
              <w:bottom w:val="single" w:sz="4" w:space="0" w:color="auto"/>
              <w:right w:val="single" w:sz="4" w:space="0" w:color="auto"/>
            </w:tcBorders>
            <w:vAlign w:val="center"/>
          </w:tcPr>
          <w:p w14:paraId="6C5316D4"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w:t>
            </w:r>
          </w:p>
        </w:tc>
      </w:tr>
      <w:tr w:rsidR="00884B8C" w:rsidRPr="00884B8C" w14:paraId="73DFF392"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69038749"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4769E8EA" w14:textId="77777777" w:rsidR="00884B8C" w:rsidRPr="00884B8C" w:rsidRDefault="00884B8C" w:rsidP="00E455A3">
            <w:pPr>
              <w:rPr>
                <w:rFonts w:asciiTheme="minorBidi" w:hAnsiTheme="minorBidi" w:cstheme="minorBidi"/>
                <w:sz w:val="22"/>
                <w:szCs w:val="22"/>
              </w:rPr>
            </w:pPr>
            <w:r w:rsidRPr="00884B8C">
              <w:rPr>
                <w:color w:val="000000"/>
                <w:sz w:val="22"/>
                <w:szCs w:val="22"/>
              </w:rPr>
              <w:t>Pitchfork / Rake</w:t>
            </w:r>
          </w:p>
        </w:tc>
        <w:tc>
          <w:tcPr>
            <w:tcW w:w="1097" w:type="pct"/>
            <w:tcBorders>
              <w:top w:val="single" w:sz="4" w:space="0" w:color="auto"/>
              <w:left w:val="single" w:sz="4" w:space="0" w:color="auto"/>
              <w:bottom w:val="single" w:sz="4" w:space="0" w:color="auto"/>
              <w:right w:val="single" w:sz="4" w:space="0" w:color="auto"/>
            </w:tcBorders>
            <w:vAlign w:val="center"/>
          </w:tcPr>
          <w:p w14:paraId="45193A57"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3</w:t>
            </w:r>
          </w:p>
        </w:tc>
      </w:tr>
      <w:tr w:rsidR="00884B8C" w:rsidRPr="00884B8C" w14:paraId="35C0D04E"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71900B51"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3E0F1631" w14:textId="77777777" w:rsidR="00884B8C" w:rsidRPr="00884B8C" w:rsidRDefault="00884B8C" w:rsidP="00E455A3">
            <w:pPr>
              <w:rPr>
                <w:rFonts w:asciiTheme="minorBidi" w:hAnsiTheme="minorBidi" w:cstheme="minorBidi"/>
                <w:sz w:val="22"/>
                <w:szCs w:val="22"/>
              </w:rPr>
            </w:pPr>
            <w:r w:rsidRPr="00884B8C">
              <w:rPr>
                <w:bCs/>
                <w:color w:val="000000"/>
                <w:sz w:val="22"/>
                <w:szCs w:val="22"/>
              </w:rPr>
              <w:t>Moisture Meter</w:t>
            </w:r>
          </w:p>
        </w:tc>
        <w:tc>
          <w:tcPr>
            <w:tcW w:w="1097" w:type="pct"/>
            <w:tcBorders>
              <w:top w:val="single" w:sz="4" w:space="0" w:color="auto"/>
              <w:left w:val="single" w:sz="4" w:space="0" w:color="auto"/>
              <w:bottom w:val="single" w:sz="4" w:space="0" w:color="auto"/>
              <w:right w:val="single" w:sz="4" w:space="0" w:color="auto"/>
            </w:tcBorders>
            <w:vAlign w:val="center"/>
          </w:tcPr>
          <w:p w14:paraId="63D321B4"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3</w:t>
            </w:r>
          </w:p>
        </w:tc>
      </w:tr>
      <w:tr w:rsidR="00884B8C" w:rsidRPr="00884B8C" w14:paraId="4A06E33C"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410418FA"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553F0416" w14:textId="77777777" w:rsidR="00884B8C" w:rsidRPr="00884B8C" w:rsidRDefault="00884B8C" w:rsidP="00E455A3">
            <w:pPr>
              <w:rPr>
                <w:rFonts w:asciiTheme="minorBidi" w:hAnsiTheme="minorBidi" w:cstheme="minorBidi"/>
                <w:sz w:val="22"/>
                <w:szCs w:val="22"/>
              </w:rPr>
            </w:pPr>
            <w:r w:rsidRPr="00884B8C">
              <w:rPr>
                <w:bCs/>
                <w:color w:val="000000"/>
                <w:sz w:val="22"/>
                <w:szCs w:val="22"/>
              </w:rPr>
              <w:t>Compacting Tools (Wooden Block, Drum Roller, Tractor Wheels)</w:t>
            </w:r>
          </w:p>
        </w:tc>
        <w:tc>
          <w:tcPr>
            <w:tcW w:w="1097" w:type="pct"/>
            <w:tcBorders>
              <w:top w:val="single" w:sz="4" w:space="0" w:color="auto"/>
              <w:left w:val="single" w:sz="4" w:space="0" w:color="auto"/>
              <w:bottom w:val="single" w:sz="4" w:space="0" w:color="auto"/>
              <w:right w:val="single" w:sz="4" w:space="0" w:color="auto"/>
            </w:tcBorders>
            <w:vAlign w:val="center"/>
          </w:tcPr>
          <w:p w14:paraId="6D8CB4F4"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As required</w:t>
            </w:r>
          </w:p>
        </w:tc>
      </w:tr>
      <w:tr w:rsidR="00884B8C" w:rsidRPr="00884B8C" w14:paraId="0DDF6755"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05485289"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42930E29" w14:textId="77777777" w:rsidR="00884B8C" w:rsidRPr="00884B8C" w:rsidRDefault="00884B8C" w:rsidP="00E455A3">
            <w:pPr>
              <w:rPr>
                <w:rFonts w:asciiTheme="minorBidi" w:hAnsiTheme="minorBidi" w:cstheme="minorBidi"/>
                <w:sz w:val="22"/>
                <w:szCs w:val="22"/>
              </w:rPr>
            </w:pPr>
            <w:r w:rsidRPr="00884B8C">
              <w:rPr>
                <w:bCs/>
                <w:color w:val="000000"/>
                <w:sz w:val="22"/>
                <w:szCs w:val="22"/>
              </w:rPr>
              <w:t>Sprayers</w:t>
            </w:r>
          </w:p>
        </w:tc>
        <w:tc>
          <w:tcPr>
            <w:tcW w:w="1097" w:type="pct"/>
            <w:tcBorders>
              <w:top w:val="single" w:sz="4" w:space="0" w:color="auto"/>
              <w:left w:val="single" w:sz="4" w:space="0" w:color="auto"/>
              <w:bottom w:val="single" w:sz="4" w:space="0" w:color="auto"/>
              <w:right w:val="single" w:sz="4" w:space="0" w:color="auto"/>
            </w:tcBorders>
            <w:vAlign w:val="center"/>
          </w:tcPr>
          <w:p w14:paraId="1E93242C"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As required</w:t>
            </w:r>
          </w:p>
        </w:tc>
      </w:tr>
      <w:tr w:rsidR="00884B8C" w:rsidRPr="00884B8C" w14:paraId="44D20DC7"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4E8BD5F6"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659C0D0A" w14:textId="77777777" w:rsidR="00884B8C" w:rsidRPr="00884B8C" w:rsidRDefault="00884B8C" w:rsidP="00E455A3">
            <w:pPr>
              <w:rPr>
                <w:rFonts w:asciiTheme="minorBidi" w:hAnsiTheme="minorBidi" w:cstheme="minorBidi"/>
                <w:sz w:val="22"/>
                <w:szCs w:val="22"/>
              </w:rPr>
            </w:pPr>
            <w:r w:rsidRPr="00884B8C">
              <w:rPr>
                <w:bCs/>
                <w:color w:val="000000"/>
                <w:sz w:val="22"/>
                <w:szCs w:val="22"/>
              </w:rPr>
              <w:t>Hay Tedder / Rake</w:t>
            </w:r>
          </w:p>
        </w:tc>
        <w:tc>
          <w:tcPr>
            <w:tcW w:w="1097" w:type="pct"/>
            <w:tcBorders>
              <w:top w:val="single" w:sz="4" w:space="0" w:color="auto"/>
              <w:left w:val="single" w:sz="4" w:space="0" w:color="auto"/>
              <w:bottom w:val="single" w:sz="4" w:space="0" w:color="auto"/>
              <w:right w:val="single" w:sz="4" w:space="0" w:color="auto"/>
            </w:tcBorders>
            <w:vAlign w:val="center"/>
          </w:tcPr>
          <w:p w14:paraId="2EAD2E32"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w:t>
            </w:r>
          </w:p>
        </w:tc>
      </w:tr>
      <w:tr w:rsidR="00884B8C" w:rsidRPr="00884B8C" w14:paraId="18319E69"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49676E6C"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20040AFD" w14:textId="77777777" w:rsidR="00884B8C" w:rsidRPr="00884B8C" w:rsidRDefault="00884B8C" w:rsidP="00E455A3">
            <w:pPr>
              <w:rPr>
                <w:rFonts w:asciiTheme="minorBidi" w:hAnsiTheme="minorBidi" w:cstheme="minorBidi"/>
                <w:sz w:val="22"/>
                <w:szCs w:val="22"/>
              </w:rPr>
            </w:pPr>
            <w:r w:rsidRPr="00884B8C">
              <w:rPr>
                <w:bCs/>
                <w:color w:val="000000"/>
                <w:sz w:val="22"/>
                <w:szCs w:val="22"/>
              </w:rPr>
              <w:t>Baler (Manual or Mechanical)</w:t>
            </w:r>
          </w:p>
        </w:tc>
        <w:tc>
          <w:tcPr>
            <w:tcW w:w="1097" w:type="pct"/>
            <w:tcBorders>
              <w:top w:val="single" w:sz="4" w:space="0" w:color="auto"/>
              <w:left w:val="single" w:sz="4" w:space="0" w:color="auto"/>
              <w:bottom w:val="single" w:sz="4" w:space="0" w:color="auto"/>
              <w:right w:val="single" w:sz="4" w:space="0" w:color="auto"/>
            </w:tcBorders>
            <w:vAlign w:val="center"/>
          </w:tcPr>
          <w:p w14:paraId="56265903"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2638B9A9"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4296DF36"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30FDF5E2" w14:textId="77777777" w:rsidR="00884B8C" w:rsidRPr="00884B8C" w:rsidRDefault="00884B8C" w:rsidP="00E455A3">
            <w:pPr>
              <w:rPr>
                <w:rFonts w:asciiTheme="minorBidi" w:hAnsiTheme="minorBidi" w:cstheme="minorBidi"/>
                <w:sz w:val="22"/>
                <w:szCs w:val="22"/>
              </w:rPr>
            </w:pPr>
            <w:r w:rsidRPr="00884B8C">
              <w:rPr>
                <w:bCs/>
                <w:color w:val="000000"/>
                <w:sz w:val="22"/>
                <w:szCs w:val="22"/>
              </w:rPr>
              <w:t>Thermometer</w:t>
            </w:r>
          </w:p>
        </w:tc>
        <w:tc>
          <w:tcPr>
            <w:tcW w:w="1097" w:type="pct"/>
            <w:tcBorders>
              <w:top w:val="single" w:sz="4" w:space="0" w:color="auto"/>
              <w:left w:val="single" w:sz="4" w:space="0" w:color="auto"/>
              <w:bottom w:val="single" w:sz="4" w:space="0" w:color="auto"/>
              <w:right w:val="single" w:sz="4" w:space="0" w:color="auto"/>
            </w:tcBorders>
            <w:vAlign w:val="center"/>
          </w:tcPr>
          <w:p w14:paraId="19CE9BB9"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2 sets</w:t>
            </w:r>
          </w:p>
        </w:tc>
      </w:tr>
      <w:tr w:rsidR="00884B8C" w:rsidRPr="00884B8C" w14:paraId="2A923A9C"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69375DBC"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0C13F13B" w14:textId="77777777" w:rsidR="00884B8C" w:rsidRPr="00884B8C" w:rsidRDefault="00884B8C" w:rsidP="00E455A3">
            <w:pPr>
              <w:rPr>
                <w:rFonts w:asciiTheme="minorBidi" w:hAnsiTheme="minorBidi" w:cstheme="minorBidi"/>
                <w:sz w:val="22"/>
                <w:szCs w:val="22"/>
              </w:rPr>
            </w:pPr>
            <w:r w:rsidRPr="00884B8C">
              <w:rPr>
                <w:bCs/>
                <w:color w:val="000000"/>
                <w:sz w:val="22"/>
                <w:szCs w:val="22"/>
              </w:rPr>
              <w:t>Measuring Cylinders / Jugs / Buckets</w:t>
            </w:r>
          </w:p>
        </w:tc>
        <w:tc>
          <w:tcPr>
            <w:tcW w:w="1097" w:type="pct"/>
            <w:tcBorders>
              <w:top w:val="single" w:sz="4" w:space="0" w:color="auto"/>
              <w:left w:val="single" w:sz="4" w:space="0" w:color="auto"/>
              <w:bottom w:val="single" w:sz="4" w:space="0" w:color="auto"/>
              <w:right w:val="single" w:sz="4" w:space="0" w:color="auto"/>
            </w:tcBorders>
            <w:vAlign w:val="center"/>
          </w:tcPr>
          <w:p w14:paraId="741A288A"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r w:rsidR="00884B8C" w:rsidRPr="00884B8C" w14:paraId="351F3904"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46DF2B8B"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7A964829" w14:textId="77777777" w:rsidR="00884B8C" w:rsidRPr="00884B8C" w:rsidRDefault="00884B8C" w:rsidP="00E455A3">
            <w:pPr>
              <w:rPr>
                <w:rFonts w:asciiTheme="minorBidi" w:hAnsiTheme="minorBidi" w:cstheme="minorBidi"/>
                <w:sz w:val="22"/>
                <w:szCs w:val="22"/>
              </w:rPr>
            </w:pPr>
            <w:r w:rsidRPr="00884B8C">
              <w:rPr>
                <w:color w:val="000000"/>
                <w:sz w:val="22"/>
                <w:szCs w:val="22"/>
              </w:rPr>
              <w:t>Mixing Containers / Tubs / Troughs</w:t>
            </w:r>
          </w:p>
        </w:tc>
        <w:tc>
          <w:tcPr>
            <w:tcW w:w="1097" w:type="pct"/>
            <w:tcBorders>
              <w:top w:val="single" w:sz="4" w:space="0" w:color="auto"/>
              <w:left w:val="single" w:sz="4" w:space="0" w:color="auto"/>
              <w:bottom w:val="single" w:sz="4" w:space="0" w:color="auto"/>
              <w:right w:val="single" w:sz="4" w:space="0" w:color="auto"/>
            </w:tcBorders>
            <w:vAlign w:val="center"/>
          </w:tcPr>
          <w:p w14:paraId="725B56D6"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5</w:t>
            </w:r>
          </w:p>
        </w:tc>
      </w:tr>
      <w:tr w:rsidR="00884B8C" w:rsidRPr="00884B8C" w14:paraId="5659D28F"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09DB303D"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38D64936" w14:textId="77777777" w:rsidR="00884B8C" w:rsidRPr="00884B8C" w:rsidRDefault="00884B8C" w:rsidP="00E455A3">
            <w:pPr>
              <w:rPr>
                <w:rFonts w:asciiTheme="minorBidi" w:hAnsiTheme="minorBidi" w:cstheme="minorBidi"/>
                <w:sz w:val="22"/>
                <w:szCs w:val="22"/>
              </w:rPr>
            </w:pPr>
            <w:r w:rsidRPr="00884B8C">
              <w:rPr>
                <w:bCs/>
                <w:color w:val="000000"/>
                <w:sz w:val="22"/>
                <w:szCs w:val="22"/>
              </w:rPr>
              <w:t>TMR Mixer Wagon (Manual or Motorized)</w:t>
            </w:r>
          </w:p>
        </w:tc>
        <w:tc>
          <w:tcPr>
            <w:tcW w:w="1097" w:type="pct"/>
            <w:tcBorders>
              <w:top w:val="single" w:sz="4" w:space="0" w:color="auto"/>
              <w:left w:val="single" w:sz="4" w:space="0" w:color="auto"/>
              <w:bottom w:val="single" w:sz="4" w:space="0" w:color="auto"/>
              <w:right w:val="single" w:sz="4" w:space="0" w:color="auto"/>
            </w:tcBorders>
            <w:vAlign w:val="center"/>
          </w:tcPr>
          <w:p w14:paraId="0FC3672D"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07573A69"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4EEF8E0B"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57290A85" w14:textId="77777777" w:rsidR="00884B8C" w:rsidRPr="00884B8C" w:rsidRDefault="00884B8C" w:rsidP="00E455A3">
            <w:pPr>
              <w:rPr>
                <w:rFonts w:asciiTheme="minorBidi" w:hAnsiTheme="minorBidi" w:cstheme="minorBidi"/>
                <w:sz w:val="22"/>
                <w:szCs w:val="22"/>
              </w:rPr>
            </w:pPr>
            <w:r w:rsidRPr="00884B8C">
              <w:rPr>
                <w:bCs/>
                <w:color w:val="000000"/>
                <w:sz w:val="22"/>
                <w:szCs w:val="22"/>
              </w:rPr>
              <w:t>UMMB Mold / Block Frame</w:t>
            </w:r>
          </w:p>
        </w:tc>
        <w:tc>
          <w:tcPr>
            <w:tcW w:w="1097" w:type="pct"/>
            <w:tcBorders>
              <w:top w:val="single" w:sz="4" w:space="0" w:color="auto"/>
              <w:left w:val="single" w:sz="4" w:space="0" w:color="auto"/>
              <w:bottom w:val="single" w:sz="4" w:space="0" w:color="auto"/>
              <w:right w:val="single" w:sz="4" w:space="0" w:color="auto"/>
            </w:tcBorders>
            <w:vAlign w:val="center"/>
          </w:tcPr>
          <w:p w14:paraId="5C8577F1"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5784B2D2"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38688A2A"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1D8933B1" w14:textId="77777777" w:rsidR="00884B8C" w:rsidRPr="00884B8C" w:rsidRDefault="00884B8C" w:rsidP="00E455A3">
            <w:pPr>
              <w:rPr>
                <w:rFonts w:asciiTheme="minorBidi" w:hAnsiTheme="minorBidi" w:cstheme="minorBidi"/>
                <w:sz w:val="22"/>
                <w:szCs w:val="22"/>
              </w:rPr>
            </w:pPr>
            <w:r w:rsidRPr="00884B8C">
              <w:rPr>
                <w:bCs/>
                <w:color w:val="000000"/>
                <w:sz w:val="22"/>
                <w:szCs w:val="22"/>
              </w:rPr>
              <w:t>Wooden Mallet / Compactor Tool</w:t>
            </w:r>
          </w:p>
        </w:tc>
        <w:tc>
          <w:tcPr>
            <w:tcW w:w="1097" w:type="pct"/>
            <w:tcBorders>
              <w:top w:val="single" w:sz="4" w:space="0" w:color="auto"/>
              <w:left w:val="single" w:sz="4" w:space="0" w:color="auto"/>
              <w:bottom w:val="single" w:sz="4" w:space="0" w:color="auto"/>
              <w:right w:val="single" w:sz="4" w:space="0" w:color="auto"/>
            </w:tcBorders>
            <w:vAlign w:val="center"/>
          </w:tcPr>
          <w:p w14:paraId="3390DD40"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6DFDE1AE"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18CD0293"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0BE8848B" w14:textId="77777777" w:rsidR="00884B8C" w:rsidRPr="00884B8C" w:rsidRDefault="00884B8C" w:rsidP="00E455A3">
            <w:pPr>
              <w:rPr>
                <w:rFonts w:asciiTheme="minorBidi" w:hAnsiTheme="minorBidi" w:cstheme="minorBidi"/>
                <w:sz w:val="22"/>
                <w:szCs w:val="22"/>
              </w:rPr>
            </w:pPr>
            <w:r w:rsidRPr="00884B8C">
              <w:rPr>
                <w:bCs/>
                <w:color w:val="000000"/>
                <w:sz w:val="22"/>
                <w:szCs w:val="22"/>
              </w:rPr>
              <w:t>Plastic Drum / Mixing Tank</w:t>
            </w:r>
          </w:p>
        </w:tc>
        <w:tc>
          <w:tcPr>
            <w:tcW w:w="1097" w:type="pct"/>
            <w:tcBorders>
              <w:top w:val="single" w:sz="4" w:space="0" w:color="auto"/>
              <w:left w:val="single" w:sz="4" w:space="0" w:color="auto"/>
              <w:bottom w:val="single" w:sz="4" w:space="0" w:color="auto"/>
              <w:right w:val="single" w:sz="4" w:space="0" w:color="auto"/>
            </w:tcBorders>
            <w:vAlign w:val="center"/>
          </w:tcPr>
          <w:p w14:paraId="72317261"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As required</w:t>
            </w:r>
          </w:p>
        </w:tc>
      </w:tr>
      <w:tr w:rsidR="00884B8C" w:rsidRPr="00884B8C" w14:paraId="2A322CF3"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3FC7C686"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6E17D553" w14:textId="77777777" w:rsidR="00884B8C" w:rsidRPr="00884B8C" w:rsidRDefault="00884B8C" w:rsidP="00E455A3">
            <w:pPr>
              <w:rPr>
                <w:rFonts w:asciiTheme="minorBidi" w:hAnsiTheme="minorBidi" w:cstheme="minorBidi"/>
                <w:sz w:val="22"/>
                <w:szCs w:val="22"/>
              </w:rPr>
            </w:pPr>
            <w:r w:rsidRPr="00884B8C">
              <w:rPr>
                <w:bCs/>
                <w:color w:val="000000"/>
                <w:sz w:val="22"/>
                <w:szCs w:val="22"/>
              </w:rPr>
              <w:t>Sprayer or Watering Can</w:t>
            </w:r>
          </w:p>
        </w:tc>
        <w:tc>
          <w:tcPr>
            <w:tcW w:w="1097" w:type="pct"/>
            <w:tcBorders>
              <w:top w:val="single" w:sz="4" w:space="0" w:color="auto"/>
              <w:left w:val="single" w:sz="4" w:space="0" w:color="auto"/>
              <w:bottom w:val="single" w:sz="4" w:space="0" w:color="auto"/>
              <w:right w:val="single" w:sz="4" w:space="0" w:color="auto"/>
            </w:tcBorders>
            <w:vAlign w:val="center"/>
          </w:tcPr>
          <w:p w14:paraId="235FB868"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41E64125"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61F31E79"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46E4EAA3" w14:textId="77777777" w:rsidR="00884B8C" w:rsidRPr="00884B8C" w:rsidRDefault="00884B8C" w:rsidP="00E455A3">
            <w:pPr>
              <w:rPr>
                <w:rFonts w:asciiTheme="minorBidi" w:hAnsiTheme="minorBidi" w:cstheme="minorBidi"/>
                <w:sz w:val="22"/>
                <w:szCs w:val="22"/>
              </w:rPr>
            </w:pPr>
            <w:r w:rsidRPr="00884B8C">
              <w:rPr>
                <w:bCs/>
                <w:color w:val="000000"/>
                <w:sz w:val="22"/>
                <w:szCs w:val="22"/>
              </w:rPr>
              <w:t>Multimedia</w:t>
            </w:r>
          </w:p>
        </w:tc>
        <w:tc>
          <w:tcPr>
            <w:tcW w:w="1097" w:type="pct"/>
            <w:tcBorders>
              <w:top w:val="single" w:sz="4" w:space="0" w:color="auto"/>
              <w:left w:val="single" w:sz="4" w:space="0" w:color="auto"/>
              <w:bottom w:val="single" w:sz="4" w:space="0" w:color="auto"/>
              <w:right w:val="single" w:sz="4" w:space="0" w:color="auto"/>
            </w:tcBorders>
            <w:vAlign w:val="center"/>
          </w:tcPr>
          <w:p w14:paraId="570A5185"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r w:rsidR="00884B8C" w:rsidRPr="00884B8C" w14:paraId="2A2F6765" w14:textId="77777777" w:rsidTr="00884B8C">
        <w:trPr>
          <w:trHeight w:val="314"/>
          <w:jc w:val="center"/>
        </w:trPr>
        <w:tc>
          <w:tcPr>
            <w:tcW w:w="389" w:type="pct"/>
            <w:tcBorders>
              <w:top w:val="single" w:sz="4" w:space="0" w:color="auto"/>
              <w:left w:val="single" w:sz="4" w:space="0" w:color="auto"/>
              <w:bottom w:val="single" w:sz="4" w:space="0" w:color="auto"/>
              <w:right w:val="single" w:sz="4" w:space="0" w:color="auto"/>
            </w:tcBorders>
            <w:vAlign w:val="center"/>
          </w:tcPr>
          <w:p w14:paraId="395DFC83" w14:textId="77777777" w:rsidR="00884B8C" w:rsidRPr="00884B8C" w:rsidRDefault="00884B8C" w:rsidP="00884B8C">
            <w:pPr>
              <w:pStyle w:val="ListParagraph"/>
              <w:numPr>
                <w:ilvl w:val="0"/>
                <w:numId w:val="79"/>
              </w:numPr>
              <w:jc w:val="center"/>
              <w:rPr>
                <w:rFonts w:asciiTheme="minorBidi" w:hAnsiTheme="minorBidi" w:cstheme="minorBidi"/>
                <w:sz w:val="22"/>
                <w:szCs w:val="22"/>
              </w:rPr>
            </w:pPr>
          </w:p>
        </w:tc>
        <w:tc>
          <w:tcPr>
            <w:tcW w:w="3514" w:type="pct"/>
            <w:tcBorders>
              <w:top w:val="single" w:sz="4" w:space="0" w:color="auto"/>
              <w:left w:val="single" w:sz="4" w:space="0" w:color="auto"/>
              <w:bottom w:val="single" w:sz="4" w:space="0" w:color="auto"/>
              <w:right w:val="single" w:sz="4" w:space="0" w:color="auto"/>
            </w:tcBorders>
            <w:vAlign w:val="center"/>
          </w:tcPr>
          <w:p w14:paraId="65ACFFC9" w14:textId="77777777" w:rsidR="00884B8C" w:rsidRPr="00884B8C" w:rsidRDefault="00884B8C" w:rsidP="00E455A3">
            <w:pPr>
              <w:rPr>
                <w:rFonts w:asciiTheme="minorBidi" w:hAnsiTheme="minorBidi" w:cstheme="minorBidi"/>
                <w:sz w:val="22"/>
                <w:szCs w:val="22"/>
              </w:rPr>
            </w:pPr>
            <w:r w:rsidRPr="00884B8C">
              <w:rPr>
                <w:bCs/>
                <w:color w:val="000000"/>
                <w:sz w:val="22"/>
                <w:szCs w:val="22"/>
              </w:rPr>
              <w:t xml:space="preserve">White board </w:t>
            </w:r>
          </w:p>
        </w:tc>
        <w:tc>
          <w:tcPr>
            <w:tcW w:w="1097" w:type="pct"/>
            <w:tcBorders>
              <w:top w:val="single" w:sz="4" w:space="0" w:color="auto"/>
              <w:left w:val="single" w:sz="4" w:space="0" w:color="auto"/>
              <w:bottom w:val="single" w:sz="4" w:space="0" w:color="auto"/>
              <w:right w:val="single" w:sz="4" w:space="0" w:color="auto"/>
            </w:tcBorders>
            <w:vAlign w:val="center"/>
          </w:tcPr>
          <w:p w14:paraId="38DDA5D3" w14:textId="77777777" w:rsidR="00884B8C" w:rsidRPr="00884B8C" w:rsidRDefault="00884B8C" w:rsidP="00E455A3">
            <w:pPr>
              <w:jc w:val="center"/>
              <w:rPr>
                <w:rFonts w:asciiTheme="minorBidi" w:hAnsiTheme="minorBidi" w:cstheme="minorBidi"/>
                <w:sz w:val="22"/>
                <w:szCs w:val="22"/>
              </w:rPr>
            </w:pPr>
            <w:r w:rsidRPr="00884B8C">
              <w:rPr>
                <w:color w:val="000000"/>
                <w:sz w:val="22"/>
                <w:szCs w:val="22"/>
              </w:rPr>
              <w:t>1</w:t>
            </w:r>
          </w:p>
        </w:tc>
      </w:tr>
    </w:tbl>
    <w:p w14:paraId="66029D02" w14:textId="77777777" w:rsidR="00F01CEC" w:rsidRDefault="00F01CEC" w:rsidP="00F462BE">
      <w:pPr>
        <w:rPr>
          <w:color w:val="000000" w:themeColor="text1"/>
        </w:rPr>
      </w:pPr>
    </w:p>
    <w:p w14:paraId="3126EA91" w14:textId="77777777" w:rsidR="000D2E21" w:rsidRPr="00F462BE" w:rsidRDefault="000D2E21" w:rsidP="00F462BE">
      <w:pPr>
        <w:rPr>
          <w:color w:val="000000" w:themeColor="text1"/>
        </w:rPr>
      </w:pPr>
    </w:p>
    <w:p w14:paraId="1D854614" w14:textId="294608DE" w:rsidR="00B71F23" w:rsidRPr="00F462BE" w:rsidRDefault="00B71F23" w:rsidP="00884B8C">
      <w:pPr>
        <w:pStyle w:val="Heading1"/>
      </w:pPr>
      <w:bookmarkStart w:id="52" w:name="_Toc479859630"/>
      <w:bookmarkStart w:id="53" w:name="_Toc4860387"/>
      <w:bookmarkStart w:id="54" w:name="_Toc46700680"/>
      <w:bookmarkStart w:id="55" w:name="_Toc220847960"/>
      <w:r w:rsidRPr="00F462BE">
        <w:t>Members of Qualification Development &amp; Review Committee</w:t>
      </w:r>
      <w:bookmarkEnd w:id="52"/>
      <w:bookmarkEnd w:id="53"/>
      <w:bookmarkEnd w:id="54"/>
      <w:bookmarkEnd w:id="55"/>
      <w:r w:rsidRPr="00F462BE">
        <w:t xml:space="preserve"> </w:t>
      </w:r>
    </w:p>
    <w:p w14:paraId="1CDE405D" w14:textId="77777777" w:rsidR="00B71F23" w:rsidRPr="00F462BE" w:rsidRDefault="00B71F23" w:rsidP="00F17064">
      <w:pPr>
        <w:rPr>
          <w:lang w:val="en-AU"/>
        </w:rPr>
      </w:pPr>
    </w:p>
    <w:p w14:paraId="1557F41F" w14:textId="7D9CA98B" w:rsidR="00B71F23" w:rsidRPr="00F462BE" w:rsidRDefault="00B71F23" w:rsidP="00F17064">
      <w:pPr>
        <w:rPr>
          <w:sz w:val="22"/>
          <w:szCs w:val="22"/>
        </w:rPr>
      </w:pPr>
      <w:r w:rsidRPr="00F462BE">
        <w:rPr>
          <w:sz w:val="22"/>
          <w:szCs w:val="22"/>
        </w:rPr>
        <w:t>The following members participated in the qualification development and review process</w:t>
      </w:r>
      <w:r w:rsidR="00F462BE" w:rsidRPr="00F462BE">
        <w:rPr>
          <w:sz w:val="22"/>
          <w:szCs w:val="22"/>
        </w:rPr>
        <w:t>:</w:t>
      </w:r>
    </w:p>
    <w:p w14:paraId="6A3D15E9" w14:textId="77777777" w:rsidR="00B71F23" w:rsidRPr="00F462BE" w:rsidRDefault="00B71F23" w:rsidP="00F17064">
      <w:pPr>
        <w:rPr>
          <w:sz w:val="22"/>
          <w:szCs w:val="22"/>
        </w:rPr>
      </w:pPr>
    </w:p>
    <w:tbl>
      <w:tblPr>
        <w:tblStyle w:val="GridTable5Dark-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21"/>
        <w:gridCol w:w="11"/>
        <w:gridCol w:w="4774"/>
        <w:gridCol w:w="3544"/>
      </w:tblGrid>
      <w:tr w:rsidR="007C73BE" w:rsidRPr="00F462BE" w14:paraId="54A2F925" w14:textId="77777777" w:rsidTr="007C73BE">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one" w:sz="0" w:space="0" w:color="auto"/>
              <w:left w:val="none" w:sz="0" w:space="0" w:color="auto"/>
              <w:right w:val="none" w:sz="0" w:space="0" w:color="auto"/>
            </w:tcBorders>
            <w:shd w:val="clear" w:color="auto" w:fill="FFFFFF" w:themeFill="background1"/>
            <w:vAlign w:val="center"/>
          </w:tcPr>
          <w:p w14:paraId="51FC3C52" w14:textId="0A1B82E5" w:rsidR="007C73BE" w:rsidRPr="00F462BE" w:rsidRDefault="007C73BE" w:rsidP="007C73BE">
            <w:pPr>
              <w:jc w:val="center"/>
              <w:rPr>
                <w:color w:val="000000" w:themeColor="text1"/>
                <w:sz w:val="22"/>
                <w:szCs w:val="22"/>
              </w:rPr>
            </w:pPr>
            <w:r>
              <w:rPr>
                <w:color w:val="000000" w:themeColor="text1"/>
                <w:sz w:val="22"/>
                <w:szCs w:val="22"/>
              </w:rPr>
              <w:t>Qualification Development Committee</w:t>
            </w:r>
          </w:p>
        </w:tc>
      </w:tr>
      <w:tr w:rsidR="00F462BE" w:rsidRPr="00F462BE" w14:paraId="47095BFB" w14:textId="77777777" w:rsidTr="00F462B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tcBorders>
              <w:left w:val="none" w:sz="0" w:space="0" w:color="auto"/>
            </w:tcBorders>
            <w:shd w:val="clear" w:color="auto" w:fill="FFFFFF" w:themeFill="background1"/>
            <w:vAlign w:val="center"/>
          </w:tcPr>
          <w:p w14:paraId="447E84E1" w14:textId="1167E474" w:rsidR="00B71F23" w:rsidRPr="00F462BE" w:rsidRDefault="00B71F23" w:rsidP="00F462BE">
            <w:pPr>
              <w:rPr>
                <w:b w:val="0"/>
                <w:bCs w:val="0"/>
                <w:color w:val="000000" w:themeColor="text1"/>
                <w:sz w:val="22"/>
                <w:szCs w:val="22"/>
              </w:rPr>
            </w:pPr>
            <w:r w:rsidRPr="00F462BE">
              <w:rPr>
                <w:color w:val="000000" w:themeColor="text1"/>
                <w:sz w:val="22"/>
                <w:szCs w:val="22"/>
              </w:rPr>
              <w:t>S</w:t>
            </w:r>
            <w:r w:rsidR="00F462BE" w:rsidRPr="00F462BE">
              <w:rPr>
                <w:color w:val="000000" w:themeColor="text1"/>
                <w:sz w:val="22"/>
                <w:szCs w:val="22"/>
              </w:rPr>
              <w:t>. No.</w:t>
            </w:r>
          </w:p>
        </w:tc>
        <w:tc>
          <w:tcPr>
            <w:tcW w:w="2559" w:type="pct"/>
            <w:gridSpan w:val="2"/>
            <w:shd w:val="clear" w:color="auto" w:fill="FFFFFF" w:themeFill="background1"/>
            <w:vAlign w:val="center"/>
          </w:tcPr>
          <w:p w14:paraId="44BC8188" w14:textId="77777777" w:rsidR="00B71F23" w:rsidRPr="00F462BE" w:rsidRDefault="00B71F23" w:rsidP="00F462BE">
            <w:pPr>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r w:rsidRPr="00F462BE">
              <w:rPr>
                <w:color w:val="000000" w:themeColor="text1"/>
                <w:sz w:val="22"/>
                <w:szCs w:val="22"/>
              </w:rPr>
              <w:t>Name</w:t>
            </w:r>
          </w:p>
        </w:tc>
        <w:tc>
          <w:tcPr>
            <w:tcW w:w="1895" w:type="pct"/>
            <w:shd w:val="clear" w:color="auto" w:fill="FFFFFF" w:themeFill="background1"/>
            <w:vAlign w:val="center"/>
          </w:tcPr>
          <w:p w14:paraId="0EC2176D" w14:textId="6424E4D7" w:rsidR="00B71F23" w:rsidRPr="00F462BE" w:rsidRDefault="00F462BE" w:rsidP="00F462BE">
            <w:pPr>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r w:rsidRPr="00F462BE">
              <w:rPr>
                <w:color w:val="000000" w:themeColor="text1"/>
                <w:sz w:val="22"/>
                <w:szCs w:val="22"/>
              </w:rPr>
              <w:t>O</w:t>
            </w:r>
            <w:r w:rsidR="00B71F23" w:rsidRPr="00F462BE">
              <w:rPr>
                <w:color w:val="000000" w:themeColor="text1"/>
                <w:sz w:val="22"/>
                <w:szCs w:val="22"/>
              </w:rPr>
              <w:t>rganization</w:t>
            </w:r>
          </w:p>
        </w:tc>
      </w:tr>
      <w:tr w:rsidR="00852DB8" w:rsidRPr="00F462BE" w14:paraId="6E47CB5B" w14:textId="77777777" w:rsidTr="0079246E">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D1A8C8A" w14:textId="77777777" w:rsidR="00852DB8" w:rsidRPr="00F462BE" w:rsidRDefault="00852DB8">
            <w:pPr>
              <w:pStyle w:val="ListParagraph"/>
              <w:numPr>
                <w:ilvl w:val="0"/>
                <w:numId w:val="10"/>
              </w:numPr>
              <w:rPr>
                <w:color w:val="000000" w:themeColor="text1"/>
                <w:sz w:val="22"/>
                <w:szCs w:val="22"/>
              </w:rPr>
            </w:pPr>
          </w:p>
        </w:tc>
        <w:tc>
          <w:tcPr>
            <w:tcW w:w="2553" w:type="pct"/>
            <w:shd w:val="clear" w:color="auto" w:fill="FFFFFF" w:themeFill="background1"/>
          </w:tcPr>
          <w:p w14:paraId="0E8E7A9B" w14:textId="48C55D28" w:rsidR="00852DB8" w:rsidRPr="008152F4" w:rsidRDefault="00852DB8" w:rsidP="00852DB8">
            <w:pPr>
              <w:cnfStyle w:val="000000000000" w:firstRow="0" w:lastRow="0" w:firstColumn="0" w:lastColumn="0" w:oddVBand="0" w:evenVBand="0" w:oddHBand="0" w:evenHBand="0" w:firstRowFirstColumn="0" w:firstRowLastColumn="0" w:lastRowFirstColumn="0" w:lastRowLastColumn="0"/>
              <w:rPr>
                <w:sz w:val="22"/>
                <w:szCs w:val="22"/>
              </w:rPr>
            </w:pPr>
            <w:r w:rsidRPr="008152F4">
              <w:rPr>
                <w:sz w:val="22"/>
                <w:szCs w:val="22"/>
              </w:rPr>
              <w:t xml:space="preserve">Professor Dr. </w:t>
            </w:r>
            <w:proofErr w:type="spellStart"/>
            <w:r w:rsidRPr="008152F4">
              <w:rPr>
                <w:sz w:val="22"/>
                <w:szCs w:val="22"/>
              </w:rPr>
              <w:t>Illahi</w:t>
            </w:r>
            <w:proofErr w:type="spellEnd"/>
            <w:r w:rsidRPr="008152F4">
              <w:rPr>
                <w:sz w:val="22"/>
                <w:szCs w:val="22"/>
              </w:rPr>
              <w:t xml:space="preserve"> Baksh </w:t>
            </w:r>
            <w:proofErr w:type="spellStart"/>
            <w:r w:rsidRPr="008152F4">
              <w:rPr>
                <w:sz w:val="22"/>
                <w:szCs w:val="22"/>
              </w:rPr>
              <w:t>Marghazani</w:t>
            </w:r>
            <w:proofErr w:type="spellEnd"/>
          </w:p>
        </w:tc>
        <w:tc>
          <w:tcPr>
            <w:tcW w:w="1895" w:type="pct"/>
            <w:shd w:val="clear" w:color="auto" w:fill="FFFFFF" w:themeFill="background1"/>
            <w:vAlign w:val="center"/>
          </w:tcPr>
          <w:p w14:paraId="0B023213" w14:textId="79868115" w:rsidR="00852DB8" w:rsidRPr="008152F4" w:rsidRDefault="00852DB8" w:rsidP="00852DB8">
            <w:pPr>
              <w:cnfStyle w:val="000000000000" w:firstRow="0" w:lastRow="0" w:firstColumn="0" w:lastColumn="0" w:oddVBand="0" w:evenVBand="0" w:oddHBand="0" w:evenHBand="0" w:firstRowFirstColumn="0" w:firstRowLastColumn="0" w:lastRowFirstColumn="0" w:lastRowLastColumn="0"/>
              <w:rPr>
                <w:sz w:val="22"/>
                <w:szCs w:val="22"/>
              </w:rPr>
            </w:pPr>
            <w:r w:rsidRPr="008152F4">
              <w:rPr>
                <w:sz w:val="22"/>
                <w:szCs w:val="22"/>
              </w:rPr>
              <w:t xml:space="preserve">Pro Vice Chancellor, </w:t>
            </w:r>
            <w:proofErr w:type="spellStart"/>
            <w:r w:rsidRPr="008152F4">
              <w:rPr>
                <w:sz w:val="22"/>
                <w:szCs w:val="22"/>
              </w:rPr>
              <w:t>Lasbella</w:t>
            </w:r>
            <w:proofErr w:type="spellEnd"/>
            <w:r w:rsidRPr="008152F4">
              <w:rPr>
                <w:sz w:val="22"/>
                <w:szCs w:val="22"/>
              </w:rPr>
              <w:t xml:space="preserve"> University</w:t>
            </w:r>
            <w:r w:rsidR="009838B2" w:rsidRPr="008152F4">
              <w:rPr>
                <w:sz w:val="22"/>
                <w:szCs w:val="22"/>
              </w:rPr>
              <w:t xml:space="preserve">, </w:t>
            </w:r>
            <w:proofErr w:type="spellStart"/>
            <w:r w:rsidR="009838B2" w:rsidRPr="008152F4">
              <w:rPr>
                <w:sz w:val="22"/>
                <w:szCs w:val="22"/>
              </w:rPr>
              <w:t>Balochistan</w:t>
            </w:r>
            <w:proofErr w:type="spellEnd"/>
          </w:p>
        </w:tc>
      </w:tr>
      <w:tr w:rsidR="00852DB8" w:rsidRPr="00F462BE" w14:paraId="34599E24" w14:textId="77777777" w:rsidTr="0079246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35154B3" w14:textId="77777777" w:rsidR="00852DB8" w:rsidRPr="00F462BE" w:rsidRDefault="00852DB8">
            <w:pPr>
              <w:pStyle w:val="ListParagraph"/>
              <w:numPr>
                <w:ilvl w:val="0"/>
                <w:numId w:val="10"/>
              </w:numPr>
              <w:rPr>
                <w:color w:val="000000" w:themeColor="text1"/>
                <w:sz w:val="22"/>
                <w:szCs w:val="22"/>
              </w:rPr>
            </w:pPr>
          </w:p>
        </w:tc>
        <w:tc>
          <w:tcPr>
            <w:tcW w:w="2553" w:type="pct"/>
            <w:shd w:val="clear" w:color="auto" w:fill="FFFFFF" w:themeFill="background1"/>
          </w:tcPr>
          <w:p w14:paraId="722B2D91" w14:textId="56939A40" w:rsidR="00852DB8" w:rsidRPr="008152F4" w:rsidRDefault="00852DB8" w:rsidP="00852DB8">
            <w:pPr>
              <w:cnfStyle w:val="000000100000" w:firstRow="0" w:lastRow="0" w:firstColumn="0" w:lastColumn="0" w:oddVBand="0" w:evenVBand="0" w:oddHBand="1" w:evenHBand="0" w:firstRowFirstColumn="0" w:firstRowLastColumn="0" w:lastRowFirstColumn="0" w:lastRowLastColumn="0"/>
              <w:rPr>
                <w:sz w:val="22"/>
                <w:szCs w:val="22"/>
              </w:rPr>
            </w:pPr>
            <w:r w:rsidRPr="008152F4">
              <w:rPr>
                <w:sz w:val="22"/>
                <w:szCs w:val="22"/>
              </w:rPr>
              <w:t>Dr. Abdur Rauf Khalid</w:t>
            </w:r>
          </w:p>
        </w:tc>
        <w:tc>
          <w:tcPr>
            <w:tcW w:w="1895" w:type="pct"/>
            <w:shd w:val="clear" w:color="auto" w:fill="FFFFFF" w:themeFill="background1"/>
            <w:vAlign w:val="center"/>
          </w:tcPr>
          <w:p w14:paraId="7D800C02" w14:textId="61C65130" w:rsidR="00852DB8" w:rsidRPr="008152F4" w:rsidRDefault="00852DB8" w:rsidP="00852DB8">
            <w:pPr>
              <w:cnfStyle w:val="000000100000" w:firstRow="0" w:lastRow="0" w:firstColumn="0" w:lastColumn="0" w:oddVBand="0" w:evenVBand="0" w:oddHBand="1" w:evenHBand="0" w:firstRowFirstColumn="0" w:firstRowLastColumn="0" w:lastRowFirstColumn="0" w:lastRowLastColumn="0"/>
              <w:rPr>
                <w:sz w:val="22"/>
                <w:szCs w:val="22"/>
              </w:rPr>
            </w:pPr>
            <w:r w:rsidRPr="008152F4">
              <w:rPr>
                <w:sz w:val="22"/>
                <w:szCs w:val="22"/>
              </w:rPr>
              <w:t>Assistant Prof. Dept</w:t>
            </w:r>
            <w:r w:rsidR="009838B2" w:rsidRPr="008152F4">
              <w:rPr>
                <w:sz w:val="22"/>
                <w:szCs w:val="22"/>
              </w:rPr>
              <w:t>.</w:t>
            </w:r>
            <w:r w:rsidRPr="008152F4">
              <w:rPr>
                <w:sz w:val="22"/>
                <w:szCs w:val="22"/>
              </w:rPr>
              <w:t xml:space="preserve"> of livestock and poultry production, BZU Multan</w:t>
            </w:r>
          </w:p>
        </w:tc>
      </w:tr>
      <w:tr w:rsidR="00852DB8" w:rsidRPr="00F462BE" w14:paraId="1E17E5D0" w14:textId="77777777" w:rsidTr="0079246E">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6D1496D4" w14:textId="77777777" w:rsidR="00852DB8" w:rsidRPr="00F462BE" w:rsidRDefault="00852DB8">
            <w:pPr>
              <w:pStyle w:val="ListParagraph"/>
              <w:numPr>
                <w:ilvl w:val="0"/>
                <w:numId w:val="10"/>
              </w:numPr>
              <w:rPr>
                <w:color w:val="000000" w:themeColor="text1"/>
                <w:sz w:val="22"/>
                <w:szCs w:val="22"/>
              </w:rPr>
            </w:pPr>
          </w:p>
        </w:tc>
        <w:tc>
          <w:tcPr>
            <w:tcW w:w="2553" w:type="pct"/>
            <w:shd w:val="clear" w:color="auto" w:fill="FFFFFF" w:themeFill="background1"/>
          </w:tcPr>
          <w:p w14:paraId="49EB355B" w14:textId="77917777" w:rsidR="00852DB8" w:rsidRPr="008152F4" w:rsidRDefault="00852DB8" w:rsidP="00852DB8">
            <w:pPr>
              <w:cnfStyle w:val="000000000000" w:firstRow="0" w:lastRow="0" w:firstColumn="0" w:lastColumn="0" w:oddVBand="0" w:evenVBand="0" w:oddHBand="0" w:evenHBand="0" w:firstRowFirstColumn="0" w:firstRowLastColumn="0" w:lastRowFirstColumn="0" w:lastRowLastColumn="0"/>
              <w:rPr>
                <w:sz w:val="22"/>
                <w:szCs w:val="22"/>
              </w:rPr>
            </w:pPr>
            <w:r w:rsidRPr="008152F4">
              <w:rPr>
                <w:sz w:val="22"/>
                <w:szCs w:val="22"/>
              </w:rPr>
              <w:t>Muhammad Saeed Ahmad</w:t>
            </w:r>
          </w:p>
        </w:tc>
        <w:tc>
          <w:tcPr>
            <w:tcW w:w="1895" w:type="pct"/>
            <w:shd w:val="clear" w:color="auto" w:fill="FFFFFF" w:themeFill="background1"/>
            <w:vAlign w:val="center"/>
          </w:tcPr>
          <w:p w14:paraId="5F6AC517" w14:textId="0C111CCD" w:rsidR="00852DB8" w:rsidRPr="008152F4" w:rsidRDefault="00852DB8" w:rsidP="00852DB8">
            <w:pPr>
              <w:cnfStyle w:val="000000000000" w:firstRow="0" w:lastRow="0" w:firstColumn="0" w:lastColumn="0" w:oddVBand="0" w:evenVBand="0" w:oddHBand="0" w:evenHBand="0" w:firstRowFirstColumn="0" w:firstRowLastColumn="0" w:lastRowFirstColumn="0" w:lastRowLastColumn="0"/>
              <w:rPr>
                <w:sz w:val="22"/>
                <w:szCs w:val="22"/>
                <w:lang w:val="en-GB"/>
              </w:rPr>
            </w:pPr>
            <w:r w:rsidRPr="008152F4">
              <w:rPr>
                <w:sz w:val="22"/>
                <w:szCs w:val="22"/>
                <w:lang w:val="en-GB"/>
              </w:rPr>
              <w:t xml:space="preserve">Farm Manager, UVAS, </w:t>
            </w:r>
            <w:proofErr w:type="spellStart"/>
            <w:r w:rsidRPr="008152F4">
              <w:rPr>
                <w:sz w:val="22"/>
                <w:szCs w:val="22"/>
                <w:lang w:val="en-GB"/>
              </w:rPr>
              <w:t>Pattoki</w:t>
            </w:r>
            <w:proofErr w:type="spellEnd"/>
            <w:r w:rsidRPr="008152F4">
              <w:rPr>
                <w:sz w:val="22"/>
                <w:szCs w:val="22"/>
                <w:lang w:val="en-GB"/>
              </w:rPr>
              <w:t xml:space="preserve"> Campus</w:t>
            </w:r>
          </w:p>
        </w:tc>
      </w:tr>
      <w:tr w:rsidR="00852DB8" w:rsidRPr="00F462BE" w14:paraId="354FC1F4" w14:textId="77777777" w:rsidTr="0079246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15D829F7" w14:textId="77777777" w:rsidR="00852DB8" w:rsidRPr="00F462BE" w:rsidRDefault="00852DB8">
            <w:pPr>
              <w:pStyle w:val="ListParagraph"/>
              <w:numPr>
                <w:ilvl w:val="0"/>
                <w:numId w:val="10"/>
              </w:numPr>
              <w:rPr>
                <w:color w:val="000000" w:themeColor="text1"/>
                <w:sz w:val="22"/>
                <w:szCs w:val="22"/>
              </w:rPr>
            </w:pPr>
          </w:p>
        </w:tc>
        <w:tc>
          <w:tcPr>
            <w:tcW w:w="2553" w:type="pct"/>
            <w:shd w:val="clear" w:color="auto" w:fill="FFFFFF" w:themeFill="background1"/>
          </w:tcPr>
          <w:p w14:paraId="20CEB48F" w14:textId="22A117DA" w:rsidR="00852DB8" w:rsidRPr="008152F4" w:rsidRDefault="00852DB8" w:rsidP="00852DB8">
            <w:pPr>
              <w:cnfStyle w:val="000000100000" w:firstRow="0" w:lastRow="0" w:firstColumn="0" w:lastColumn="0" w:oddVBand="0" w:evenVBand="0" w:oddHBand="1" w:evenHBand="0" w:firstRowFirstColumn="0" w:firstRowLastColumn="0" w:lastRowFirstColumn="0" w:lastRowLastColumn="0"/>
              <w:rPr>
                <w:sz w:val="22"/>
                <w:szCs w:val="22"/>
              </w:rPr>
            </w:pPr>
            <w:r w:rsidRPr="008152F4">
              <w:rPr>
                <w:sz w:val="22"/>
                <w:szCs w:val="22"/>
              </w:rPr>
              <w:t xml:space="preserve">Dr. </w:t>
            </w:r>
            <w:proofErr w:type="spellStart"/>
            <w:r w:rsidRPr="008152F4">
              <w:rPr>
                <w:sz w:val="22"/>
                <w:szCs w:val="22"/>
              </w:rPr>
              <w:t>Sunbal</w:t>
            </w:r>
            <w:proofErr w:type="spellEnd"/>
            <w:r w:rsidRPr="008152F4">
              <w:rPr>
                <w:sz w:val="22"/>
                <w:szCs w:val="22"/>
              </w:rPr>
              <w:t xml:space="preserve"> Sarfaraz</w:t>
            </w:r>
          </w:p>
        </w:tc>
        <w:tc>
          <w:tcPr>
            <w:tcW w:w="1895" w:type="pct"/>
            <w:shd w:val="clear" w:color="auto" w:fill="FFFFFF" w:themeFill="background1"/>
            <w:vAlign w:val="center"/>
          </w:tcPr>
          <w:p w14:paraId="34F1A4E5" w14:textId="51E00BF6" w:rsidR="00852DB8" w:rsidRPr="008152F4" w:rsidRDefault="00852DB8" w:rsidP="00852DB8">
            <w:pPr>
              <w:cnfStyle w:val="000000100000" w:firstRow="0" w:lastRow="0" w:firstColumn="0" w:lastColumn="0" w:oddVBand="0" w:evenVBand="0" w:oddHBand="1" w:evenHBand="0" w:firstRowFirstColumn="0" w:firstRowLastColumn="0" w:lastRowFirstColumn="0" w:lastRowLastColumn="0"/>
              <w:rPr>
                <w:sz w:val="22"/>
                <w:szCs w:val="22"/>
                <w:lang w:val="en-GB"/>
              </w:rPr>
            </w:pPr>
            <w:r w:rsidRPr="008152F4">
              <w:rPr>
                <w:sz w:val="22"/>
                <w:szCs w:val="22"/>
                <w:lang w:val="en-GB"/>
              </w:rPr>
              <w:t>Instructor, Punjab Livestock Training Academy, Jhang</w:t>
            </w:r>
          </w:p>
        </w:tc>
      </w:tr>
      <w:tr w:rsidR="00852DB8" w:rsidRPr="00F462BE" w14:paraId="63CC4B9E" w14:textId="77777777" w:rsidTr="00852DB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bottom w:val="single" w:sz="4" w:space="0" w:color="auto"/>
            </w:tcBorders>
            <w:shd w:val="clear" w:color="auto" w:fill="FFFFFF" w:themeFill="background1"/>
          </w:tcPr>
          <w:p w14:paraId="4FD08289" w14:textId="77777777" w:rsidR="00852DB8" w:rsidRPr="00F462BE" w:rsidRDefault="00852DB8">
            <w:pPr>
              <w:pStyle w:val="ListParagraph"/>
              <w:numPr>
                <w:ilvl w:val="0"/>
                <w:numId w:val="10"/>
              </w:numPr>
              <w:rPr>
                <w:color w:val="000000" w:themeColor="text1"/>
                <w:sz w:val="22"/>
                <w:szCs w:val="22"/>
              </w:rPr>
            </w:pPr>
          </w:p>
        </w:tc>
        <w:tc>
          <w:tcPr>
            <w:tcW w:w="2553" w:type="pct"/>
            <w:shd w:val="clear" w:color="auto" w:fill="FFFFFF" w:themeFill="background1"/>
          </w:tcPr>
          <w:p w14:paraId="0D2C93E5" w14:textId="708D78C3" w:rsidR="00852DB8" w:rsidRPr="008152F4" w:rsidRDefault="00852DB8" w:rsidP="00852DB8">
            <w:pPr>
              <w:cnfStyle w:val="000000000000" w:firstRow="0" w:lastRow="0" w:firstColumn="0" w:lastColumn="0" w:oddVBand="0" w:evenVBand="0" w:oddHBand="0" w:evenHBand="0" w:firstRowFirstColumn="0" w:firstRowLastColumn="0" w:lastRowFirstColumn="0" w:lastRowLastColumn="0"/>
              <w:rPr>
                <w:sz w:val="22"/>
                <w:szCs w:val="22"/>
              </w:rPr>
            </w:pPr>
            <w:r w:rsidRPr="008152F4">
              <w:rPr>
                <w:sz w:val="22"/>
                <w:szCs w:val="22"/>
              </w:rPr>
              <w:t>Dr. Muhammad Saad</w:t>
            </w:r>
          </w:p>
        </w:tc>
        <w:tc>
          <w:tcPr>
            <w:tcW w:w="1895" w:type="pct"/>
            <w:shd w:val="clear" w:color="auto" w:fill="FFFFFF" w:themeFill="background1"/>
            <w:vAlign w:val="center"/>
          </w:tcPr>
          <w:p w14:paraId="02326EAB" w14:textId="4A5F51AB" w:rsidR="00852DB8" w:rsidRPr="008152F4" w:rsidRDefault="00852DB8" w:rsidP="00852DB8">
            <w:pPr>
              <w:cnfStyle w:val="000000000000" w:firstRow="0" w:lastRow="0" w:firstColumn="0" w:lastColumn="0" w:oddVBand="0" w:evenVBand="0" w:oddHBand="0" w:evenHBand="0" w:firstRowFirstColumn="0" w:firstRowLastColumn="0" w:lastRowFirstColumn="0" w:lastRowLastColumn="0"/>
              <w:rPr>
                <w:sz w:val="22"/>
                <w:szCs w:val="22"/>
              </w:rPr>
            </w:pPr>
            <w:r w:rsidRPr="008152F4">
              <w:rPr>
                <w:sz w:val="22"/>
                <w:szCs w:val="22"/>
              </w:rPr>
              <w:t>Livestock Manager, Sialkot</w:t>
            </w:r>
          </w:p>
        </w:tc>
      </w:tr>
      <w:tr w:rsidR="00852DB8" w:rsidRPr="00F462BE" w14:paraId="454F324D" w14:textId="77777777" w:rsidTr="00852DB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tcBorders>
            <w:shd w:val="clear" w:color="auto" w:fill="FFFFFF" w:themeFill="background1"/>
          </w:tcPr>
          <w:p w14:paraId="176A2A20" w14:textId="77777777" w:rsidR="00852DB8" w:rsidRPr="00F462BE" w:rsidRDefault="00852DB8">
            <w:pPr>
              <w:pStyle w:val="ListParagraph"/>
              <w:numPr>
                <w:ilvl w:val="0"/>
                <w:numId w:val="10"/>
              </w:numPr>
              <w:rPr>
                <w:color w:val="000000" w:themeColor="text1"/>
                <w:sz w:val="22"/>
                <w:szCs w:val="22"/>
              </w:rPr>
            </w:pPr>
          </w:p>
        </w:tc>
        <w:tc>
          <w:tcPr>
            <w:tcW w:w="2553" w:type="pct"/>
            <w:shd w:val="clear" w:color="auto" w:fill="FFFFFF" w:themeFill="background1"/>
          </w:tcPr>
          <w:p w14:paraId="5EDEDDDF" w14:textId="3D2DDB14" w:rsidR="00852DB8" w:rsidRPr="008152F4" w:rsidRDefault="009838B2" w:rsidP="00852DB8">
            <w:pPr>
              <w:cnfStyle w:val="000000100000" w:firstRow="0" w:lastRow="0" w:firstColumn="0" w:lastColumn="0" w:oddVBand="0" w:evenVBand="0" w:oddHBand="1" w:evenHBand="0" w:firstRowFirstColumn="0" w:firstRowLastColumn="0" w:lastRowFirstColumn="0" w:lastRowLastColumn="0"/>
              <w:rPr>
                <w:sz w:val="22"/>
                <w:szCs w:val="22"/>
                <w:lang w:val="pt-PT"/>
              </w:rPr>
            </w:pPr>
            <w:r w:rsidRPr="008152F4">
              <w:rPr>
                <w:sz w:val="22"/>
                <w:szCs w:val="22"/>
                <w:lang w:val="pt-PT"/>
              </w:rPr>
              <w:t>Prof. Dr. Muhammad Umar Chhalgari</w:t>
            </w:r>
          </w:p>
        </w:tc>
        <w:tc>
          <w:tcPr>
            <w:tcW w:w="1895" w:type="pct"/>
            <w:shd w:val="clear" w:color="auto" w:fill="FFFFFF" w:themeFill="background1"/>
            <w:vAlign w:val="center"/>
          </w:tcPr>
          <w:p w14:paraId="26F2A275" w14:textId="44E4FA27" w:rsidR="00852DB8" w:rsidRPr="008152F4" w:rsidRDefault="009838B2" w:rsidP="00852DB8">
            <w:pPr>
              <w:cnfStyle w:val="000000100000" w:firstRow="0" w:lastRow="0" w:firstColumn="0" w:lastColumn="0" w:oddVBand="0" w:evenVBand="0" w:oddHBand="1" w:evenHBand="0" w:firstRowFirstColumn="0" w:firstRowLastColumn="0" w:lastRowFirstColumn="0" w:lastRowLastColumn="0"/>
              <w:rPr>
                <w:sz w:val="22"/>
                <w:szCs w:val="22"/>
              </w:rPr>
            </w:pPr>
            <w:r w:rsidRPr="008152F4">
              <w:rPr>
                <w:sz w:val="22"/>
                <w:szCs w:val="22"/>
              </w:rPr>
              <w:t xml:space="preserve">Dept. of Animal Reproduction, FVAS, </w:t>
            </w:r>
            <w:proofErr w:type="spellStart"/>
            <w:r w:rsidRPr="008152F4">
              <w:rPr>
                <w:sz w:val="22"/>
                <w:szCs w:val="22"/>
              </w:rPr>
              <w:t>Lasbela</w:t>
            </w:r>
            <w:proofErr w:type="spellEnd"/>
            <w:r w:rsidRPr="008152F4">
              <w:rPr>
                <w:sz w:val="22"/>
                <w:szCs w:val="22"/>
              </w:rPr>
              <w:t xml:space="preserve"> University, </w:t>
            </w:r>
            <w:proofErr w:type="spellStart"/>
            <w:r w:rsidRPr="008152F4">
              <w:rPr>
                <w:sz w:val="22"/>
                <w:szCs w:val="22"/>
              </w:rPr>
              <w:t>Balochistan</w:t>
            </w:r>
            <w:proofErr w:type="spellEnd"/>
          </w:p>
        </w:tc>
      </w:tr>
      <w:tr w:rsidR="00852DB8" w:rsidRPr="00F462BE" w14:paraId="161B3F19" w14:textId="77777777" w:rsidTr="00852DB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tcBorders>
            <w:shd w:val="clear" w:color="auto" w:fill="FFFFFF" w:themeFill="background1"/>
          </w:tcPr>
          <w:p w14:paraId="0A499EF9" w14:textId="77777777" w:rsidR="00852DB8" w:rsidRPr="00F462BE" w:rsidRDefault="00852DB8">
            <w:pPr>
              <w:pStyle w:val="ListParagraph"/>
              <w:numPr>
                <w:ilvl w:val="0"/>
                <w:numId w:val="10"/>
              </w:numPr>
              <w:rPr>
                <w:color w:val="000000" w:themeColor="text1"/>
                <w:sz w:val="22"/>
                <w:szCs w:val="22"/>
              </w:rPr>
            </w:pPr>
          </w:p>
        </w:tc>
        <w:tc>
          <w:tcPr>
            <w:tcW w:w="2553" w:type="pct"/>
            <w:shd w:val="clear" w:color="auto" w:fill="FFFFFF" w:themeFill="background1"/>
          </w:tcPr>
          <w:p w14:paraId="4564789E" w14:textId="7FD82D98" w:rsidR="00852DB8" w:rsidRPr="008152F4" w:rsidRDefault="009838B2" w:rsidP="00852DB8">
            <w:pPr>
              <w:cnfStyle w:val="000000000000" w:firstRow="0" w:lastRow="0" w:firstColumn="0" w:lastColumn="0" w:oddVBand="0" w:evenVBand="0" w:oddHBand="0" w:evenHBand="0" w:firstRowFirstColumn="0" w:firstRowLastColumn="0" w:lastRowFirstColumn="0" w:lastRowLastColumn="0"/>
              <w:rPr>
                <w:sz w:val="22"/>
                <w:szCs w:val="22"/>
              </w:rPr>
            </w:pPr>
            <w:r w:rsidRPr="008152F4">
              <w:rPr>
                <w:sz w:val="22"/>
                <w:szCs w:val="22"/>
              </w:rPr>
              <w:t xml:space="preserve">Dr. Abdul Samad </w:t>
            </w:r>
            <w:proofErr w:type="spellStart"/>
            <w:r w:rsidRPr="008152F4">
              <w:rPr>
                <w:sz w:val="22"/>
                <w:szCs w:val="22"/>
              </w:rPr>
              <w:t>Haidery</w:t>
            </w:r>
            <w:proofErr w:type="spellEnd"/>
          </w:p>
        </w:tc>
        <w:tc>
          <w:tcPr>
            <w:tcW w:w="1895" w:type="pct"/>
            <w:shd w:val="clear" w:color="auto" w:fill="FFFFFF" w:themeFill="background1"/>
            <w:vAlign w:val="center"/>
          </w:tcPr>
          <w:p w14:paraId="3A742E26" w14:textId="30C37AC2" w:rsidR="00852DB8" w:rsidRPr="008152F4" w:rsidRDefault="009838B2" w:rsidP="009838B2">
            <w:pPr>
              <w:cnfStyle w:val="000000000000" w:firstRow="0" w:lastRow="0" w:firstColumn="0" w:lastColumn="0" w:oddVBand="0" w:evenVBand="0" w:oddHBand="0" w:evenHBand="0" w:firstRowFirstColumn="0" w:firstRowLastColumn="0" w:lastRowFirstColumn="0" w:lastRowLastColumn="0"/>
              <w:rPr>
                <w:sz w:val="22"/>
                <w:szCs w:val="22"/>
              </w:rPr>
            </w:pPr>
            <w:r w:rsidRPr="008152F4">
              <w:rPr>
                <w:sz w:val="22"/>
                <w:szCs w:val="22"/>
              </w:rPr>
              <w:t>Veterinary Officer, Livestock Department. Muzaffargarh</w:t>
            </w:r>
          </w:p>
        </w:tc>
      </w:tr>
      <w:tr w:rsidR="00852DB8" w:rsidRPr="00F462BE" w14:paraId="41C1AEDC" w14:textId="77777777" w:rsidTr="00852DB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tcBorders>
            <w:shd w:val="clear" w:color="auto" w:fill="FFFFFF" w:themeFill="background1"/>
          </w:tcPr>
          <w:p w14:paraId="2E506D03" w14:textId="77777777" w:rsidR="00852DB8" w:rsidRPr="00F462BE" w:rsidRDefault="00852DB8">
            <w:pPr>
              <w:pStyle w:val="ListParagraph"/>
              <w:numPr>
                <w:ilvl w:val="0"/>
                <w:numId w:val="10"/>
              </w:numPr>
              <w:rPr>
                <w:color w:val="000000" w:themeColor="text1"/>
                <w:sz w:val="22"/>
                <w:szCs w:val="22"/>
              </w:rPr>
            </w:pPr>
          </w:p>
        </w:tc>
        <w:tc>
          <w:tcPr>
            <w:tcW w:w="2553" w:type="pct"/>
            <w:shd w:val="clear" w:color="auto" w:fill="FFFFFF" w:themeFill="background1"/>
          </w:tcPr>
          <w:p w14:paraId="5E72D824" w14:textId="0A6D1B70" w:rsidR="00852DB8" w:rsidRPr="008152F4" w:rsidRDefault="009838B2" w:rsidP="00852DB8">
            <w:pPr>
              <w:cnfStyle w:val="000000100000" w:firstRow="0" w:lastRow="0" w:firstColumn="0" w:lastColumn="0" w:oddVBand="0" w:evenVBand="0" w:oddHBand="1" w:evenHBand="0" w:firstRowFirstColumn="0" w:firstRowLastColumn="0" w:lastRowFirstColumn="0" w:lastRowLastColumn="0"/>
              <w:rPr>
                <w:sz w:val="22"/>
                <w:szCs w:val="22"/>
              </w:rPr>
            </w:pPr>
            <w:r w:rsidRPr="008152F4">
              <w:rPr>
                <w:sz w:val="22"/>
                <w:szCs w:val="22"/>
              </w:rPr>
              <w:t>Khawar Hameed Alvi</w:t>
            </w:r>
          </w:p>
        </w:tc>
        <w:tc>
          <w:tcPr>
            <w:tcW w:w="1895" w:type="pct"/>
            <w:shd w:val="clear" w:color="auto" w:fill="FFFFFF" w:themeFill="background1"/>
            <w:vAlign w:val="center"/>
          </w:tcPr>
          <w:p w14:paraId="76DAC4ED" w14:textId="7DBD19F8" w:rsidR="00852DB8" w:rsidRPr="008152F4" w:rsidRDefault="009838B2" w:rsidP="00852DB8">
            <w:pPr>
              <w:cnfStyle w:val="000000100000" w:firstRow="0" w:lastRow="0" w:firstColumn="0" w:lastColumn="0" w:oddVBand="0" w:evenVBand="0" w:oddHBand="1" w:evenHBand="0" w:firstRowFirstColumn="0" w:firstRowLastColumn="0" w:lastRowFirstColumn="0" w:lastRowLastColumn="0"/>
              <w:rPr>
                <w:sz w:val="22"/>
                <w:szCs w:val="22"/>
              </w:rPr>
            </w:pPr>
            <w:r w:rsidRPr="008152F4">
              <w:rPr>
                <w:sz w:val="22"/>
                <w:szCs w:val="22"/>
              </w:rPr>
              <w:t>Farm Manager, KBCMA, Narowal</w:t>
            </w:r>
          </w:p>
        </w:tc>
      </w:tr>
      <w:tr w:rsidR="00852DB8" w:rsidRPr="00F462BE" w14:paraId="3A4D4DFF" w14:textId="77777777" w:rsidTr="00852DB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tcBorders>
            <w:shd w:val="clear" w:color="auto" w:fill="FFFFFF" w:themeFill="background1"/>
          </w:tcPr>
          <w:p w14:paraId="1DBA3C38" w14:textId="77777777" w:rsidR="00852DB8" w:rsidRPr="00F462BE" w:rsidRDefault="00852DB8">
            <w:pPr>
              <w:pStyle w:val="ListParagraph"/>
              <w:numPr>
                <w:ilvl w:val="0"/>
                <w:numId w:val="10"/>
              </w:numPr>
              <w:rPr>
                <w:color w:val="000000" w:themeColor="text1"/>
                <w:sz w:val="22"/>
                <w:szCs w:val="22"/>
              </w:rPr>
            </w:pPr>
          </w:p>
        </w:tc>
        <w:tc>
          <w:tcPr>
            <w:tcW w:w="2553" w:type="pct"/>
            <w:shd w:val="clear" w:color="auto" w:fill="FFFFFF" w:themeFill="background1"/>
          </w:tcPr>
          <w:p w14:paraId="0CA4EDF0" w14:textId="19F80F47" w:rsidR="00852DB8" w:rsidRPr="008152F4" w:rsidRDefault="00852DB8" w:rsidP="00852DB8">
            <w:pPr>
              <w:cnfStyle w:val="000000000000" w:firstRow="0" w:lastRow="0" w:firstColumn="0" w:lastColumn="0" w:oddVBand="0" w:evenVBand="0" w:oddHBand="0" w:evenHBand="0" w:firstRowFirstColumn="0" w:firstRowLastColumn="0" w:lastRowFirstColumn="0" w:lastRowLastColumn="0"/>
              <w:rPr>
                <w:sz w:val="22"/>
                <w:szCs w:val="22"/>
              </w:rPr>
            </w:pPr>
            <w:r w:rsidRPr="008152F4">
              <w:rPr>
                <w:sz w:val="22"/>
                <w:szCs w:val="22"/>
              </w:rPr>
              <w:t>Muhammad Abdul Moeez</w:t>
            </w:r>
          </w:p>
        </w:tc>
        <w:tc>
          <w:tcPr>
            <w:tcW w:w="1895" w:type="pct"/>
            <w:shd w:val="clear" w:color="auto" w:fill="FFFFFF" w:themeFill="background1"/>
            <w:vAlign w:val="center"/>
          </w:tcPr>
          <w:p w14:paraId="2E48CF81" w14:textId="2806AF98" w:rsidR="00852DB8" w:rsidRPr="008152F4" w:rsidRDefault="00852DB8" w:rsidP="00852DB8">
            <w:pPr>
              <w:cnfStyle w:val="000000000000" w:firstRow="0" w:lastRow="0" w:firstColumn="0" w:lastColumn="0" w:oddVBand="0" w:evenVBand="0" w:oddHBand="0" w:evenHBand="0" w:firstRowFirstColumn="0" w:firstRowLastColumn="0" w:lastRowFirstColumn="0" w:lastRowLastColumn="0"/>
              <w:rPr>
                <w:sz w:val="22"/>
                <w:szCs w:val="22"/>
              </w:rPr>
            </w:pPr>
            <w:r w:rsidRPr="008152F4">
              <w:rPr>
                <w:sz w:val="22"/>
                <w:szCs w:val="22"/>
              </w:rPr>
              <w:t>DACUM Facilitator, Lahore</w:t>
            </w:r>
          </w:p>
        </w:tc>
      </w:tr>
      <w:tr w:rsidR="00852DB8" w:rsidRPr="00F462BE" w14:paraId="7D133C9A" w14:textId="77777777" w:rsidTr="00852DB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tcBorders>
            <w:shd w:val="clear" w:color="auto" w:fill="FFFFFF" w:themeFill="background1"/>
          </w:tcPr>
          <w:p w14:paraId="42B60A13" w14:textId="77777777" w:rsidR="00852DB8" w:rsidRPr="00F462BE" w:rsidRDefault="00852DB8">
            <w:pPr>
              <w:pStyle w:val="ListParagraph"/>
              <w:numPr>
                <w:ilvl w:val="0"/>
                <w:numId w:val="10"/>
              </w:numPr>
              <w:rPr>
                <w:color w:val="000000" w:themeColor="text1"/>
                <w:sz w:val="22"/>
                <w:szCs w:val="22"/>
              </w:rPr>
            </w:pPr>
          </w:p>
        </w:tc>
        <w:tc>
          <w:tcPr>
            <w:tcW w:w="2553" w:type="pct"/>
            <w:shd w:val="clear" w:color="auto" w:fill="FFFFFF" w:themeFill="background1"/>
          </w:tcPr>
          <w:p w14:paraId="5CAD5DF5" w14:textId="30E8CAA6" w:rsidR="00852DB8" w:rsidRPr="008152F4" w:rsidRDefault="00852DB8" w:rsidP="00852DB8">
            <w:pPr>
              <w:cnfStyle w:val="000000100000" w:firstRow="0" w:lastRow="0" w:firstColumn="0" w:lastColumn="0" w:oddVBand="0" w:evenVBand="0" w:oddHBand="1" w:evenHBand="0" w:firstRowFirstColumn="0" w:firstRowLastColumn="0" w:lastRowFirstColumn="0" w:lastRowLastColumn="0"/>
              <w:rPr>
                <w:sz w:val="22"/>
                <w:szCs w:val="22"/>
              </w:rPr>
            </w:pPr>
            <w:r w:rsidRPr="008152F4">
              <w:rPr>
                <w:sz w:val="22"/>
                <w:szCs w:val="22"/>
              </w:rPr>
              <w:t xml:space="preserve">Imtiaz Sial </w:t>
            </w:r>
          </w:p>
        </w:tc>
        <w:tc>
          <w:tcPr>
            <w:tcW w:w="1895" w:type="pct"/>
            <w:shd w:val="clear" w:color="auto" w:fill="FFFFFF" w:themeFill="background1"/>
            <w:vAlign w:val="center"/>
          </w:tcPr>
          <w:p w14:paraId="01FA5ECB" w14:textId="68B63890" w:rsidR="00852DB8" w:rsidRPr="008152F4" w:rsidRDefault="00852DB8" w:rsidP="00852DB8">
            <w:pPr>
              <w:cnfStyle w:val="000000100000" w:firstRow="0" w:lastRow="0" w:firstColumn="0" w:lastColumn="0" w:oddVBand="0" w:evenVBand="0" w:oddHBand="1" w:evenHBand="0" w:firstRowFirstColumn="0" w:firstRowLastColumn="0" w:lastRowFirstColumn="0" w:lastRowLastColumn="0"/>
              <w:rPr>
                <w:sz w:val="22"/>
                <w:szCs w:val="22"/>
              </w:rPr>
            </w:pPr>
            <w:r w:rsidRPr="008152F4">
              <w:rPr>
                <w:sz w:val="22"/>
                <w:szCs w:val="22"/>
              </w:rPr>
              <w:t>AD, NAVTTC, Islamabad</w:t>
            </w:r>
          </w:p>
        </w:tc>
      </w:tr>
      <w:tr w:rsidR="007C73BE" w:rsidRPr="00F462BE" w14:paraId="14C0A702" w14:textId="77777777" w:rsidTr="007C73BE">
        <w:trPr>
          <w:trHeight w:val="414"/>
        </w:trPr>
        <w:tc>
          <w:tcPr>
            <w:cnfStyle w:val="001000000000" w:firstRow="0" w:lastRow="0" w:firstColumn="1" w:lastColumn="0" w:oddVBand="0" w:evenVBand="0" w:oddHBand="0" w:evenHBand="0" w:firstRowFirstColumn="0" w:firstRowLastColumn="0" w:lastRowFirstColumn="0" w:lastRowLastColumn="0"/>
            <w:tcW w:w="5000" w:type="pct"/>
            <w:gridSpan w:val="4"/>
            <w:tcBorders>
              <w:left w:val="none" w:sz="0" w:space="0" w:color="auto"/>
            </w:tcBorders>
            <w:shd w:val="clear" w:color="auto" w:fill="FFFFFF" w:themeFill="background1"/>
            <w:vAlign w:val="center"/>
          </w:tcPr>
          <w:p w14:paraId="1444215D" w14:textId="2B459B9F" w:rsidR="007C73BE" w:rsidRPr="00F462BE" w:rsidRDefault="007C73BE" w:rsidP="007C73BE">
            <w:pPr>
              <w:jc w:val="center"/>
              <w:rPr>
                <w:bCs w:val="0"/>
                <w:sz w:val="22"/>
                <w:szCs w:val="22"/>
              </w:rPr>
            </w:pPr>
            <w:r>
              <w:rPr>
                <w:color w:val="000000" w:themeColor="text1"/>
                <w:sz w:val="22"/>
                <w:szCs w:val="22"/>
              </w:rPr>
              <w:t>Qualification Review &amp; Development Committee</w:t>
            </w:r>
          </w:p>
        </w:tc>
      </w:tr>
      <w:tr w:rsidR="00F462BE" w:rsidRPr="00F462BE" w14:paraId="587DD1C1" w14:textId="77777777" w:rsidTr="00F462B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3DD3B05F" w14:textId="77777777" w:rsidR="00B71F23" w:rsidRPr="00F462BE" w:rsidRDefault="00B71F23">
            <w:pPr>
              <w:pStyle w:val="ListParagraph"/>
              <w:numPr>
                <w:ilvl w:val="0"/>
                <w:numId w:val="14"/>
              </w:numPr>
              <w:rPr>
                <w:color w:val="000000" w:themeColor="text1"/>
                <w:sz w:val="22"/>
                <w:szCs w:val="22"/>
              </w:rPr>
            </w:pPr>
          </w:p>
        </w:tc>
        <w:tc>
          <w:tcPr>
            <w:tcW w:w="2553" w:type="pct"/>
            <w:shd w:val="clear" w:color="auto" w:fill="FFFFFF" w:themeFill="background1"/>
            <w:vAlign w:val="center"/>
          </w:tcPr>
          <w:p w14:paraId="7D2212A3" w14:textId="77777777" w:rsidR="00B71F23" w:rsidRPr="00F462BE" w:rsidRDefault="00B71F23" w:rsidP="00F17064">
            <w:pPr>
              <w:cnfStyle w:val="000000100000" w:firstRow="0" w:lastRow="0" w:firstColumn="0" w:lastColumn="0" w:oddVBand="0" w:evenVBand="0" w:oddHBand="1" w:evenHBand="0" w:firstRowFirstColumn="0" w:firstRowLastColumn="0" w:lastRowFirstColumn="0" w:lastRowLastColumn="0"/>
              <w:rPr>
                <w:sz w:val="22"/>
                <w:szCs w:val="22"/>
              </w:rPr>
            </w:pPr>
          </w:p>
        </w:tc>
        <w:tc>
          <w:tcPr>
            <w:tcW w:w="1895" w:type="pct"/>
            <w:shd w:val="clear" w:color="auto" w:fill="FFFFFF" w:themeFill="background1"/>
            <w:vAlign w:val="center"/>
          </w:tcPr>
          <w:p w14:paraId="1F31E729" w14:textId="77777777" w:rsidR="00B71F23" w:rsidRPr="00F462BE" w:rsidRDefault="00B71F23" w:rsidP="00F17064">
            <w:pPr>
              <w:cnfStyle w:val="000000100000" w:firstRow="0" w:lastRow="0" w:firstColumn="0" w:lastColumn="0" w:oddVBand="0" w:evenVBand="0" w:oddHBand="1" w:evenHBand="0" w:firstRowFirstColumn="0" w:firstRowLastColumn="0" w:lastRowFirstColumn="0" w:lastRowLastColumn="0"/>
              <w:rPr>
                <w:bCs/>
                <w:sz w:val="22"/>
                <w:szCs w:val="22"/>
                <w:lang w:val="pt-BR"/>
              </w:rPr>
            </w:pPr>
          </w:p>
        </w:tc>
      </w:tr>
      <w:tr w:rsidR="00F462BE" w:rsidRPr="00F462BE" w14:paraId="74A06F0C" w14:textId="77777777" w:rsidTr="00F462BE">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6DE4CC5A" w14:textId="77777777" w:rsidR="00B71F23" w:rsidRPr="00F462BE" w:rsidRDefault="00B71F23">
            <w:pPr>
              <w:pStyle w:val="ListParagraph"/>
              <w:numPr>
                <w:ilvl w:val="0"/>
                <w:numId w:val="14"/>
              </w:numPr>
              <w:rPr>
                <w:color w:val="000000" w:themeColor="text1"/>
                <w:sz w:val="22"/>
                <w:szCs w:val="22"/>
                <w:lang w:val="pt-BR"/>
              </w:rPr>
            </w:pPr>
          </w:p>
        </w:tc>
        <w:tc>
          <w:tcPr>
            <w:tcW w:w="2553" w:type="pct"/>
            <w:shd w:val="clear" w:color="auto" w:fill="FFFFFF" w:themeFill="background1"/>
            <w:vAlign w:val="center"/>
          </w:tcPr>
          <w:p w14:paraId="7D808078" w14:textId="77777777" w:rsidR="00B71F23" w:rsidRPr="00F462BE" w:rsidRDefault="00B71F23" w:rsidP="00F17064">
            <w:pPr>
              <w:cnfStyle w:val="000000000000" w:firstRow="0" w:lastRow="0" w:firstColumn="0" w:lastColumn="0" w:oddVBand="0" w:evenVBand="0" w:oddHBand="0" w:evenHBand="0" w:firstRowFirstColumn="0" w:firstRowLastColumn="0" w:lastRowFirstColumn="0" w:lastRowLastColumn="0"/>
              <w:rPr>
                <w:sz w:val="22"/>
                <w:szCs w:val="22"/>
              </w:rPr>
            </w:pPr>
          </w:p>
        </w:tc>
        <w:tc>
          <w:tcPr>
            <w:tcW w:w="1895" w:type="pct"/>
            <w:shd w:val="clear" w:color="auto" w:fill="FFFFFF" w:themeFill="background1"/>
            <w:vAlign w:val="center"/>
          </w:tcPr>
          <w:p w14:paraId="45CD6B76" w14:textId="77777777" w:rsidR="00B71F23" w:rsidRPr="00F462BE" w:rsidRDefault="00B71F23" w:rsidP="00F17064">
            <w:pPr>
              <w:cnfStyle w:val="000000000000" w:firstRow="0" w:lastRow="0" w:firstColumn="0" w:lastColumn="0" w:oddVBand="0" w:evenVBand="0" w:oddHBand="0" w:evenHBand="0" w:firstRowFirstColumn="0" w:firstRowLastColumn="0" w:lastRowFirstColumn="0" w:lastRowLastColumn="0"/>
              <w:rPr>
                <w:bCs/>
                <w:sz w:val="22"/>
                <w:szCs w:val="22"/>
                <w:lang w:val="pt-BR"/>
              </w:rPr>
            </w:pPr>
          </w:p>
        </w:tc>
      </w:tr>
      <w:tr w:rsidR="00F462BE" w:rsidRPr="00F462BE" w14:paraId="33B53EC8" w14:textId="77777777" w:rsidTr="00F462B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9D10FC0" w14:textId="77777777" w:rsidR="00B71F23" w:rsidRPr="00F462BE" w:rsidRDefault="00B71F23">
            <w:pPr>
              <w:pStyle w:val="ListParagraph"/>
              <w:numPr>
                <w:ilvl w:val="0"/>
                <w:numId w:val="14"/>
              </w:numPr>
              <w:rPr>
                <w:color w:val="000000" w:themeColor="text1"/>
                <w:sz w:val="22"/>
                <w:szCs w:val="22"/>
                <w:lang w:val="pt-BR"/>
              </w:rPr>
            </w:pPr>
          </w:p>
        </w:tc>
        <w:tc>
          <w:tcPr>
            <w:tcW w:w="2553" w:type="pct"/>
            <w:shd w:val="clear" w:color="auto" w:fill="FFFFFF" w:themeFill="background1"/>
            <w:vAlign w:val="center"/>
          </w:tcPr>
          <w:p w14:paraId="74562445" w14:textId="77777777" w:rsidR="00B71F23" w:rsidRPr="00F462BE" w:rsidRDefault="00B71F23" w:rsidP="00F17064">
            <w:pPr>
              <w:cnfStyle w:val="000000100000" w:firstRow="0" w:lastRow="0" w:firstColumn="0" w:lastColumn="0" w:oddVBand="0" w:evenVBand="0" w:oddHBand="1" w:evenHBand="0" w:firstRowFirstColumn="0" w:firstRowLastColumn="0" w:lastRowFirstColumn="0" w:lastRowLastColumn="0"/>
              <w:rPr>
                <w:sz w:val="22"/>
                <w:szCs w:val="22"/>
              </w:rPr>
            </w:pPr>
          </w:p>
        </w:tc>
        <w:tc>
          <w:tcPr>
            <w:tcW w:w="1895" w:type="pct"/>
            <w:shd w:val="clear" w:color="auto" w:fill="FFFFFF" w:themeFill="background1"/>
            <w:vAlign w:val="center"/>
          </w:tcPr>
          <w:p w14:paraId="27BA5E02" w14:textId="77777777" w:rsidR="00B71F23" w:rsidRPr="00F462BE" w:rsidRDefault="00B71F23" w:rsidP="00F17064">
            <w:pPr>
              <w:cnfStyle w:val="000000100000" w:firstRow="0" w:lastRow="0" w:firstColumn="0" w:lastColumn="0" w:oddVBand="0" w:evenVBand="0" w:oddHBand="1" w:evenHBand="0" w:firstRowFirstColumn="0" w:firstRowLastColumn="0" w:lastRowFirstColumn="0" w:lastRowLastColumn="0"/>
              <w:rPr>
                <w:sz w:val="22"/>
                <w:szCs w:val="22"/>
              </w:rPr>
            </w:pPr>
          </w:p>
        </w:tc>
      </w:tr>
      <w:tr w:rsidR="00F462BE" w:rsidRPr="00F462BE" w14:paraId="782B5C2E" w14:textId="77777777" w:rsidTr="00F462BE">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bottom w:val="none" w:sz="0" w:space="0" w:color="auto"/>
            </w:tcBorders>
            <w:shd w:val="clear" w:color="auto" w:fill="FFFFFF" w:themeFill="background1"/>
          </w:tcPr>
          <w:p w14:paraId="4B364025" w14:textId="77777777" w:rsidR="00B71F23" w:rsidRPr="00F462BE" w:rsidRDefault="00B71F23">
            <w:pPr>
              <w:pStyle w:val="ListParagraph"/>
              <w:numPr>
                <w:ilvl w:val="0"/>
                <w:numId w:val="14"/>
              </w:numPr>
              <w:rPr>
                <w:color w:val="000000" w:themeColor="text1"/>
                <w:sz w:val="22"/>
                <w:szCs w:val="22"/>
              </w:rPr>
            </w:pPr>
          </w:p>
        </w:tc>
        <w:tc>
          <w:tcPr>
            <w:tcW w:w="2553" w:type="pct"/>
            <w:shd w:val="clear" w:color="auto" w:fill="FFFFFF" w:themeFill="background1"/>
            <w:vAlign w:val="center"/>
          </w:tcPr>
          <w:p w14:paraId="7B479BD6" w14:textId="77777777" w:rsidR="00B71F23" w:rsidRPr="00F462BE" w:rsidRDefault="00B71F23" w:rsidP="00F17064">
            <w:pPr>
              <w:cnfStyle w:val="000000000000" w:firstRow="0" w:lastRow="0" w:firstColumn="0" w:lastColumn="0" w:oddVBand="0" w:evenVBand="0" w:oddHBand="0" w:evenHBand="0" w:firstRowFirstColumn="0" w:firstRowLastColumn="0" w:lastRowFirstColumn="0" w:lastRowLastColumn="0"/>
              <w:rPr>
                <w:sz w:val="22"/>
                <w:szCs w:val="22"/>
              </w:rPr>
            </w:pPr>
          </w:p>
        </w:tc>
        <w:tc>
          <w:tcPr>
            <w:tcW w:w="1895" w:type="pct"/>
            <w:shd w:val="clear" w:color="auto" w:fill="FFFFFF" w:themeFill="background1"/>
            <w:vAlign w:val="center"/>
          </w:tcPr>
          <w:p w14:paraId="05325D21" w14:textId="77777777" w:rsidR="00B71F23" w:rsidRPr="00F462BE" w:rsidRDefault="00B71F23" w:rsidP="00F17064">
            <w:pPr>
              <w:cnfStyle w:val="000000000000" w:firstRow="0" w:lastRow="0" w:firstColumn="0" w:lastColumn="0" w:oddVBand="0" w:evenVBand="0" w:oddHBand="0" w:evenHBand="0" w:firstRowFirstColumn="0" w:firstRowLastColumn="0" w:lastRowFirstColumn="0" w:lastRowLastColumn="0"/>
              <w:rPr>
                <w:sz w:val="22"/>
                <w:szCs w:val="22"/>
              </w:rPr>
            </w:pPr>
          </w:p>
        </w:tc>
      </w:tr>
    </w:tbl>
    <w:p w14:paraId="2752B4AB" w14:textId="59467E99" w:rsidR="00B81759" w:rsidRPr="00F462BE" w:rsidRDefault="00B81759" w:rsidP="00F17064"/>
    <w:sectPr w:rsidR="00B81759" w:rsidRPr="00F462BE" w:rsidSect="002F4CAE">
      <w:headerReference w:type="default" r:id="rId16"/>
      <w:footerReference w:type="default" r:id="rId17"/>
      <w:headerReference w:type="first" r:id="rId18"/>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1177A" w14:textId="77777777" w:rsidR="00A25CB6" w:rsidRDefault="00A25CB6" w:rsidP="001138BA">
      <w:r>
        <w:separator/>
      </w:r>
    </w:p>
  </w:endnote>
  <w:endnote w:type="continuationSeparator" w:id="0">
    <w:p w14:paraId="027F0D8E" w14:textId="77777777" w:rsidR="00A25CB6" w:rsidRDefault="00A25CB6"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Print"/>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3C608" w14:textId="77777777" w:rsidR="009C6C2D" w:rsidRDefault="009C6C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4968566"/>
      <w:docPartObj>
        <w:docPartGallery w:val="Page Numbers (Bottom of Page)"/>
        <w:docPartUnique/>
      </w:docPartObj>
    </w:sdtPr>
    <w:sdtEndPr>
      <w:rPr>
        <w:noProof/>
        <w:color w:val="FFFFFF" w:themeColor="background1"/>
      </w:rPr>
    </w:sdtEndPr>
    <w:sdtContent>
      <w:p w14:paraId="4FC7B5E9" w14:textId="6A9B5D39" w:rsidR="002F4CAE" w:rsidRPr="00CD4F35" w:rsidRDefault="002F4CAE">
        <w:pPr>
          <w:pStyle w:val="Footer"/>
          <w:jc w:val="right"/>
          <w:rPr>
            <w:color w:val="FFFFFF" w:themeColor="background1"/>
          </w:rPr>
        </w:pPr>
        <w:r w:rsidRPr="00CD4F35">
          <w:rPr>
            <w:color w:val="FFFFFF" w:themeColor="background1"/>
          </w:rPr>
          <w:fldChar w:fldCharType="begin"/>
        </w:r>
        <w:r w:rsidRPr="00CD4F35">
          <w:rPr>
            <w:color w:val="FFFFFF" w:themeColor="background1"/>
          </w:rPr>
          <w:instrText xml:space="preserve"> PAGE   \* MERGEFORMAT </w:instrText>
        </w:r>
        <w:r w:rsidRPr="00CD4F35">
          <w:rPr>
            <w:color w:val="FFFFFF" w:themeColor="background1"/>
          </w:rPr>
          <w:fldChar w:fldCharType="separate"/>
        </w:r>
        <w:r w:rsidRPr="00CD4F35">
          <w:rPr>
            <w:noProof/>
            <w:color w:val="FFFFFF" w:themeColor="background1"/>
          </w:rPr>
          <w:t>2</w:t>
        </w:r>
        <w:r w:rsidRPr="00CD4F35">
          <w:rPr>
            <w:noProof/>
            <w:color w:val="FFFFFF" w:themeColor="background1"/>
          </w:rPr>
          <w:fldChar w:fldCharType="end"/>
        </w:r>
      </w:p>
    </w:sdtContent>
  </w:sdt>
  <w:p w14:paraId="4A1A2E32" w14:textId="77777777" w:rsidR="009C6C2D" w:rsidRDefault="009C6C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9041633"/>
      <w:docPartObj>
        <w:docPartGallery w:val="Page Numbers (Bottom of Page)"/>
        <w:docPartUnique/>
      </w:docPartObj>
    </w:sdtPr>
    <w:sdtEndPr>
      <w:rPr>
        <w:noProof/>
      </w:rPr>
    </w:sdtEndPr>
    <w:sdtContent>
      <w:p w14:paraId="32419CEF" w14:textId="31A01C33" w:rsidR="002F4CAE" w:rsidRDefault="002F4CA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3248330" w14:textId="77777777" w:rsidR="009C6C2D" w:rsidRDefault="009C6C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95425"/>
      <w:docPartObj>
        <w:docPartGallery w:val="Page Numbers (Bottom of Page)"/>
        <w:docPartUnique/>
      </w:docPartObj>
    </w:sdtPr>
    <w:sdtEndPr>
      <w:rPr>
        <w:noProof/>
      </w:rPr>
    </w:sdtEndPr>
    <w:sdtContent>
      <w:p w14:paraId="4A1A26B2" w14:textId="77777777" w:rsidR="00CD4F35" w:rsidRPr="00CD4F35" w:rsidRDefault="00CD4F35">
        <w:pPr>
          <w:pStyle w:val="Footer"/>
          <w:jc w:val="right"/>
        </w:pPr>
        <w:r w:rsidRPr="00CD4F35">
          <w:fldChar w:fldCharType="begin"/>
        </w:r>
        <w:r w:rsidRPr="00CD4F35">
          <w:instrText xml:space="preserve"> PAGE   \* MERGEFORMAT </w:instrText>
        </w:r>
        <w:r w:rsidRPr="00CD4F35">
          <w:fldChar w:fldCharType="separate"/>
        </w:r>
        <w:r w:rsidRPr="00CD4F35">
          <w:rPr>
            <w:noProof/>
          </w:rPr>
          <w:t>2</w:t>
        </w:r>
        <w:r w:rsidRPr="00CD4F35">
          <w:rPr>
            <w:noProof/>
          </w:rPr>
          <w:fldChar w:fldCharType="end"/>
        </w:r>
      </w:p>
    </w:sdtContent>
  </w:sdt>
  <w:p w14:paraId="684B4956" w14:textId="77777777" w:rsidR="00CD4F35" w:rsidRDefault="00CD4F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AAFCD" w14:textId="77777777" w:rsidR="00A25CB6" w:rsidRDefault="00A25CB6" w:rsidP="001138BA">
      <w:r>
        <w:separator/>
      </w:r>
    </w:p>
  </w:footnote>
  <w:footnote w:type="continuationSeparator" w:id="0">
    <w:p w14:paraId="073FEBE1" w14:textId="77777777" w:rsidR="00A25CB6" w:rsidRDefault="00A25CB6"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97D28" w14:textId="77777777" w:rsidR="009C6C2D" w:rsidRDefault="009C6C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E61C19" w14:paraId="4723BE16" w14:textId="77777777" w:rsidTr="00331421">
      <w:trPr>
        <w:trHeight w:val="925"/>
      </w:trPr>
      <w:tc>
        <w:tcPr>
          <w:tcW w:w="1355" w:type="dxa"/>
          <w:tcBorders>
            <w:top w:val="nil"/>
            <w:left w:val="nil"/>
            <w:bottom w:val="nil"/>
            <w:right w:val="nil"/>
          </w:tcBorders>
          <w:vAlign w:val="center"/>
        </w:tcPr>
        <w:p w14:paraId="7DD3CBC2" w14:textId="77777777" w:rsidR="00E61C19" w:rsidRDefault="00E61C19" w:rsidP="001138BA">
          <w:r w:rsidRPr="00297EB2">
            <w:rPr>
              <w:noProof/>
            </w:rPr>
            <w:drawing>
              <wp:inline distT="0" distB="0" distL="0" distR="0" wp14:anchorId="5D5FC9C6" wp14:editId="3ECC939C">
                <wp:extent cx="625577" cy="693649"/>
                <wp:effectExtent l="0" t="0" r="3175" b="0"/>
                <wp:docPr id="1982730116"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63EBBBF8" w14:textId="77777777" w:rsidR="0004476E" w:rsidRDefault="0004476E" w:rsidP="0004476E">
          <w:pPr>
            <w:bidi/>
            <w:jc w:val="center"/>
            <w:rPr>
              <w:b/>
              <w:i/>
              <w:sz w:val="20"/>
            </w:rPr>
          </w:pPr>
          <w:r w:rsidRPr="00DC737F">
            <w:rPr>
              <w:b/>
              <w:i/>
              <w:sz w:val="20"/>
            </w:rPr>
            <w:t xml:space="preserve">National </w:t>
          </w:r>
          <w:r>
            <w:rPr>
              <w:b/>
              <w:i/>
              <w:sz w:val="20"/>
            </w:rPr>
            <w:t xml:space="preserve">Vocational Qualification Level 3 </w:t>
          </w:r>
        </w:p>
        <w:p w14:paraId="65970849" w14:textId="77777777" w:rsidR="0004476E" w:rsidRPr="00DC737F" w:rsidRDefault="0004476E" w:rsidP="0004476E">
          <w:pPr>
            <w:bidi/>
            <w:jc w:val="center"/>
            <w:rPr>
              <w:b/>
              <w:i/>
              <w:sz w:val="20"/>
            </w:rPr>
          </w:pPr>
          <w:r>
            <w:rPr>
              <w:b/>
              <w:i/>
              <w:sz w:val="20"/>
            </w:rPr>
            <w:t>Animal Feed Assistant</w:t>
          </w:r>
        </w:p>
        <w:p w14:paraId="413CD1FB" w14:textId="77777777" w:rsidR="00E61C19" w:rsidRDefault="00E61C19" w:rsidP="001138BA"/>
        <w:p w14:paraId="55505170" w14:textId="77777777" w:rsidR="00E61C19" w:rsidRPr="00DC737F" w:rsidRDefault="00E61C19" w:rsidP="001138BA">
          <w:pPr>
            <w:rPr>
              <w:sz w:val="22"/>
            </w:rPr>
          </w:pPr>
        </w:p>
        <w:p w14:paraId="160EEEB4" w14:textId="1A4BCABD" w:rsidR="00E61C19" w:rsidRPr="00FF5489" w:rsidRDefault="00E61C19" w:rsidP="0004476E">
          <w:pPr>
            <w:bidi/>
          </w:pPr>
        </w:p>
      </w:tc>
      <w:tc>
        <w:tcPr>
          <w:tcW w:w="1620" w:type="dxa"/>
          <w:tcBorders>
            <w:top w:val="nil"/>
            <w:left w:val="nil"/>
            <w:bottom w:val="nil"/>
            <w:right w:val="nil"/>
          </w:tcBorders>
          <w:vAlign w:val="center"/>
        </w:tcPr>
        <w:p w14:paraId="55E82D6E" w14:textId="77777777" w:rsidR="00E61C19" w:rsidRDefault="00E61C19" w:rsidP="001138BA">
          <w:r>
            <w:rPr>
              <w:noProof/>
            </w:rPr>
            <w:drawing>
              <wp:inline distT="0" distB="0" distL="0" distR="0" wp14:anchorId="4947A9FA" wp14:editId="5D50C1A5">
                <wp:extent cx="767527" cy="694690"/>
                <wp:effectExtent l="0" t="0" r="0" b="0"/>
                <wp:docPr id="1625415104" name="Picture 162541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E61C19" w:rsidRDefault="00E61C19" w:rsidP="00113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952E23" w14:paraId="2F3A10E5" w14:textId="77777777" w:rsidTr="00AA3D7D">
      <w:trPr>
        <w:trHeight w:val="925"/>
      </w:trPr>
      <w:tc>
        <w:tcPr>
          <w:tcW w:w="1355" w:type="dxa"/>
          <w:tcBorders>
            <w:top w:val="nil"/>
            <w:left w:val="nil"/>
            <w:bottom w:val="nil"/>
            <w:right w:val="nil"/>
          </w:tcBorders>
          <w:vAlign w:val="center"/>
        </w:tcPr>
        <w:p w14:paraId="5CFFC3E9" w14:textId="77777777" w:rsidR="00952E23" w:rsidRDefault="00952E23" w:rsidP="00952E23">
          <w:r w:rsidRPr="00297EB2">
            <w:rPr>
              <w:noProof/>
            </w:rPr>
            <w:drawing>
              <wp:inline distT="0" distB="0" distL="0" distR="0" wp14:anchorId="61A6F2F0" wp14:editId="5CC2C18B">
                <wp:extent cx="625577" cy="693649"/>
                <wp:effectExtent l="0" t="0" r="3175" b="0"/>
                <wp:docPr id="573035422" name="Picture 57303542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5B0BBB40" w14:textId="77777777" w:rsidR="00952E23" w:rsidRDefault="00952E23" w:rsidP="00952E23"/>
        <w:p w14:paraId="1C78FB13" w14:textId="77777777" w:rsidR="00952E23" w:rsidRPr="00FF5489" w:rsidRDefault="00952E23" w:rsidP="00952E23">
          <w:pPr>
            <w:bidi/>
          </w:pPr>
        </w:p>
      </w:tc>
      <w:tc>
        <w:tcPr>
          <w:tcW w:w="1620" w:type="dxa"/>
          <w:tcBorders>
            <w:top w:val="nil"/>
            <w:left w:val="nil"/>
            <w:bottom w:val="nil"/>
            <w:right w:val="nil"/>
          </w:tcBorders>
          <w:vAlign w:val="center"/>
        </w:tcPr>
        <w:p w14:paraId="6844B754" w14:textId="77777777" w:rsidR="00952E23" w:rsidRDefault="00952E23" w:rsidP="00952E23">
          <w:r>
            <w:rPr>
              <w:noProof/>
            </w:rPr>
            <w:drawing>
              <wp:inline distT="0" distB="0" distL="0" distR="0" wp14:anchorId="3687E1F7" wp14:editId="15F48CDC">
                <wp:extent cx="767527" cy="694690"/>
                <wp:effectExtent l="0" t="0" r="0" b="0"/>
                <wp:docPr id="1214800840" name="Picture 1214800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D525386" w14:textId="60D8B435" w:rsidR="009C6C2D" w:rsidRDefault="009C6C2D" w:rsidP="00952E23">
    <w:pPr>
      <w:pStyle w:val="Header"/>
      <w:tabs>
        <w:tab w:val="clear" w:pos="4680"/>
        <w:tab w:val="clear" w:pos="9360"/>
        <w:tab w:val="left" w:pos="349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04476E" w14:paraId="30427D86" w14:textId="77777777" w:rsidTr="00331421">
      <w:trPr>
        <w:trHeight w:val="925"/>
      </w:trPr>
      <w:tc>
        <w:tcPr>
          <w:tcW w:w="1355" w:type="dxa"/>
          <w:tcBorders>
            <w:top w:val="nil"/>
            <w:left w:val="nil"/>
            <w:bottom w:val="nil"/>
            <w:right w:val="nil"/>
          </w:tcBorders>
          <w:vAlign w:val="center"/>
        </w:tcPr>
        <w:p w14:paraId="1621A838" w14:textId="77777777" w:rsidR="0004476E" w:rsidRDefault="0004476E" w:rsidP="001138BA">
          <w:r w:rsidRPr="00297EB2">
            <w:rPr>
              <w:noProof/>
            </w:rPr>
            <w:drawing>
              <wp:inline distT="0" distB="0" distL="0" distR="0" wp14:anchorId="12538FC2" wp14:editId="2ABEB1EA">
                <wp:extent cx="625577" cy="693649"/>
                <wp:effectExtent l="0" t="0" r="3175" b="0"/>
                <wp:docPr id="575675808" name="Picture 57567580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243F3BD8" w14:textId="77777777" w:rsidR="0004476E" w:rsidRDefault="0004476E" w:rsidP="0004476E">
          <w:pPr>
            <w:bidi/>
            <w:jc w:val="center"/>
            <w:rPr>
              <w:b/>
              <w:i/>
              <w:sz w:val="20"/>
            </w:rPr>
          </w:pPr>
          <w:r w:rsidRPr="00DC737F">
            <w:rPr>
              <w:b/>
              <w:i/>
              <w:sz w:val="20"/>
            </w:rPr>
            <w:t xml:space="preserve">National </w:t>
          </w:r>
          <w:r>
            <w:rPr>
              <w:b/>
              <w:i/>
              <w:sz w:val="20"/>
            </w:rPr>
            <w:t xml:space="preserve">Vocational Qualification Level 3 </w:t>
          </w:r>
        </w:p>
        <w:p w14:paraId="28E79C98" w14:textId="77777777" w:rsidR="0004476E" w:rsidRPr="00DC737F" w:rsidRDefault="0004476E" w:rsidP="0004476E">
          <w:pPr>
            <w:bidi/>
            <w:jc w:val="center"/>
            <w:rPr>
              <w:b/>
              <w:i/>
              <w:sz w:val="20"/>
            </w:rPr>
          </w:pPr>
          <w:r>
            <w:rPr>
              <w:b/>
              <w:i/>
              <w:sz w:val="20"/>
            </w:rPr>
            <w:t>Animal Feed Assistant</w:t>
          </w:r>
        </w:p>
        <w:p w14:paraId="586F45DD" w14:textId="77777777" w:rsidR="0004476E" w:rsidRDefault="0004476E" w:rsidP="001138BA"/>
        <w:p w14:paraId="3FD81689" w14:textId="77777777" w:rsidR="0004476E" w:rsidRPr="00DC737F" w:rsidRDefault="0004476E" w:rsidP="001138BA">
          <w:pPr>
            <w:rPr>
              <w:sz w:val="22"/>
            </w:rPr>
          </w:pPr>
        </w:p>
        <w:p w14:paraId="5FE56B25" w14:textId="77777777" w:rsidR="0004476E" w:rsidRPr="00FF5489" w:rsidRDefault="0004476E" w:rsidP="0004476E">
          <w:pPr>
            <w:bidi/>
          </w:pPr>
        </w:p>
      </w:tc>
      <w:tc>
        <w:tcPr>
          <w:tcW w:w="1620" w:type="dxa"/>
          <w:tcBorders>
            <w:top w:val="nil"/>
            <w:left w:val="nil"/>
            <w:bottom w:val="nil"/>
            <w:right w:val="nil"/>
          </w:tcBorders>
          <w:vAlign w:val="center"/>
        </w:tcPr>
        <w:p w14:paraId="7F4C616D" w14:textId="77777777" w:rsidR="0004476E" w:rsidRDefault="0004476E" w:rsidP="001138BA">
          <w:r>
            <w:rPr>
              <w:noProof/>
            </w:rPr>
            <w:drawing>
              <wp:inline distT="0" distB="0" distL="0" distR="0" wp14:anchorId="70BC1D78" wp14:editId="7BC37F06">
                <wp:extent cx="767527" cy="694690"/>
                <wp:effectExtent l="0" t="0" r="0" b="0"/>
                <wp:docPr id="1709409264" name="Picture 1709409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01D638F4" w14:textId="77777777" w:rsidR="0004476E" w:rsidRDefault="0004476E" w:rsidP="000447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E3C89" w14:textId="77777777" w:rsidR="0004476E" w:rsidRDefault="0004476E"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04476E" w14:paraId="0BA3B39A" w14:textId="77777777" w:rsidTr="00331421">
      <w:trPr>
        <w:trHeight w:val="925"/>
      </w:trPr>
      <w:tc>
        <w:tcPr>
          <w:tcW w:w="1355" w:type="dxa"/>
          <w:tcBorders>
            <w:top w:val="nil"/>
            <w:left w:val="nil"/>
            <w:bottom w:val="nil"/>
            <w:right w:val="nil"/>
          </w:tcBorders>
          <w:vAlign w:val="center"/>
        </w:tcPr>
        <w:p w14:paraId="2E352C09" w14:textId="77777777" w:rsidR="0004476E" w:rsidRDefault="0004476E" w:rsidP="001138BA">
          <w:r w:rsidRPr="00297EB2">
            <w:rPr>
              <w:noProof/>
            </w:rPr>
            <w:drawing>
              <wp:inline distT="0" distB="0" distL="0" distR="0" wp14:anchorId="5418229A" wp14:editId="3CF44C81">
                <wp:extent cx="625577" cy="693649"/>
                <wp:effectExtent l="0" t="0" r="3175" b="0"/>
                <wp:docPr id="820359104" name="Picture 82035910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8E72E0F" w14:textId="77777777" w:rsidR="0004476E" w:rsidRDefault="0004476E" w:rsidP="001138BA"/>
        <w:p w14:paraId="67DED8A7" w14:textId="77777777" w:rsidR="0004476E" w:rsidRPr="00DC737F" w:rsidRDefault="0004476E" w:rsidP="001138BA">
          <w:pPr>
            <w:rPr>
              <w:sz w:val="22"/>
            </w:rPr>
          </w:pPr>
        </w:p>
        <w:p w14:paraId="6B2A6B63" w14:textId="77777777" w:rsidR="0004476E" w:rsidRDefault="0004476E" w:rsidP="00D22EBF">
          <w:pPr>
            <w:bidi/>
            <w:jc w:val="center"/>
            <w:rPr>
              <w:b/>
              <w:i/>
              <w:sz w:val="20"/>
            </w:rPr>
          </w:pPr>
          <w:r w:rsidRPr="00DC737F">
            <w:rPr>
              <w:b/>
              <w:i/>
              <w:sz w:val="20"/>
            </w:rPr>
            <w:t xml:space="preserve">National </w:t>
          </w:r>
          <w:r>
            <w:rPr>
              <w:b/>
              <w:i/>
              <w:sz w:val="20"/>
            </w:rPr>
            <w:t xml:space="preserve">Vocational Qualification Level 3 </w:t>
          </w:r>
        </w:p>
        <w:p w14:paraId="5566A44F" w14:textId="77777777" w:rsidR="0004476E" w:rsidRPr="00DC737F" w:rsidRDefault="0004476E" w:rsidP="00952E23">
          <w:pPr>
            <w:bidi/>
            <w:jc w:val="center"/>
            <w:rPr>
              <w:b/>
              <w:i/>
              <w:sz w:val="20"/>
            </w:rPr>
          </w:pPr>
          <w:r>
            <w:rPr>
              <w:b/>
              <w:i/>
              <w:sz w:val="20"/>
            </w:rPr>
            <w:t>Animal Feed Assistant</w:t>
          </w:r>
        </w:p>
        <w:p w14:paraId="5DBA418A" w14:textId="77777777" w:rsidR="0004476E" w:rsidRPr="00FF5489" w:rsidRDefault="0004476E" w:rsidP="001138BA"/>
      </w:tc>
      <w:tc>
        <w:tcPr>
          <w:tcW w:w="1620" w:type="dxa"/>
          <w:tcBorders>
            <w:top w:val="nil"/>
            <w:left w:val="nil"/>
            <w:bottom w:val="nil"/>
            <w:right w:val="nil"/>
          </w:tcBorders>
          <w:vAlign w:val="center"/>
        </w:tcPr>
        <w:p w14:paraId="4D7138FA" w14:textId="77777777" w:rsidR="0004476E" w:rsidRDefault="0004476E" w:rsidP="001138BA">
          <w:r>
            <w:rPr>
              <w:noProof/>
            </w:rPr>
            <w:drawing>
              <wp:inline distT="0" distB="0" distL="0" distR="0" wp14:anchorId="0327D38C" wp14:editId="29EB5DCE">
                <wp:extent cx="767527" cy="694690"/>
                <wp:effectExtent l="0" t="0" r="0" b="0"/>
                <wp:docPr id="1837766600" name="Picture 1837766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222DDA30" w14:textId="77777777" w:rsidR="0004476E" w:rsidRDefault="0004476E" w:rsidP="001138B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04476E" w14:paraId="0D6FD867" w14:textId="77777777" w:rsidTr="00AA3D7D">
      <w:trPr>
        <w:trHeight w:val="925"/>
      </w:trPr>
      <w:tc>
        <w:tcPr>
          <w:tcW w:w="1355" w:type="dxa"/>
          <w:tcBorders>
            <w:top w:val="nil"/>
            <w:left w:val="nil"/>
            <w:bottom w:val="nil"/>
            <w:right w:val="nil"/>
          </w:tcBorders>
          <w:vAlign w:val="center"/>
        </w:tcPr>
        <w:p w14:paraId="45E1F371" w14:textId="77777777" w:rsidR="0004476E" w:rsidRDefault="0004476E" w:rsidP="00952E23">
          <w:r w:rsidRPr="00297EB2">
            <w:rPr>
              <w:noProof/>
            </w:rPr>
            <w:drawing>
              <wp:inline distT="0" distB="0" distL="0" distR="0" wp14:anchorId="692F0FB0" wp14:editId="4D79C74D">
                <wp:extent cx="625577" cy="693649"/>
                <wp:effectExtent l="0" t="0" r="3175" b="0"/>
                <wp:docPr id="853918782" name="Picture 85391878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3414FB44" w14:textId="77777777" w:rsidR="0004476E" w:rsidRDefault="0004476E" w:rsidP="0004476E">
          <w:pPr>
            <w:bidi/>
            <w:jc w:val="center"/>
            <w:rPr>
              <w:b/>
              <w:i/>
              <w:sz w:val="20"/>
            </w:rPr>
          </w:pPr>
          <w:r w:rsidRPr="00DC737F">
            <w:rPr>
              <w:b/>
              <w:i/>
              <w:sz w:val="20"/>
            </w:rPr>
            <w:t xml:space="preserve">National </w:t>
          </w:r>
          <w:r>
            <w:rPr>
              <w:b/>
              <w:i/>
              <w:sz w:val="20"/>
            </w:rPr>
            <w:t xml:space="preserve">Vocational Qualification Level 3 </w:t>
          </w:r>
        </w:p>
        <w:p w14:paraId="23F83ECA" w14:textId="77777777" w:rsidR="0004476E" w:rsidRPr="00DC737F" w:rsidRDefault="0004476E" w:rsidP="0004476E">
          <w:pPr>
            <w:bidi/>
            <w:jc w:val="center"/>
            <w:rPr>
              <w:b/>
              <w:i/>
              <w:sz w:val="20"/>
            </w:rPr>
          </w:pPr>
          <w:r>
            <w:rPr>
              <w:b/>
              <w:i/>
              <w:sz w:val="20"/>
            </w:rPr>
            <w:t>Animal Feed Assistant</w:t>
          </w:r>
        </w:p>
        <w:p w14:paraId="08450900" w14:textId="77777777" w:rsidR="0004476E" w:rsidRDefault="0004476E" w:rsidP="00952E23"/>
        <w:p w14:paraId="5B76FB66" w14:textId="77777777" w:rsidR="0004476E" w:rsidRPr="00FF5489" w:rsidRDefault="0004476E" w:rsidP="00952E23">
          <w:pPr>
            <w:bidi/>
          </w:pPr>
        </w:p>
      </w:tc>
      <w:tc>
        <w:tcPr>
          <w:tcW w:w="1620" w:type="dxa"/>
          <w:tcBorders>
            <w:top w:val="nil"/>
            <w:left w:val="nil"/>
            <w:bottom w:val="nil"/>
            <w:right w:val="nil"/>
          </w:tcBorders>
          <w:vAlign w:val="center"/>
        </w:tcPr>
        <w:p w14:paraId="7E974CF2" w14:textId="77777777" w:rsidR="0004476E" w:rsidRDefault="0004476E" w:rsidP="00952E23">
          <w:r>
            <w:rPr>
              <w:noProof/>
            </w:rPr>
            <w:drawing>
              <wp:inline distT="0" distB="0" distL="0" distR="0" wp14:anchorId="53DFB22F" wp14:editId="47C38D6A">
                <wp:extent cx="767527" cy="694690"/>
                <wp:effectExtent l="0" t="0" r="0" b="0"/>
                <wp:docPr id="1932867052" name="Picture 1932867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16CD9DE5" w14:textId="77777777" w:rsidR="0004476E" w:rsidRDefault="0004476E" w:rsidP="00952E23">
    <w:pPr>
      <w:pStyle w:val="Header"/>
      <w:tabs>
        <w:tab w:val="clear" w:pos="4680"/>
        <w:tab w:val="clear" w:pos="9360"/>
        <w:tab w:val="left" w:pos="34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2A0A62"/>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014F7A"/>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47114"/>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 w15:restartNumberingAfterBreak="0">
    <w:nsid w:val="0CE6105D"/>
    <w:multiLevelType w:val="hybridMultilevel"/>
    <w:tmpl w:val="C9A2073A"/>
    <w:lvl w:ilvl="0" w:tplc="681A429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1C501A"/>
    <w:multiLevelType w:val="hybridMultilevel"/>
    <w:tmpl w:val="07E8A08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B06804"/>
    <w:multiLevelType w:val="hybridMultilevel"/>
    <w:tmpl w:val="427E489E"/>
    <w:lvl w:ilvl="0" w:tplc="FFFFFFFF">
      <w:start w:val="1"/>
      <w:numFmt w:val="decimal"/>
      <w:lvlText w:val="P%1."/>
      <w:lvlJc w:val="right"/>
      <w:pPr>
        <w:ind w:left="750" w:hanging="360"/>
      </w:pPr>
      <w:rPr>
        <w:rFonts w:ascii="Arial" w:hAnsi="Arial" w:hint="default"/>
        <w:b/>
        <w:bCs w:val="0"/>
        <w:sz w:val="24"/>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9"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4896FC9"/>
    <w:multiLevelType w:val="hybridMultilevel"/>
    <w:tmpl w:val="806C588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522109"/>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603384"/>
    <w:multiLevelType w:val="hybridMultilevel"/>
    <w:tmpl w:val="CFDE34EA"/>
    <w:lvl w:ilvl="0" w:tplc="2BC0C9E4">
      <w:start w:val="2"/>
      <w:numFmt w:val="decimal"/>
      <w:lvlText w:val="%1"/>
      <w:lvlJc w:val="left"/>
      <w:pPr>
        <w:ind w:left="382" w:hanging="360"/>
      </w:pPr>
      <w:rPr>
        <w:rFonts w:hint="default"/>
      </w:rPr>
    </w:lvl>
    <w:lvl w:ilvl="1" w:tplc="20000019" w:tentative="1">
      <w:start w:val="1"/>
      <w:numFmt w:val="lowerLetter"/>
      <w:lvlText w:val="%2."/>
      <w:lvlJc w:val="left"/>
      <w:pPr>
        <w:ind w:left="1102" w:hanging="360"/>
      </w:pPr>
    </w:lvl>
    <w:lvl w:ilvl="2" w:tplc="2000001B" w:tentative="1">
      <w:start w:val="1"/>
      <w:numFmt w:val="lowerRoman"/>
      <w:lvlText w:val="%3."/>
      <w:lvlJc w:val="right"/>
      <w:pPr>
        <w:ind w:left="1822" w:hanging="180"/>
      </w:pPr>
    </w:lvl>
    <w:lvl w:ilvl="3" w:tplc="2000000F" w:tentative="1">
      <w:start w:val="1"/>
      <w:numFmt w:val="decimal"/>
      <w:lvlText w:val="%4."/>
      <w:lvlJc w:val="left"/>
      <w:pPr>
        <w:ind w:left="2542" w:hanging="360"/>
      </w:pPr>
    </w:lvl>
    <w:lvl w:ilvl="4" w:tplc="20000019" w:tentative="1">
      <w:start w:val="1"/>
      <w:numFmt w:val="lowerLetter"/>
      <w:lvlText w:val="%5."/>
      <w:lvlJc w:val="left"/>
      <w:pPr>
        <w:ind w:left="3262" w:hanging="360"/>
      </w:pPr>
    </w:lvl>
    <w:lvl w:ilvl="5" w:tplc="2000001B" w:tentative="1">
      <w:start w:val="1"/>
      <w:numFmt w:val="lowerRoman"/>
      <w:lvlText w:val="%6."/>
      <w:lvlJc w:val="right"/>
      <w:pPr>
        <w:ind w:left="3982" w:hanging="180"/>
      </w:pPr>
    </w:lvl>
    <w:lvl w:ilvl="6" w:tplc="2000000F" w:tentative="1">
      <w:start w:val="1"/>
      <w:numFmt w:val="decimal"/>
      <w:lvlText w:val="%7."/>
      <w:lvlJc w:val="left"/>
      <w:pPr>
        <w:ind w:left="4702" w:hanging="360"/>
      </w:pPr>
    </w:lvl>
    <w:lvl w:ilvl="7" w:tplc="20000019" w:tentative="1">
      <w:start w:val="1"/>
      <w:numFmt w:val="lowerLetter"/>
      <w:lvlText w:val="%8."/>
      <w:lvlJc w:val="left"/>
      <w:pPr>
        <w:ind w:left="5422" w:hanging="360"/>
      </w:pPr>
    </w:lvl>
    <w:lvl w:ilvl="8" w:tplc="2000001B" w:tentative="1">
      <w:start w:val="1"/>
      <w:numFmt w:val="lowerRoman"/>
      <w:lvlText w:val="%9."/>
      <w:lvlJc w:val="right"/>
      <w:pPr>
        <w:ind w:left="6142" w:hanging="180"/>
      </w:pPr>
    </w:lvl>
  </w:abstractNum>
  <w:abstractNum w:abstractNumId="15" w15:restartNumberingAfterBreak="0">
    <w:nsid w:val="1F413A5C"/>
    <w:multiLevelType w:val="multilevel"/>
    <w:tmpl w:val="290AC238"/>
    <w:styleLink w:val="WWNum91"/>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FC575C2"/>
    <w:multiLevelType w:val="hybridMultilevel"/>
    <w:tmpl w:val="D9843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E819D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3932CB"/>
    <w:multiLevelType w:val="hybridMultilevel"/>
    <w:tmpl w:val="A502B7C2"/>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F82312"/>
    <w:multiLevelType w:val="hybridMultilevel"/>
    <w:tmpl w:val="07E8A08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AB62BE"/>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A460B01"/>
    <w:multiLevelType w:val="hybridMultilevel"/>
    <w:tmpl w:val="3AC022C6"/>
    <w:lvl w:ilvl="0" w:tplc="FFFFFFFF">
      <w:start w:val="1"/>
      <w:numFmt w:val="decimal"/>
      <w:lvlText w:val="CU%1."/>
      <w:lvlJc w:val="left"/>
      <w:pPr>
        <w:ind w:left="63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CE4F55"/>
    <w:multiLevelType w:val="hybridMultilevel"/>
    <w:tmpl w:val="4AECA47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4" w15:restartNumberingAfterBreak="0">
    <w:nsid w:val="2FA169E5"/>
    <w:multiLevelType w:val="multilevel"/>
    <w:tmpl w:val="6CF452B6"/>
    <w:styleLink w:val="WWNum111"/>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0917092"/>
    <w:multiLevelType w:val="hybridMultilevel"/>
    <w:tmpl w:val="D014426A"/>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363F55FB"/>
    <w:multiLevelType w:val="hybridMultilevel"/>
    <w:tmpl w:val="9CACFBBE"/>
    <w:lvl w:ilvl="0" w:tplc="FFFFFFFF">
      <w:start w:val="1"/>
      <w:numFmt w:val="decimal"/>
      <w:lvlText w:val="%1."/>
      <w:lvlJc w:val="righ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6BF6FA8"/>
    <w:multiLevelType w:val="hybridMultilevel"/>
    <w:tmpl w:val="806C5880"/>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480C23"/>
    <w:multiLevelType w:val="hybridMultilevel"/>
    <w:tmpl w:val="7728DD8E"/>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5312C8"/>
    <w:multiLevelType w:val="hybridMultilevel"/>
    <w:tmpl w:val="8724F5AE"/>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706D12"/>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C2E7265"/>
    <w:multiLevelType w:val="hybridMultilevel"/>
    <w:tmpl w:val="C018D82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FC25B6"/>
    <w:multiLevelType w:val="multilevel"/>
    <w:tmpl w:val="E6F274AE"/>
    <w:styleLink w:val="WWNum151"/>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2433EA7"/>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394374A"/>
    <w:multiLevelType w:val="hybridMultilevel"/>
    <w:tmpl w:val="07E8A08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84E2D79"/>
    <w:multiLevelType w:val="multilevel"/>
    <w:tmpl w:val="6600AE32"/>
    <w:styleLink w:val="WWNum101"/>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85F2343"/>
    <w:multiLevelType w:val="hybridMultilevel"/>
    <w:tmpl w:val="F2A43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8687D76"/>
    <w:multiLevelType w:val="hybridMultilevel"/>
    <w:tmpl w:val="BF5E0A98"/>
    <w:lvl w:ilvl="0" w:tplc="681A429C">
      <w:start w:val="1"/>
      <w:numFmt w:val="decimal"/>
      <w:lvlText w:val="P%1"/>
      <w:lvlJc w:val="left"/>
      <w:pPr>
        <w:ind w:left="721" w:hanging="360"/>
      </w:pPr>
      <w:rPr>
        <w:rFonts w:hint="default"/>
        <w:b/>
        <w:bCs/>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4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1"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31B01E9"/>
    <w:multiLevelType w:val="hybridMultilevel"/>
    <w:tmpl w:val="07E8A088"/>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509754A"/>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9950341"/>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9C80EEF"/>
    <w:multiLevelType w:val="multilevel"/>
    <w:tmpl w:val="4E3CBCD2"/>
    <w:lvl w:ilvl="0">
      <w:start w:val="6"/>
      <w:numFmt w:val="decimal"/>
      <w:pStyle w:val="Heading1"/>
      <w:lvlText w:val="%1."/>
      <w:lvlJc w:val="left"/>
      <w:pPr>
        <w:ind w:left="400" w:hanging="400"/>
      </w:pPr>
      <w:rPr>
        <w:rFonts w:hint="default"/>
        <w:color w:val="auto"/>
      </w:rPr>
    </w:lvl>
    <w:lvl w:ilv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59D222E6"/>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F10636"/>
    <w:multiLevelType w:val="hybridMultilevel"/>
    <w:tmpl w:val="D014426A"/>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 w15:restartNumberingAfterBreak="0">
    <w:nsid w:val="5D5A0789"/>
    <w:multiLevelType w:val="multilevel"/>
    <w:tmpl w:val="9D8A27CE"/>
    <w:lvl w:ilvl="0">
      <w:start w:val="1"/>
      <w:numFmt w:val="decimal"/>
      <w:lvlText w:val="1.%1"/>
      <w:lvlJc w:val="left"/>
      <w:pPr>
        <w:ind w:left="400" w:hanging="400"/>
      </w:pPr>
      <w:rPr>
        <w:rFonts w:hint="default"/>
        <w:color w:val="auto"/>
      </w:rPr>
    </w:lvl>
    <w:lvl w:ilv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5F01072A"/>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870EF4"/>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7F3759"/>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4" w15:restartNumberingAfterBreak="0">
    <w:nsid w:val="619A2ADF"/>
    <w:multiLevelType w:val="hybridMultilevel"/>
    <w:tmpl w:val="306E7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2A34EDD"/>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2956D8"/>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3893E0D"/>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6837F27"/>
    <w:multiLevelType w:val="hybridMultilevel"/>
    <w:tmpl w:val="B0C03ECE"/>
    <w:lvl w:ilvl="0" w:tplc="681A429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 w15:restartNumberingAfterBreak="0">
    <w:nsid w:val="68E43CBA"/>
    <w:multiLevelType w:val="hybridMultilevel"/>
    <w:tmpl w:val="8724F5A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8E67C3F"/>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BF13C1E"/>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E2B412D"/>
    <w:multiLevelType w:val="hybridMultilevel"/>
    <w:tmpl w:val="2C5C1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93751C"/>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2236FD6"/>
    <w:multiLevelType w:val="hybridMultilevel"/>
    <w:tmpl w:val="3AC022C6"/>
    <w:lvl w:ilvl="0" w:tplc="B6C65C5A">
      <w:start w:val="1"/>
      <w:numFmt w:val="decimal"/>
      <w:lvlText w:val="CU%1."/>
      <w:lvlJc w:val="left"/>
      <w:pPr>
        <w:ind w:left="630" w:hanging="360"/>
      </w:pPr>
      <w:rPr>
        <w:rFonts w:hint="default"/>
        <w:b/>
        <w:bCs w:val="0"/>
      </w:rPr>
    </w:lvl>
    <w:lvl w:ilvl="1" w:tplc="7B5E3078" w:tentative="1">
      <w:start w:val="1"/>
      <w:numFmt w:val="lowerLetter"/>
      <w:lvlText w:val="%2."/>
      <w:lvlJc w:val="left"/>
      <w:pPr>
        <w:ind w:left="1440" w:hanging="360"/>
      </w:pPr>
    </w:lvl>
    <w:lvl w:ilvl="2" w:tplc="EC449270" w:tentative="1">
      <w:start w:val="1"/>
      <w:numFmt w:val="lowerRoman"/>
      <w:lvlText w:val="%3."/>
      <w:lvlJc w:val="right"/>
      <w:pPr>
        <w:ind w:left="2160" w:hanging="180"/>
      </w:pPr>
    </w:lvl>
    <w:lvl w:ilvl="3" w:tplc="5D46B36C" w:tentative="1">
      <w:start w:val="1"/>
      <w:numFmt w:val="decimal"/>
      <w:lvlText w:val="%4."/>
      <w:lvlJc w:val="left"/>
      <w:pPr>
        <w:ind w:left="2880" w:hanging="360"/>
      </w:pPr>
    </w:lvl>
    <w:lvl w:ilvl="4" w:tplc="A328D7EA" w:tentative="1">
      <w:start w:val="1"/>
      <w:numFmt w:val="lowerLetter"/>
      <w:lvlText w:val="%5."/>
      <w:lvlJc w:val="left"/>
      <w:pPr>
        <w:ind w:left="3600" w:hanging="360"/>
      </w:pPr>
    </w:lvl>
    <w:lvl w:ilvl="5" w:tplc="A4AE4C2E" w:tentative="1">
      <w:start w:val="1"/>
      <w:numFmt w:val="lowerRoman"/>
      <w:lvlText w:val="%6."/>
      <w:lvlJc w:val="right"/>
      <w:pPr>
        <w:ind w:left="4320" w:hanging="180"/>
      </w:pPr>
    </w:lvl>
    <w:lvl w:ilvl="6" w:tplc="E9ACF770" w:tentative="1">
      <w:start w:val="1"/>
      <w:numFmt w:val="decimal"/>
      <w:lvlText w:val="%7."/>
      <w:lvlJc w:val="left"/>
      <w:pPr>
        <w:ind w:left="5040" w:hanging="360"/>
      </w:pPr>
    </w:lvl>
    <w:lvl w:ilvl="7" w:tplc="1F985BF8" w:tentative="1">
      <w:start w:val="1"/>
      <w:numFmt w:val="lowerLetter"/>
      <w:lvlText w:val="%8."/>
      <w:lvlJc w:val="left"/>
      <w:pPr>
        <w:ind w:left="5760" w:hanging="360"/>
      </w:pPr>
    </w:lvl>
    <w:lvl w:ilvl="8" w:tplc="BF72225E" w:tentative="1">
      <w:start w:val="1"/>
      <w:numFmt w:val="lowerRoman"/>
      <w:lvlText w:val="%9."/>
      <w:lvlJc w:val="right"/>
      <w:pPr>
        <w:ind w:left="6480" w:hanging="180"/>
      </w:pPr>
    </w:lvl>
  </w:abstractNum>
  <w:abstractNum w:abstractNumId="68" w15:restartNumberingAfterBreak="0">
    <w:nsid w:val="72E10432"/>
    <w:multiLevelType w:val="multilevel"/>
    <w:tmpl w:val="69B4B9EE"/>
    <w:lvl w:ilvl="0">
      <w:start w:val="4"/>
      <w:numFmt w:val="decimal"/>
      <w:lvlText w:val="%1."/>
      <w:lvlJc w:val="left"/>
      <w:pPr>
        <w:ind w:left="720" w:hanging="72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733C0FE8"/>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63C31DE"/>
    <w:multiLevelType w:val="hybridMultilevel"/>
    <w:tmpl w:val="D014426A"/>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1"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2"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A3C1835"/>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FDB4A03"/>
    <w:multiLevelType w:val="hybridMultilevel"/>
    <w:tmpl w:val="4AECA47E"/>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3927597">
    <w:abstractNumId w:val="40"/>
  </w:num>
  <w:num w:numId="2" w16cid:durableId="212469878">
    <w:abstractNumId w:val="23"/>
  </w:num>
  <w:num w:numId="3" w16cid:durableId="2137867920">
    <w:abstractNumId w:val="0"/>
  </w:num>
  <w:num w:numId="4" w16cid:durableId="494802945">
    <w:abstractNumId w:val="5"/>
  </w:num>
  <w:num w:numId="5" w16cid:durableId="1001473222">
    <w:abstractNumId w:val="41"/>
  </w:num>
  <w:num w:numId="6" w16cid:durableId="1246381640">
    <w:abstractNumId w:val="55"/>
  </w:num>
  <w:num w:numId="7" w16cid:durableId="21983120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61574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9514205">
    <w:abstractNumId w:val="33"/>
  </w:num>
  <w:num w:numId="10" w16cid:durableId="808590448">
    <w:abstractNumId w:val="51"/>
  </w:num>
  <w:num w:numId="11" w16cid:durableId="919681626">
    <w:abstractNumId w:val="12"/>
  </w:num>
  <w:num w:numId="12" w16cid:durableId="974792506">
    <w:abstractNumId w:val="13"/>
  </w:num>
  <w:num w:numId="13" w16cid:durableId="452745749">
    <w:abstractNumId w:val="71"/>
  </w:num>
  <w:num w:numId="14" w16cid:durableId="169302162">
    <w:abstractNumId w:val="26"/>
  </w:num>
  <w:num w:numId="15" w16cid:durableId="1533346567">
    <w:abstractNumId w:val="45"/>
  </w:num>
  <w:num w:numId="16" w16cid:durableId="189496872">
    <w:abstractNumId w:val="72"/>
  </w:num>
  <w:num w:numId="17" w16cid:durableId="436758224">
    <w:abstractNumId w:val="15"/>
  </w:num>
  <w:num w:numId="18" w16cid:durableId="665328752">
    <w:abstractNumId w:val="37"/>
  </w:num>
  <w:num w:numId="19" w16cid:durableId="1717923927">
    <w:abstractNumId w:val="24"/>
  </w:num>
  <w:num w:numId="20" w16cid:durableId="1444111735">
    <w:abstractNumId w:val="27"/>
  </w:num>
  <w:num w:numId="21" w16cid:durableId="819931800">
    <w:abstractNumId w:val="34"/>
  </w:num>
  <w:num w:numId="22" w16cid:durableId="1773668107">
    <w:abstractNumId w:val="64"/>
  </w:num>
  <w:num w:numId="23" w16cid:durableId="1377196426">
    <w:abstractNumId w:val="9"/>
  </w:num>
  <w:num w:numId="24" w16cid:durableId="1040784174">
    <w:abstractNumId w:val="54"/>
  </w:num>
  <w:num w:numId="25" w16cid:durableId="525100093">
    <w:abstractNumId w:val="3"/>
  </w:num>
  <w:num w:numId="26" w16cid:durableId="349990872">
    <w:abstractNumId w:val="4"/>
  </w:num>
  <w:num w:numId="27" w16cid:durableId="1023018447">
    <w:abstractNumId w:val="65"/>
  </w:num>
  <w:num w:numId="28" w16cid:durableId="350227434">
    <w:abstractNumId w:val="42"/>
  </w:num>
  <w:num w:numId="29" w16cid:durableId="106586086">
    <w:abstractNumId w:val="35"/>
  </w:num>
  <w:num w:numId="30" w16cid:durableId="2035307381">
    <w:abstractNumId w:val="2"/>
  </w:num>
  <w:num w:numId="31" w16cid:durableId="1750081477">
    <w:abstractNumId w:val="74"/>
  </w:num>
  <w:num w:numId="32" w16cid:durableId="1064455048">
    <w:abstractNumId w:val="50"/>
  </w:num>
  <w:num w:numId="33" w16cid:durableId="1763527779">
    <w:abstractNumId w:val="30"/>
  </w:num>
  <w:num w:numId="34" w16cid:durableId="418528876">
    <w:abstractNumId w:val="19"/>
  </w:num>
  <w:num w:numId="35" w16cid:durableId="1946960034">
    <w:abstractNumId w:val="43"/>
  </w:num>
  <w:num w:numId="36" w16cid:durableId="525949427">
    <w:abstractNumId w:val="52"/>
  </w:num>
  <w:num w:numId="37" w16cid:durableId="1345404594">
    <w:abstractNumId w:val="62"/>
  </w:num>
  <w:num w:numId="38" w16cid:durableId="179784273">
    <w:abstractNumId w:val="63"/>
  </w:num>
  <w:num w:numId="39" w16cid:durableId="1652949297">
    <w:abstractNumId w:val="36"/>
  </w:num>
  <w:num w:numId="40" w16cid:durableId="1835104807">
    <w:abstractNumId w:val="57"/>
  </w:num>
  <w:num w:numId="41" w16cid:durableId="214853342">
    <w:abstractNumId w:val="49"/>
  </w:num>
  <w:num w:numId="42" w16cid:durableId="1860121424">
    <w:abstractNumId w:val="73"/>
  </w:num>
  <w:num w:numId="43" w16cid:durableId="1464957100">
    <w:abstractNumId w:val="56"/>
  </w:num>
  <w:num w:numId="44" w16cid:durableId="1452937292">
    <w:abstractNumId w:val="20"/>
  </w:num>
  <w:num w:numId="45" w16cid:durableId="1310593848">
    <w:abstractNumId w:val="7"/>
  </w:num>
  <w:num w:numId="46" w16cid:durableId="869033630">
    <w:abstractNumId w:val="58"/>
  </w:num>
  <w:num w:numId="47" w16cid:durableId="405498118">
    <w:abstractNumId w:val="31"/>
  </w:num>
  <w:num w:numId="48" w16cid:durableId="1210991530">
    <w:abstractNumId w:val="22"/>
  </w:num>
  <w:num w:numId="49" w16cid:durableId="6136321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113255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304698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1611960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513785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12396823">
    <w:abstractNumId w:val="14"/>
  </w:num>
  <w:num w:numId="55" w16cid:durableId="454955767">
    <w:abstractNumId w:val="11"/>
  </w:num>
  <w:num w:numId="56" w16cid:durableId="143133798">
    <w:abstractNumId w:val="66"/>
  </w:num>
  <w:num w:numId="57" w16cid:durableId="1218934369">
    <w:abstractNumId w:val="46"/>
  </w:num>
  <w:num w:numId="58" w16cid:durableId="298002602">
    <w:abstractNumId w:val="1"/>
  </w:num>
  <w:num w:numId="59" w16cid:durableId="2030183750">
    <w:abstractNumId w:val="69"/>
  </w:num>
  <w:num w:numId="60" w16cid:durableId="1707409513">
    <w:abstractNumId w:val="18"/>
  </w:num>
  <w:num w:numId="61" w16cid:durableId="1380126599">
    <w:abstractNumId w:val="28"/>
  </w:num>
  <w:num w:numId="62" w16cid:durableId="277833693">
    <w:abstractNumId w:val="29"/>
  </w:num>
  <w:num w:numId="63" w16cid:durableId="1120108051">
    <w:abstractNumId w:val="8"/>
  </w:num>
  <w:num w:numId="64" w16cid:durableId="1047880290">
    <w:abstractNumId w:val="10"/>
  </w:num>
  <w:num w:numId="65" w16cid:durableId="1627932024">
    <w:abstractNumId w:val="39"/>
  </w:num>
  <w:num w:numId="66" w16cid:durableId="114373351">
    <w:abstractNumId w:val="6"/>
  </w:num>
  <w:num w:numId="67" w16cid:durableId="1473332240">
    <w:abstractNumId w:val="59"/>
  </w:num>
  <w:num w:numId="68" w16cid:durableId="2019773593">
    <w:abstractNumId w:val="61"/>
  </w:num>
  <w:num w:numId="69" w16cid:durableId="75327580">
    <w:abstractNumId w:val="44"/>
  </w:num>
  <w:num w:numId="70" w16cid:durableId="1142429706">
    <w:abstractNumId w:val="21"/>
  </w:num>
  <w:num w:numId="71" w16cid:durableId="18393439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046755461">
    <w:abstractNumId w:val="45"/>
    <w:lvlOverride w:ilvl="0">
      <w:startOverride w:val="6"/>
    </w:lvlOverride>
  </w:num>
  <w:num w:numId="73" w16cid:durableId="333995089">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83477910">
    <w:abstractNumId w:val="48"/>
  </w:num>
  <w:num w:numId="75" w16cid:durableId="1591623974">
    <w:abstractNumId w:val="68"/>
  </w:num>
  <w:num w:numId="76" w16cid:durableId="1206066554">
    <w:abstractNumId w:val="45"/>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13872150">
    <w:abstractNumId w:val="32"/>
  </w:num>
  <w:num w:numId="78" w16cid:durableId="1816070811">
    <w:abstractNumId w:val="16"/>
  </w:num>
  <w:num w:numId="79" w16cid:durableId="231164318">
    <w:abstractNumId w:val="3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EEC"/>
    <w:rsid w:val="00005757"/>
    <w:rsid w:val="00017F44"/>
    <w:rsid w:val="000242FA"/>
    <w:rsid w:val="00026A31"/>
    <w:rsid w:val="00032023"/>
    <w:rsid w:val="00035229"/>
    <w:rsid w:val="000417EF"/>
    <w:rsid w:val="00044300"/>
    <w:rsid w:val="0004476E"/>
    <w:rsid w:val="00046F15"/>
    <w:rsid w:val="000535C5"/>
    <w:rsid w:val="0007714C"/>
    <w:rsid w:val="00077C8B"/>
    <w:rsid w:val="00083021"/>
    <w:rsid w:val="00087236"/>
    <w:rsid w:val="00090C69"/>
    <w:rsid w:val="00096B20"/>
    <w:rsid w:val="000A5A4C"/>
    <w:rsid w:val="000A5D6C"/>
    <w:rsid w:val="000B13A7"/>
    <w:rsid w:val="000B707E"/>
    <w:rsid w:val="000B7B9F"/>
    <w:rsid w:val="000C3105"/>
    <w:rsid w:val="000C42AF"/>
    <w:rsid w:val="000C5A6F"/>
    <w:rsid w:val="000C5B91"/>
    <w:rsid w:val="000C65F1"/>
    <w:rsid w:val="000C78E8"/>
    <w:rsid w:val="000D2E21"/>
    <w:rsid w:val="000D4870"/>
    <w:rsid w:val="000E0E22"/>
    <w:rsid w:val="000E14B9"/>
    <w:rsid w:val="000E5FDE"/>
    <w:rsid w:val="000F19A3"/>
    <w:rsid w:val="000F2D08"/>
    <w:rsid w:val="000F47D7"/>
    <w:rsid w:val="000F5EEF"/>
    <w:rsid w:val="00102DBF"/>
    <w:rsid w:val="00106035"/>
    <w:rsid w:val="001121DC"/>
    <w:rsid w:val="001138BA"/>
    <w:rsid w:val="00122427"/>
    <w:rsid w:val="00123C10"/>
    <w:rsid w:val="00126D4F"/>
    <w:rsid w:val="00131381"/>
    <w:rsid w:val="00134B7C"/>
    <w:rsid w:val="001420D3"/>
    <w:rsid w:val="00150EBF"/>
    <w:rsid w:val="00151789"/>
    <w:rsid w:val="0015746A"/>
    <w:rsid w:val="00160AAA"/>
    <w:rsid w:val="00166706"/>
    <w:rsid w:val="00171F03"/>
    <w:rsid w:val="00176882"/>
    <w:rsid w:val="00180FA3"/>
    <w:rsid w:val="00187E8C"/>
    <w:rsid w:val="00193FE3"/>
    <w:rsid w:val="001977DB"/>
    <w:rsid w:val="001A6751"/>
    <w:rsid w:val="001A7302"/>
    <w:rsid w:val="001B3DA5"/>
    <w:rsid w:val="001B72FC"/>
    <w:rsid w:val="001C0807"/>
    <w:rsid w:val="001C0B17"/>
    <w:rsid w:val="001D5409"/>
    <w:rsid w:val="001D7EF5"/>
    <w:rsid w:val="001E319F"/>
    <w:rsid w:val="001F2EF9"/>
    <w:rsid w:val="001F37A4"/>
    <w:rsid w:val="001F5F3A"/>
    <w:rsid w:val="001F7FF4"/>
    <w:rsid w:val="0020197F"/>
    <w:rsid w:val="00202C7A"/>
    <w:rsid w:val="00207441"/>
    <w:rsid w:val="00210DBF"/>
    <w:rsid w:val="00216EEC"/>
    <w:rsid w:val="00221F72"/>
    <w:rsid w:val="002240E7"/>
    <w:rsid w:val="00227583"/>
    <w:rsid w:val="00231A4D"/>
    <w:rsid w:val="00234630"/>
    <w:rsid w:val="002456FE"/>
    <w:rsid w:val="002516F9"/>
    <w:rsid w:val="00252EAA"/>
    <w:rsid w:val="002536C1"/>
    <w:rsid w:val="00255EF3"/>
    <w:rsid w:val="00271964"/>
    <w:rsid w:val="002779D1"/>
    <w:rsid w:val="00281365"/>
    <w:rsid w:val="00285F39"/>
    <w:rsid w:val="00286205"/>
    <w:rsid w:val="00293D99"/>
    <w:rsid w:val="00294260"/>
    <w:rsid w:val="002955FE"/>
    <w:rsid w:val="002A12AC"/>
    <w:rsid w:val="002A4820"/>
    <w:rsid w:val="002C416A"/>
    <w:rsid w:val="002C5ABA"/>
    <w:rsid w:val="002D1F6C"/>
    <w:rsid w:val="002D328B"/>
    <w:rsid w:val="002D4C93"/>
    <w:rsid w:val="002E049D"/>
    <w:rsid w:val="002E6AF6"/>
    <w:rsid w:val="002F0CC7"/>
    <w:rsid w:val="002F4CAE"/>
    <w:rsid w:val="00301363"/>
    <w:rsid w:val="00311A2C"/>
    <w:rsid w:val="003245DF"/>
    <w:rsid w:val="00324FFA"/>
    <w:rsid w:val="00331421"/>
    <w:rsid w:val="00334277"/>
    <w:rsid w:val="00343509"/>
    <w:rsid w:val="00343DAF"/>
    <w:rsid w:val="00353E90"/>
    <w:rsid w:val="003544CF"/>
    <w:rsid w:val="00354C13"/>
    <w:rsid w:val="00355802"/>
    <w:rsid w:val="00364CF0"/>
    <w:rsid w:val="00374A19"/>
    <w:rsid w:val="003756BF"/>
    <w:rsid w:val="00385C22"/>
    <w:rsid w:val="00387744"/>
    <w:rsid w:val="00397CAF"/>
    <w:rsid w:val="003D0E23"/>
    <w:rsid w:val="003D24AF"/>
    <w:rsid w:val="003E2ADD"/>
    <w:rsid w:val="003F1CC3"/>
    <w:rsid w:val="003F74E7"/>
    <w:rsid w:val="0040037B"/>
    <w:rsid w:val="004026A5"/>
    <w:rsid w:val="00404EAD"/>
    <w:rsid w:val="00407512"/>
    <w:rsid w:val="00412AE2"/>
    <w:rsid w:val="00421E77"/>
    <w:rsid w:val="00422143"/>
    <w:rsid w:val="00434F5C"/>
    <w:rsid w:val="0043623A"/>
    <w:rsid w:val="00437286"/>
    <w:rsid w:val="00450D20"/>
    <w:rsid w:val="00452DB4"/>
    <w:rsid w:val="00456905"/>
    <w:rsid w:val="00485967"/>
    <w:rsid w:val="004905A9"/>
    <w:rsid w:val="0049449B"/>
    <w:rsid w:val="004A202D"/>
    <w:rsid w:val="004A291D"/>
    <w:rsid w:val="004A7C88"/>
    <w:rsid w:val="004B310A"/>
    <w:rsid w:val="004D6705"/>
    <w:rsid w:val="004E1323"/>
    <w:rsid w:val="004E216B"/>
    <w:rsid w:val="004E36FA"/>
    <w:rsid w:val="004F4EB2"/>
    <w:rsid w:val="00500B6A"/>
    <w:rsid w:val="00504A75"/>
    <w:rsid w:val="00511C85"/>
    <w:rsid w:val="00524182"/>
    <w:rsid w:val="005257DC"/>
    <w:rsid w:val="0053013C"/>
    <w:rsid w:val="00541DF7"/>
    <w:rsid w:val="00546C62"/>
    <w:rsid w:val="0055019F"/>
    <w:rsid w:val="00560412"/>
    <w:rsid w:val="00564F99"/>
    <w:rsid w:val="005777CF"/>
    <w:rsid w:val="0058156B"/>
    <w:rsid w:val="005A6DEB"/>
    <w:rsid w:val="005B340A"/>
    <w:rsid w:val="005B36CF"/>
    <w:rsid w:val="005B5E37"/>
    <w:rsid w:val="005D160D"/>
    <w:rsid w:val="005D1CEC"/>
    <w:rsid w:val="005D4B39"/>
    <w:rsid w:val="005D5278"/>
    <w:rsid w:val="005D67B6"/>
    <w:rsid w:val="005D7D0B"/>
    <w:rsid w:val="005E2B67"/>
    <w:rsid w:val="005E3070"/>
    <w:rsid w:val="005E31D4"/>
    <w:rsid w:val="005E3B07"/>
    <w:rsid w:val="005E6930"/>
    <w:rsid w:val="005F33A0"/>
    <w:rsid w:val="00600142"/>
    <w:rsid w:val="006032BE"/>
    <w:rsid w:val="00605F6F"/>
    <w:rsid w:val="00613A1E"/>
    <w:rsid w:val="00614A66"/>
    <w:rsid w:val="006169B2"/>
    <w:rsid w:val="006173AC"/>
    <w:rsid w:val="00617642"/>
    <w:rsid w:val="0062300A"/>
    <w:rsid w:val="006308CF"/>
    <w:rsid w:val="006441EB"/>
    <w:rsid w:val="00651EF6"/>
    <w:rsid w:val="0065386B"/>
    <w:rsid w:val="00655445"/>
    <w:rsid w:val="00657B1C"/>
    <w:rsid w:val="00662BA6"/>
    <w:rsid w:val="00663379"/>
    <w:rsid w:val="00663A67"/>
    <w:rsid w:val="00672303"/>
    <w:rsid w:val="00673E73"/>
    <w:rsid w:val="00674047"/>
    <w:rsid w:val="00681415"/>
    <w:rsid w:val="00682B91"/>
    <w:rsid w:val="006845B4"/>
    <w:rsid w:val="0068472C"/>
    <w:rsid w:val="0068615B"/>
    <w:rsid w:val="006958D4"/>
    <w:rsid w:val="006A494E"/>
    <w:rsid w:val="006B4796"/>
    <w:rsid w:val="006B4E50"/>
    <w:rsid w:val="006C0390"/>
    <w:rsid w:val="006D07E8"/>
    <w:rsid w:val="006D1B67"/>
    <w:rsid w:val="006D1FCB"/>
    <w:rsid w:val="006E5C5A"/>
    <w:rsid w:val="006F02C9"/>
    <w:rsid w:val="006F130F"/>
    <w:rsid w:val="006F2351"/>
    <w:rsid w:val="006F7F7E"/>
    <w:rsid w:val="007029FE"/>
    <w:rsid w:val="00703F88"/>
    <w:rsid w:val="00706D28"/>
    <w:rsid w:val="00706E94"/>
    <w:rsid w:val="00710546"/>
    <w:rsid w:val="00712766"/>
    <w:rsid w:val="00713ECD"/>
    <w:rsid w:val="0071595E"/>
    <w:rsid w:val="007207CB"/>
    <w:rsid w:val="0074065D"/>
    <w:rsid w:val="007438FB"/>
    <w:rsid w:val="0074482F"/>
    <w:rsid w:val="007471BF"/>
    <w:rsid w:val="00755BFA"/>
    <w:rsid w:val="007563C9"/>
    <w:rsid w:val="007717AB"/>
    <w:rsid w:val="007760C8"/>
    <w:rsid w:val="0078605B"/>
    <w:rsid w:val="00790BB7"/>
    <w:rsid w:val="0079513C"/>
    <w:rsid w:val="007A66FE"/>
    <w:rsid w:val="007B6648"/>
    <w:rsid w:val="007B6F98"/>
    <w:rsid w:val="007C18CC"/>
    <w:rsid w:val="007C73BE"/>
    <w:rsid w:val="007C7C5C"/>
    <w:rsid w:val="007D45BA"/>
    <w:rsid w:val="007F1E3C"/>
    <w:rsid w:val="007F5A91"/>
    <w:rsid w:val="00807457"/>
    <w:rsid w:val="008152F4"/>
    <w:rsid w:val="0082132B"/>
    <w:rsid w:val="00837283"/>
    <w:rsid w:val="0084289B"/>
    <w:rsid w:val="008527E9"/>
    <w:rsid w:val="00852DB8"/>
    <w:rsid w:val="00853AD0"/>
    <w:rsid w:val="00861EE6"/>
    <w:rsid w:val="00862126"/>
    <w:rsid w:val="008713E2"/>
    <w:rsid w:val="008742AB"/>
    <w:rsid w:val="00877893"/>
    <w:rsid w:val="00877B70"/>
    <w:rsid w:val="00884B8C"/>
    <w:rsid w:val="0088582D"/>
    <w:rsid w:val="00886E6B"/>
    <w:rsid w:val="00890C3F"/>
    <w:rsid w:val="008A0B65"/>
    <w:rsid w:val="008A5557"/>
    <w:rsid w:val="008B310F"/>
    <w:rsid w:val="008B4355"/>
    <w:rsid w:val="008B6B10"/>
    <w:rsid w:val="008B7983"/>
    <w:rsid w:val="008C0BF5"/>
    <w:rsid w:val="008D55A8"/>
    <w:rsid w:val="008D633D"/>
    <w:rsid w:val="008E49FB"/>
    <w:rsid w:val="008E508D"/>
    <w:rsid w:val="008E5E61"/>
    <w:rsid w:val="008E61DC"/>
    <w:rsid w:val="008F0AAD"/>
    <w:rsid w:val="00901531"/>
    <w:rsid w:val="009159FF"/>
    <w:rsid w:val="00917D8D"/>
    <w:rsid w:val="00921198"/>
    <w:rsid w:val="009234F8"/>
    <w:rsid w:val="00941AC6"/>
    <w:rsid w:val="009461B2"/>
    <w:rsid w:val="00947CA8"/>
    <w:rsid w:val="00952E23"/>
    <w:rsid w:val="009571A1"/>
    <w:rsid w:val="00962286"/>
    <w:rsid w:val="00962710"/>
    <w:rsid w:val="009714A5"/>
    <w:rsid w:val="00975B06"/>
    <w:rsid w:val="0098031A"/>
    <w:rsid w:val="00980BA9"/>
    <w:rsid w:val="00982FC4"/>
    <w:rsid w:val="009838B2"/>
    <w:rsid w:val="00986C76"/>
    <w:rsid w:val="009920CC"/>
    <w:rsid w:val="009921DE"/>
    <w:rsid w:val="009A3DA7"/>
    <w:rsid w:val="009B1AF8"/>
    <w:rsid w:val="009B3E54"/>
    <w:rsid w:val="009B6828"/>
    <w:rsid w:val="009C6919"/>
    <w:rsid w:val="009C6C2D"/>
    <w:rsid w:val="009D0C77"/>
    <w:rsid w:val="009D36DC"/>
    <w:rsid w:val="009E0C9C"/>
    <w:rsid w:val="009E444A"/>
    <w:rsid w:val="009F3DFE"/>
    <w:rsid w:val="009F483B"/>
    <w:rsid w:val="009F4BC4"/>
    <w:rsid w:val="009F76C1"/>
    <w:rsid w:val="00A00C4B"/>
    <w:rsid w:val="00A02288"/>
    <w:rsid w:val="00A05F27"/>
    <w:rsid w:val="00A132B3"/>
    <w:rsid w:val="00A16B6B"/>
    <w:rsid w:val="00A2441C"/>
    <w:rsid w:val="00A25CB6"/>
    <w:rsid w:val="00A26DA0"/>
    <w:rsid w:val="00A3404A"/>
    <w:rsid w:val="00A347ED"/>
    <w:rsid w:val="00A35706"/>
    <w:rsid w:val="00A5394C"/>
    <w:rsid w:val="00A5476B"/>
    <w:rsid w:val="00A703A6"/>
    <w:rsid w:val="00A729FF"/>
    <w:rsid w:val="00A8669B"/>
    <w:rsid w:val="00A90800"/>
    <w:rsid w:val="00A924F7"/>
    <w:rsid w:val="00AA0A44"/>
    <w:rsid w:val="00AC1ACB"/>
    <w:rsid w:val="00AC1FD8"/>
    <w:rsid w:val="00AD000B"/>
    <w:rsid w:val="00AD72AF"/>
    <w:rsid w:val="00AE0D64"/>
    <w:rsid w:val="00AE34BD"/>
    <w:rsid w:val="00AF13C1"/>
    <w:rsid w:val="00B01860"/>
    <w:rsid w:val="00B01DA0"/>
    <w:rsid w:val="00B139B4"/>
    <w:rsid w:val="00B23A38"/>
    <w:rsid w:val="00B25C57"/>
    <w:rsid w:val="00B364F9"/>
    <w:rsid w:val="00B4062C"/>
    <w:rsid w:val="00B43EA6"/>
    <w:rsid w:val="00B52F25"/>
    <w:rsid w:val="00B559B9"/>
    <w:rsid w:val="00B55B24"/>
    <w:rsid w:val="00B57B4F"/>
    <w:rsid w:val="00B6214E"/>
    <w:rsid w:val="00B62BF9"/>
    <w:rsid w:val="00B71CFD"/>
    <w:rsid w:val="00B71F23"/>
    <w:rsid w:val="00B81759"/>
    <w:rsid w:val="00B9296D"/>
    <w:rsid w:val="00B95732"/>
    <w:rsid w:val="00B97DBC"/>
    <w:rsid w:val="00BA7F15"/>
    <w:rsid w:val="00BB635C"/>
    <w:rsid w:val="00BC0B7E"/>
    <w:rsid w:val="00BC6661"/>
    <w:rsid w:val="00BC7084"/>
    <w:rsid w:val="00BD218E"/>
    <w:rsid w:val="00BD220D"/>
    <w:rsid w:val="00BD3D4C"/>
    <w:rsid w:val="00BE1574"/>
    <w:rsid w:val="00BE1AB8"/>
    <w:rsid w:val="00BE2BC3"/>
    <w:rsid w:val="00BE498E"/>
    <w:rsid w:val="00BE66E9"/>
    <w:rsid w:val="00BF5F5B"/>
    <w:rsid w:val="00C00AE5"/>
    <w:rsid w:val="00C040E0"/>
    <w:rsid w:val="00C069C1"/>
    <w:rsid w:val="00C06D32"/>
    <w:rsid w:val="00C07194"/>
    <w:rsid w:val="00C21441"/>
    <w:rsid w:val="00C31ED9"/>
    <w:rsid w:val="00C41CBD"/>
    <w:rsid w:val="00C4450B"/>
    <w:rsid w:val="00C45F3A"/>
    <w:rsid w:val="00C473CE"/>
    <w:rsid w:val="00C4751E"/>
    <w:rsid w:val="00C5100A"/>
    <w:rsid w:val="00C547DA"/>
    <w:rsid w:val="00C56616"/>
    <w:rsid w:val="00C64B08"/>
    <w:rsid w:val="00C6690F"/>
    <w:rsid w:val="00C72C36"/>
    <w:rsid w:val="00C73684"/>
    <w:rsid w:val="00C761B7"/>
    <w:rsid w:val="00C94EEB"/>
    <w:rsid w:val="00CB08D7"/>
    <w:rsid w:val="00CB1BF0"/>
    <w:rsid w:val="00CB52B5"/>
    <w:rsid w:val="00CC0460"/>
    <w:rsid w:val="00CC42B7"/>
    <w:rsid w:val="00CC59B7"/>
    <w:rsid w:val="00CC7A72"/>
    <w:rsid w:val="00CD0B33"/>
    <w:rsid w:val="00CD1BD8"/>
    <w:rsid w:val="00CD4F35"/>
    <w:rsid w:val="00CE00C7"/>
    <w:rsid w:val="00CE2903"/>
    <w:rsid w:val="00CE4415"/>
    <w:rsid w:val="00CE61E9"/>
    <w:rsid w:val="00D02922"/>
    <w:rsid w:val="00D04778"/>
    <w:rsid w:val="00D10FC2"/>
    <w:rsid w:val="00D13D4A"/>
    <w:rsid w:val="00D1429D"/>
    <w:rsid w:val="00D17B3C"/>
    <w:rsid w:val="00D22EBF"/>
    <w:rsid w:val="00D34A3F"/>
    <w:rsid w:val="00D35A85"/>
    <w:rsid w:val="00D404CC"/>
    <w:rsid w:val="00D474CD"/>
    <w:rsid w:val="00D537BD"/>
    <w:rsid w:val="00D62F59"/>
    <w:rsid w:val="00D64F96"/>
    <w:rsid w:val="00D678C2"/>
    <w:rsid w:val="00D7003F"/>
    <w:rsid w:val="00D7366E"/>
    <w:rsid w:val="00D73BA4"/>
    <w:rsid w:val="00D74B56"/>
    <w:rsid w:val="00D858B4"/>
    <w:rsid w:val="00D9307A"/>
    <w:rsid w:val="00D942AD"/>
    <w:rsid w:val="00D964D4"/>
    <w:rsid w:val="00DA387B"/>
    <w:rsid w:val="00DB6B14"/>
    <w:rsid w:val="00DC4C2E"/>
    <w:rsid w:val="00DC737F"/>
    <w:rsid w:val="00DC7EF6"/>
    <w:rsid w:val="00DD14F2"/>
    <w:rsid w:val="00DD59FE"/>
    <w:rsid w:val="00DD5B1A"/>
    <w:rsid w:val="00DD6B7D"/>
    <w:rsid w:val="00DF5DB5"/>
    <w:rsid w:val="00DF7BBB"/>
    <w:rsid w:val="00E004C9"/>
    <w:rsid w:val="00E01BE1"/>
    <w:rsid w:val="00E0593C"/>
    <w:rsid w:val="00E059A8"/>
    <w:rsid w:val="00E13EA3"/>
    <w:rsid w:val="00E21CA5"/>
    <w:rsid w:val="00E21EDD"/>
    <w:rsid w:val="00E240EA"/>
    <w:rsid w:val="00E25D71"/>
    <w:rsid w:val="00E36A6F"/>
    <w:rsid w:val="00E37907"/>
    <w:rsid w:val="00E41553"/>
    <w:rsid w:val="00E502E9"/>
    <w:rsid w:val="00E5627A"/>
    <w:rsid w:val="00E5632C"/>
    <w:rsid w:val="00E56AF2"/>
    <w:rsid w:val="00E60159"/>
    <w:rsid w:val="00E614D9"/>
    <w:rsid w:val="00E61C19"/>
    <w:rsid w:val="00E65F16"/>
    <w:rsid w:val="00E70AD3"/>
    <w:rsid w:val="00E728E1"/>
    <w:rsid w:val="00E74090"/>
    <w:rsid w:val="00E74ED6"/>
    <w:rsid w:val="00E77868"/>
    <w:rsid w:val="00E84C87"/>
    <w:rsid w:val="00E92701"/>
    <w:rsid w:val="00E9555F"/>
    <w:rsid w:val="00EA1244"/>
    <w:rsid w:val="00EA5127"/>
    <w:rsid w:val="00EC176C"/>
    <w:rsid w:val="00EC21FC"/>
    <w:rsid w:val="00EC480F"/>
    <w:rsid w:val="00EC70BE"/>
    <w:rsid w:val="00EC7A44"/>
    <w:rsid w:val="00ED5080"/>
    <w:rsid w:val="00ED61DC"/>
    <w:rsid w:val="00EE471A"/>
    <w:rsid w:val="00EF1432"/>
    <w:rsid w:val="00F0057F"/>
    <w:rsid w:val="00F01CEC"/>
    <w:rsid w:val="00F14DF3"/>
    <w:rsid w:val="00F15A62"/>
    <w:rsid w:val="00F17064"/>
    <w:rsid w:val="00F219E9"/>
    <w:rsid w:val="00F30030"/>
    <w:rsid w:val="00F32BCF"/>
    <w:rsid w:val="00F41BEE"/>
    <w:rsid w:val="00F42003"/>
    <w:rsid w:val="00F441D8"/>
    <w:rsid w:val="00F462BE"/>
    <w:rsid w:val="00F53E71"/>
    <w:rsid w:val="00F543FA"/>
    <w:rsid w:val="00F54CA4"/>
    <w:rsid w:val="00F55092"/>
    <w:rsid w:val="00F5566E"/>
    <w:rsid w:val="00F657C2"/>
    <w:rsid w:val="00F66951"/>
    <w:rsid w:val="00F7356C"/>
    <w:rsid w:val="00F849FA"/>
    <w:rsid w:val="00F84AE2"/>
    <w:rsid w:val="00F949AD"/>
    <w:rsid w:val="00F952FC"/>
    <w:rsid w:val="00FA2DB6"/>
    <w:rsid w:val="00FA5653"/>
    <w:rsid w:val="00FB162A"/>
    <w:rsid w:val="00FB583B"/>
    <w:rsid w:val="00FB5B7F"/>
    <w:rsid w:val="00FC1DBC"/>
    <w:rsid w:val="00FC3747"/>
    <w:rsid w:val="00FC3843"/>
    <w:rsid w:val="00FC63BA"/>
    <w:rsid w:val="00FD014E"/>
    <w:rsid w:val="00FD06B3"/>
    <w:rsid w:val="00FD1E54"/>
    <w:rsid w:val="00FE0626"/>
    <w:rsid w:val="00FE22B9"/>
    <w:rsid w:val="00FF75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A2212"/>
  <w15:docId w15:val="{1E4C43E0-FE91-4D78-B7D4-AB0B14178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884B8C"/>
    <w:pPr>
      <w:keepNext/>
      <w:numPr>
        <w:numId w:val="15"/>
      </w:numPr>
      <w:outlineLvl w:val="0"/>
    </w:pPr>
    <w:rPr>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2"/>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FB583B"/>
    <w:pPr>
      <w:keepNext/>
      <w:shd w:val="clear" w:color="auto" w:fill="FFFFFF" w:themeFill="background1"/>
      <w:outlineLvl w:val="2"/>
    </w:pPr>
    <w:rPr>
      <w:b/>
      <w:bCs/>
    </w:rPr>
  </w:style>
  <w:style w:type="paragraph" w:styleId="Heading4">
    <w:name w:val="heading 4"/>
    <w:basedOn w:val="Normal"/>
    <w:next w:val="Normal"/>
    <w:link w:val="Heading4Char"/>
    <w:uiPriority w:val="9"/>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uiPriority w:val="9"/>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uiPriority w:val="9"/>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uiPriority w:val="9"/>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4B8C"/>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FB583B"/>
    <w:rPr>
      <w:rFonts w:ascii="Arial" w:eastAsia="Times New Roman" w:hAnsi="Arial" w:cs="Arial"/>
      <w:b/>
      <w:bCs/>
      <w:sz w:val="24"/>
      <w:szCs w:val="24"/>
      <w:shd w:val="clear" w:color="auto" w:fill="FFFFFF" w:themeFill="background1"/>
    </w:rPr>
  </w:style>
  <w:style w:type="character" w:customStyle="1" w:styleId="Heading4Char">
    <w:name w:val="Heading 4 Char"/>
    <w:basedOn w:val="DefaultParagraphFont"/>
    <w:link w:val="Heading4"/>
    <w:uiPriority w:val="9"/>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sid w:val="00331421"/>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uiPriority w:val="99"/>
    <w:rsid w:val="00331421"/>
    <w:rPr>
      <w:rFonts w:ascii="Times New Roman" w:hAnsi="Times New Roman" w:cs="Times New Roman"/>
      <w:bCs/>
      <w:sz w:val="22"/>
      <w:szCs w:val="20"/>
    </w:rPr>
  </w:style>
  <w:style w:type="paragraph" w:styleId="TOC1">
    <w:name w:val="toc 1"/>
    <w:basedOn w:val="Normal"/>
    <w:next w:val="Normal"/>
    <w:autoRedefine/>
    <w:uiPriority w:val="39"/>
    <w:unhideWhenUsed/>
    <w:qFormat/>
    <w:rsid w:val="00884B8C"/>
    <w:pPr>
      <w:tabs>
        <w:tab w:val="left" w:pos="480"/>
        <w:tab w:val="right" w:leader="dot" w:pos="9630"/>
      </w:tabs>
      <w:spacing w:line="276" w:lineRule="auto"/>
    </w:pPr>
    <w:rPr>
      <w:b/>
      <w:bCs/>
      <w:noProof/>
      <w:sz w:val="22"/>
      <w:szCs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uiPriority w:val="99"/>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uiPriority w:val="99"/>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uiPriority w:val="99"/>
    <w:rsid w:val="00331421"/>
    <w:pPr>
      <w:tabs>
        <w:tab w:val="left" w:pos="288"/>
      </w:tabs>
      <w:spacing w:before="120"/>
    </w:pPr>
    <w:rPr>
      <w:b/>
      <w:bCs/>
      <w:sz w:val="22"/>
      <w:szCs w:val="20"/>
    </w:rPr>
  </w:style>
  <w:style w:type="paragraph" w:customStyle="1" w:styleId="Taskstyle">
    <w:name w:val="Task style"/>
    <w:basedOn w:val="Normal"/>
    <w:uiPriority w:val="99"/>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uiPriority w:val="99"/>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uiPriority w:val="99"/>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uiPriority w:val="99"/>
    <w:rsid w:val="00331421"/>
    <w:pPr>
      <w:spacing w:before="120" w:after="120"/>
    </w:pPr>
    <w:rPr>
      <w:rFonts w:ascii="Times New Roman" w:hAnsi="Times New Roman" w:cs="Times New Roman"/>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uiPriority w:val="99"/>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uiPriority w:val="99"/>
    <w:rsid w:val="00331421"/>
    <w:pPr>
      <w:tabs>
        <w:tab w:val="left" w:pos="340"/>
      </w:tabs>
      <w:spacing w:before="60" w:after="60"/>
      <w:ind w:left="340" w:hanging="340"/>
    </w:pPr>
    <w:rPr>
      <w:lang w:val="en-US"/>
    </w:rPr>
  </w:style>
  <w:style w:type="paragraph" w:styleId="List2">
    <w:name w:val="List 2"/>
    <w:basedOn w:val="BodyText"/>
    <w:uiPriority w:val="99"/>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uiPriority w:val="99"/>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uiPriority w:val="99"/>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uiPriority w:val="99"/>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uiPriority w:val="99"/>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uiPriority w:val="99"/>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uiPriority w:val="99"/>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uiPriority w:val="99"/>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uiPriority w:val="99"/>
    <w:rsid w:val="00331421"/>
    <w:pPr>
      <w:shd w:val="clear" w:color="000000" w:fill="FF0000"/>
      <w:spacing w:before="100" w:beforeAutospacing="1" w:after="100" w:afterAutospacing="1"/>
    </w:pPr>
    <w:rPr>
      <w:color w:val="FF0000"/>
    </w:rPr>
  </w:style>
  <w:style w:type="paragraph" w:customStyle="1" w:styleId="xl103">
    <w:name w:val="xl103"/>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uiPriority w:val="99"/>
    <w:rsid w:val="00331421"/>
    <w:pPr>
      <w:shd w:val="clear" w:color="000000" w:fill="F79646"/>
      <w:spacing w:before="100" w:beforeAutospacing="1" w:after="100" w:afterAutospacing="1"/>
    </w:pPr>
  </w:style>
  <w:style w:type="paragraph" w:customStyle="1" w:styleId="xl105">
    <w:name w:val="xl105"/>
    <w:basedOn w:val="Normal"/>
    <w:uiPriority w:val="99"/>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uiPriority w:val="99"/>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uiPriority w:val="99"/>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uiPriority w:val="99"/>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numPr>
        <w:numId w:val="0"/>
      </w:numPr>
      <w:pBdr>
        <w:top w:val="single" w:sz="4" w:space="1" w:color="auto"/>
        <w:left w:val="single" w:sz="4" w:space="15" w:color="auto"/>
        <w:bottom w:val="single" w:sz="4" w:space="1" w:color="auto"/>
        <w:right w:val="single" w:sz="4" w:space="1" w:color="auto"/>
      </w:pBdr>
      <w:shd w:val="clear" w:color="auto" w:fill="FFC000"/>
      <w:spacing w:after="480" w:line="276" w:lineRule="auto"/>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1"/>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1"/>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3"/>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WWNum1">
    <w:name w:val="WWNum1"/>
    <w:basedOn w:val="NoList"/>
    <w:rsid w:val="00CE00C7"/>
    <w:pPr>
      <w:numPr>
        <w:numId w:val="16"/>
      </w:numPr>
    </w:pPr>
  </w:style>
  <w:style w:type="numbering" w:customStyle="1" w:styleId="WWNum15">
    <w:name w:val="WWNum15"/>
    <w:basedOn w:val="NoList"/>
    <w:rsid w:val="00CE00C7"/>
    <w:pPr>
      <w:numPr>
        <w:numId w:val="20"/>
      </w:numPr>
    </w:pPr>
  </w:style>
  <w:style w:type="numbering" w:customStyle="1" w:styleId="WWNum4">
    <w:name w:val="WWNum4"/>
    <w:basedOn w:val="NoList"/>
    <w:rsid w:val="00CE00C7"/>
    <w:pPr>
      <w:numPr>
        <w:numId w:val="22"/>
      </w:numPr>
    </w:pPr>
  </w:style>
  <w:style w:type="numbering" w:customStyle="1" w:styleId="WWNum6">
    <w:name w:val="WWNum6"/>
    <w:basedOn w:val="NoList"/>
    <w:rsid w:val="00CE00C7"/>
    <w:pPr>
      <w:numPr>
        <w:numId w:val="23"/>
      </w:numPr>
    </w:pPr>
  </w:style>
  <w:style w:type="table" w:customStyle="1" w:styleId="TableGrid28">
    <w:name w:val="Table Grid28"/>
    <w:basedOn w:val="TableNormal"/>
    <w:next w:val="TableGrid"/>
    <w:uiPriority w:val="39"/>
    <w:qFormat/>
    <w:rsid w:val="00CE00C7"/>
    <w:pPr>
      <w:spacing w:after="0" w:line="240" w:lineRule="auto"/>
    </w:pPr>
    <w:rPr>
      <w:rFonts w:ascii="Times New Roman" w:eastAsia="SimSu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WWNum91">
    <w:name w:val="WWNum91"/>
    <w:basedOn w:val="NoList"/>
    <w:rsid w:val="00CE00C7"/>
    <w:pPr>
      <w:numPr>
        <w:numId w:val="17"/>
      </w:numPr>
    </w:pPr>
  </w:style>
  <w:style w:type="numbering" w:customStyle="1" w:styleId="WWNum101">
    <w:name w:val="WWNum101"/>
    <w:basedOn w:val="NoList"/>
    <w:rsid w:val="00CE00C7"/>
    <w:pPr>
      <w:numPr>
        <w:numId w:val="18"/>
      </w:numPr>
    </w:pPr>
  </w:style>
  <w:style w:type="numbering" w:customStyle="1" w:styleId="WWNum111">
    <w:name w:val="WWNum111"/>
    <w:basedOn w:val="NoList"/>
    <w:rsid w:val="00CE00C7"/>
    <w:pPr>
      <w:numPr>
        <w:numId w:val="19"/>
      </w:numPr>
    </w:pPr>
  </w:style>
  <w:style w:type="numbering" w:customStyle="1" w:styleId="WWNum151">
    <w:name w:val="WWNum151"/>
    <w:basedOn w:val="NoList"/>
    <w:rsid w:val="00CE00C7"/>
    <w:pPr>
      <w:numPr>
        <w:numId w:val="21"/>
      </w:numPr>
    </w:pPr>
  </w:style>
  <w:style w:type="table" w:customStyle="1" w:styleId="52">
    <w:name w:val="52"/>
    <w:basedOn w:val="TableNormal"/>
    <w:rsid w:val="00CE00C7"/>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Listoftraits">
    <w:name w:val="List of traits"/>
    <w:basedOn w:val="Normal"/>
    <w:rsid w:val="00CE00C7"/>
    <w:rPr>
      <w:rFonts w:ascii="Times New Roman" w:hAnsi="Times New Roman" w:cs="Times New Roman"/>
      <w:sz w:val="22"/>
      <w:szCs w:val="20"/>
      <w:lang w:eastAsia="en-GB"/>
    </w:rPr>
  </w:style>
  <w:style w:type="table" w:customStyle="1" w:styleId="521">
    <w:name w:val="521"/>
    <w:basedOn w:val="TableNormal"/>
    <w:rsid w:val="00294260"/>
    <w:pPr>
      <w:spacing w:after="0" w:line="240" w:lineRule="auto"/>
    </w:pPr>
    <w:rPr>
      <w:rFonts w:ascii="Trebuchet MS" w:eastAsia="Trebuchet MS" w:hAnsi="Trebuchet MS" w:cs="Trebuchet MS"/>
      <w:sz w:val="20"/>
      <w:szCs w:val="20"/>
    </w:rPr>
    <w:tblPr>
      <w:tblStyleRowBandSize w:val="1"/>
      <w:tblStyleColBandSize w:val="1"/>
      <w:tblInd w:w="0" w:type="nil"/>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62216223">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45682498">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52682887">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76344889">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25981157">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6A67C-B985-4D7D-8B7B-502176653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25</Pages>
  <Words>4615</Words>
  <Characters>26311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Abdul Moeez</cp:lastModifiedBy>
  <cp:revision>85</cp:revision>
  <cp:lastPrinted>2023-06-04T23:48:00Z</cp:lastPrinted>
  <dcterms:created xsi:type="dcterms:W3CDTF">2025-05-01T06:24:00Z</dcterms:created>
  <dcterms:modified xsi:type="dcterms:W3CDTF">2026-02-03T13:29:00Z</dcterms:modified>
</cp:coreProperties>
</file>